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83" w:rsidRPr="00A84B4C" w:rsidRDefault="00382C83" w:rsidP="00080043">
      <w:pPr>
        <w:rPr>
          <w:szCs w:val="24"/>
        </w:rPr>
      </w:pPr>
      <w:bookmarkStart w:id="0" w:name="_GoBack"/>
      <w:bookmarkEnd w:id="0"/>
    </w:p>
    <w:p w:rsidR="00382C83" w:rsidRDefault="00382C83" w:rsidP="00635728">
      <w:pPr>
        <w:autoSpaceDE w:val="0"/>
        <w:autoSpaceDN w:val="0"/>
        <w:adjustRightInd w:val="0"/>
        <w:jc w:val="both"/>
        <w:rPr>
          <w:szCs w:val="24"/>
        </w:rPr>
      </w:pPr>
    </w:p>
    <w:p w:rsidR="00382C83" w:rsidRDefault="00382C83" w:rsidP="00F56F4B">
      <w:pPr>
        <w:pStyle w:val="a3"/>
        <w:ind w:left="709"/>
        <w:jc w:val="right"/>
        <w:rPr>
          <w:szCs w:val="24"/>
        </w:rPr>
      </w:pPr>
      <w:r>
        <w:rPr>
          <w:szCs w:val="24"/>
        </w:rPr>
        <w:t>Приложение</w:t>
      </w:r>
    </w:p>
    <w:p w:rsidR="00382C83" w:rsidRDefault="00382C83" w:rsidP="00F56F4B">
      <w:pPr>
        <w:pStyle w:val="a3"/>
        <w:ind w:left="709"/>
        <w:jc w:val="right"/>
        <w:rPr>
          <w:szCs w:val="24"/>
        </w:rPr>
      </w:pPr>
      <w:r>
        <w:rPr>
          <w:szCs w:val="24"/>
        </w:rPr>
        <w:t>к распоряжению администрации</w:t>
      </w:r>
    </w:p>
    <w:p w:rsidR="00382C83" w:rsidRDefault="00382C83" w:rsidP="00F56F4B">
      <w:pPr>
        <w:pStyle w:val="a3"/>
        <w:ind w:left="709"/>
        <w:jc w:val="right"/>
        <w:rPr>
          <w:szCs w:val="24"/>
        </w:rPr>
      </w:pPr>
      <w:r>
        <w:rPr>
          <w:szCs w:val="24"/>
        </w:rPr>
        <w:t>городского округа Мытищи</w:t>
      </w:r>
    </w:p>
    <w:p w:rsidR="00382C83" w:rsidRDefault="00382C83" w:rsidP="00F56F4B">
      <w:pPr>
        <w:pStyle w:val="a3"/>
        <w:ind w:left="709"/>
        <w:jc w:val="right"/>
        <w:rPr>
          <w:szCs w:val="24"/>
        </w:rPr>
      </w:pPr>
    </w:p>
    <w:p w:rsidR="00382C83" w:rsidRDefault="00382C83" w:rsidP="00F56F4B">
      <w:pPr>
        <w:pStyle w:val="a3"/>
        <w:ind w:left="709"/>
        <w:jc w:val="right"/>
        <w:rPr>
          <w:szCs w:val="24"/>
        </w:rPr>
      </w:pPr>
      <w:r>
        <w:rPr>
          <w:szCs w:val="24"/>
        </w:rPr>
        <w:t xml:space="preserve">от </w:t>
      </w:r>
      <w:r w:rsidR="00B52188">
        <w:rPr>
          <w:szCs w:val="24"/>
        </w:rPr>
        <w:t>23.04.2018</w:t>
      </w:r>
      <w:r>
        <w:rPr>
          <w:szCs w:val="24"/>
        </w:rPr>
        <w:t xml:space="preserve">  № </w:t>
      </w:r>
      <w:r w:rsidR="00B52188">
        <w:rPr>
          <w:szCs w:val="24"/>
        </w:rPr>
        <w:t>47-р</w:t>
      </w:r>
    </w:p>
    <w:p w:rsidR="00382C83" w:rsidRDefault="00382C83" w:rsidP="00C13C7E">
      <w:pPr>
        <w:pStyle w:val="a3"/>
        <w:ind w:left="360"/>
        <w:jc w:val="center"/>
        <w:rPr>
          <w:szCs w:val="24"/>
        </w:rPr>
      </w:pPr>
    </w:p>
    <w:p w:rsidR="00382C83" w:rsidRDefault="00382C83" w:rsidP="00C13C7E">
      <w:pPr>
        <w:pStyle w:val="a3"/>
        <w:ind w:left="360"/>
        <w:jc w:val="center"/>
        <w:rPr>
          <w:szCs w:val="24"/>
        </w:rPr>
      </w:pPr>
    </w:p>
    <w:p w:rsidR="00382C83" w:rsidRPr="00C168D8" w:rsidRDefault="00382C83" w:rsidP="00C13C7E">
      <w:pPr>
        <w:pStyle w:val="a3"/>
        <w:ind w:left="360"/>
        <w:jc w:val="center"/>
        <w:rPr>
          <w:szCs w:val="24"/>
        </w:rPr>
      </w:pPr>
      <w:r w:rsidRPr="00C168D8">
        <w:rPr>
          <w:szCs w:val="24"/>
          <w:lang w:val="en-US"/>
        </w:rPr>
        <w:t>II</w:t>
      </w:r>
      <w:r w:rsidRPr="00C168D8">
        <w:rPr>
          <w:szCs w:val="24"/>
        </w:rPr>
        <w:t>. Перечень мероприятий по развитию регулярных перевозок</w:t>
      </w:r>
    </w:p>
    <w:p w:rsidR="00382C83" w:rsidRPr="00C168D8" w:rsidRDefault="00382C83" w:rsidP="00C13C7E">
      <w:pPr>
        <w:pStyle w:val="a3"/>
        <w:ind w:left="360"/>
        <w:jc w:val="center"/>
        <w:rPr>
          <w:szCs w:val="24"/>
        </w:rPr>
      </w:pPr>
      <w:r w:rsidRPr="00C168D8">
        <w:rPr>
          <w:szCs w:val="24"/>
        </w:rPr>
        <w:t>пассажиров и багажа автомобильным транспортом по муниципальным маршрутам регулярных перевозок городского округа Мытищи</w:t>
      </w:r>
    </w:p>
    <w:p w:rsidR="00382C83" w:rsidRDefault="00382C83" w:rsidP="00C13C7E">
      <w:pPr>
        <w:pStyle w:val="a3"/>
        <w:ind w:left="360"/>
        <w:jc w:val="center"/>
        <w:rPr>
          <w:szCs w:val="24"/>
        </w:rPr>
      </w:pPr>
    </w:p>
    <w:p w:rsidR="00382C83" w:rsidRPr="00C168D8" w:rsidRDefault="00382C83" w:rsidP="00C13C7E">
      <w:pPr>
        <w:pStyle w:val="a3"/>
        <w:ind w:left="360"/>
        <w:jc w:val="center"/>
        <w:rPr>
          <w:szCs w:val="24"/>
        </w:rPr>
      </w:pPr>
    </w:p>
    <w:p w:rsidR="00382C83" w:rsidRPr="00C168D8" w:rsidRDefault="00382C83" w:rsidP="00E23E64">
      <w:pPr>
        <w:pStyle w:val="a3"/>
        <w:ind w:left="709"/>
        <w:jc w:val="center"/>
        <w:rPr>
          <w:szCs w:val="24"/>
        </w:rPr>
      </w:pPr>
      <w:r w:rsidRPr="00C168D8">
        <w:rPr>
          <w:szCs w:val="24"/>
        </w:rPr>
        <w:t>1. Виды регулярных перевозок по муниципальным маршрутам</w:t>
      </w:r>
    </w:p>
    <w:p w:rsidR="00382C83" w:rsidRDefault="00382C83" w:rsidP="00E23E64">
      <w:pPr>
        <w:pStyle w:val="a3"/>
        <w:ind w:left="709"/>
        <w:jc w:val="center"/>
        <w:rPr>
          <w:szCs w:val="24"/>
        </w:rPr>
      </w:pPr>
      <w:r w:rsidRPr="00C168D8">
        <w:rPr>
          <w:szCs w:val="24"/>
        </w:rPr>
        <w:t>регулярных перевозок</w:t>
      </w:r>
      <w:r>
        <w:rPr>
          <w:szCs w:val="24"/>
        </w:rPr>
        <w:t>.</w:t>
      </w:r>
    </w:p>
    <w:p w:rsidR="00382C83" w:rsidRDefault="00382C83" w:rsidP="00E23E64">
      <w:pPr>
        <w:pStyle w:val="a3"/>
        <w:ind w:left="709"/>
        <w:jc w:val="center"/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677"/>
        <w:gridCol w:w="4678"/>
      </w:tblGrid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 xml:space="preserve">№ </w:t>
            </w:r>
            <w:proofErr w:type="gramStart"/>
            <w:r w:rsidRPr="00C1011A">
              <w:rPr>
                <w:sz w:val="18"/>
                <w:szCs w:val="18"/>
              </w:rPr>
              <w:t>п</w:t>
            </w:r>
            <w:proofErr w:type="gramEnd"/>
            <w:r w:rsidRPr="00C1011A">
              <w:rPr>
                <w:sz w:val="18"/>
                <w:szCs w:val="18"/>
              </w:rPr>
              <w:t>/п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Регулярные перевозки муниципальных маршрутов по видам перевозок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(по состоянию на 01.01.2018 г).</w:t>
            </w:r>
          </w:p>
        </w:tc>
      </w:tr>
      <w:tr w:rsidR="00382C83" w:rsidRPr="00C1011A" w:rsidTr="00C1011A">
        <w:trPr>
          <w:trHeight w:val="437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1 «6-й микрорайон – м/</w:t>
            </w:r>
            <w:proofErr w:type="gramStart"/>
            <w:r w:rsidRPr="00C1011A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C1011A">
              <w:rPr>
                <w:bCs/>
                <w:color w:val="000000"/>
                <w:sz w:val="16"/>
                <w:szCs w:val="16"/>
              </w:rPr>
              <w:t xml:space="preserve"> Челюскинский»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</w:tr>
      <w:tr w:rsidR="00382C83" w:rsidRPr="00C1011A" w:rsidTr="00C1011A">
        <w:trPr>
          <w:trHeight w:val="289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</w:tr>
      <w:tr w:rsidR="00382C83" w:rsidRPr="00C1011A" w:rsidTr="00C1011A">
        <w:trPr>
          <w:trHeight w:val="439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3.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3 «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платф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Перловская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 xml:space="preserve"> – ул. 4-я Парковая»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</w:tr>
      <w:tr w:rsidR="00382C83" w:rsidRPr="00C1011A" w:rsidTr="00C1011A">
        <w:trPr>
          <w:trHeight w:val="305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4.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4 «ст. Мытищи – НИИОХ»</w:t>
            </w:r>
          </w:p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</w:tr>
      <w:tr w:rsidR="00382C83" w:rsidRPr="00C1011A" w:rsidTr="00C1011A">
        <w:trPr>
          <w:trHeight w:val="424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5.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5 «ст. Мытищи – м/</w:t>
            </w:r>
            <w:proofErr w:type="gram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6.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6 «ст. Мытищи – Угольная ул.»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7.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№ 7 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8.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№ 8 «ст. Мытищи – просп. </w:t>
            </w:r>
            <w:proofErr w:type="spellStart"/>
            <w:r w:rsidRPr="00C1011A">
              <w:rPr>
                <w:rFonts w:cs="Arial"/>
                <w:color w:val="000000"/>
                <w:sz w:val="16"/>
                <w:szCs w:val="16"/>
              </w:rPr>
              <w:t>Астрахова</w:t>
            </w:r>
            <w:proofErr w:type="spellEnd"/>
            <w:r w:rsidRPr="00C1011A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9.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9 «Челюскинский – ул. Благовещенская»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10.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10 «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 xml:space="preserve"> – м/</w:t>
            </w:r>
            <w:proofErr w:type="gramStart"/>
            <w:r w:rsidRPr="00C1011A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C1011A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rPr>
          <w:trHeight w:val="378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11.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11 «ст. Мытищи – 6-й микрорайон – ст. Мытищи»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12.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12 «Храм Благовещения – МГКБ»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13.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13 «м/</w:t>
            </w:r>
            <w:proofErr w:type="gramStart"/>
            <w:r w:rsidRPr="00C1011A">
              <w:rPr>
                <w:rFonts w:cs="Arial"/>
                <w:color w:val="000000"/>
                <w:sz w:val="16"/>
                <w:szCs w:val="16"/>
              </w:rPr>
              <w:t>р</w:t>
            </w:r>
            <w:proofErr w:type="gramEnd"/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011A">
              <w:rPr>
                <w:rFonts w:cs="Arial"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 – 6-й микрорайон»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14.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№ 14</w:t>
            </w:r>
            <w:r w:rsidRPr="00C1011A">
              <w:rPr>
                <w:color w:val="000000"/>
                <w:sz w:val="16"/>
                <w:szCs w:val="16"/>
              </w:rPr>
              <w:t xml:space="preserve"> «</w:t>
            </w:r>
            <w:proofErr w:type="gramStart"/>
            <w:r w:rsidRPr="00C1011A">
              <w:rPr>
                <w:rFonts w:cs="Arial"/>
                <w:color w:val="000000"/>
                <w:sz w:val="16"/>
                <w:szCs w:val="16"/>
              </w:rPr>
              <w:t>Индустриальная</w:t>
            </w:r>
            <w:proofErr w:type="gramEnd"/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 ул. – ул. Терешковой – Индустриальная ул.</w:t>
            </w:r>
            <w:r w:rsidRPr="00C1011A">
              <w:rPr>
                <w:color w:val="000000"/>
                <w:sz w:val="16"/>
                <w:szCs w:val="16"/>
              </w:rPr>
              <w:t>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15.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15 «ст. Мытищи –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Челобитьево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16.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16 «ст. Мытищи – МГСУ»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17.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17к «НИИОХ – ул. 4-я Парковая»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rPr>
          <w:trHeight w:val="447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18.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18 «ст. Мытищи – ул. Благовещенская»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lastRenderedPageBreak/>
              <w:t>По нерегулируемым тарифам</w:t>
            </w: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lastRenderedPageBreak/>
              <w:t>19.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19 «МГУЛ – микрорайон № 14»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20.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№ 19к «Микрорайон № 19 – </w:t>
            </w:r>
            <w:proofErr w:type="spellStart"/>
            <w:r w:rsidRPr="00C1011A">
              <w:rPr>
                <w:rFonts w:cs="Arial"/>
                <w:color w:val="000000"/>
                <w:sz w:val="16"/>
                <w:szCs w:val="16"/>
              </w:rPr>
              <w:t>платф</w:t>
            </w:r>
            <w:proofErr w:type="spellEnd"/>
            <w:r w:rsidRPr="00C1011A">
              <w:rPr>
                <w:rFonts w:cs="Arial"/>
                <w:color w:val="000000"/>
                <w:sz w:val="16"/>
                <w:szCs w:val="16"/>
              </w:rPr>
              <w:t>. Строитель»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21.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20 «ст. Мытищи – ул. Троицкая»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22.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21 «ст. Мытищи – м/</w:t>
            </w:r>
            <w:proofErr w:type="gramStart"/>
            <w:r w:rsidRPr="00C1011A">
              <w:rPr>
                <w:rFonts w:cs="Arial"/>
                <w:color w:val="000000"/>
                <w:sz w:val="16"/>
                <w:szCs w:val="16"/>
              </w:rPr>
              <w:t>р</w:t>
            </w:r>
            <w:proofErr w:type="gramEnd"/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 Химик»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rPr>
          <w:trHeight w:val="378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23.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22 «ст. Мытищи – пос.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Пироговский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24.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23 «ст. Мытищи – Пестово»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rPr>
          <w:trHeight w:val="378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25.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№  26 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Чиверево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26.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27 «ул. Стрелковая – ул. 3-я Крестьянская»</w:t>
            </w:r>
          </w:p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27.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30к «ст. Мытищи - Лесной массив - ст. Мытищи»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28.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34 «ст. Мытищи – Здравница»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</w:tr>
      <w:tr w:rsidR="00382C83" w:rsidRPr="00C1011A" w:rsidTr="00C1011A"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29.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35к «ст. Мытищи - Завод МПК - ст. Мытищи»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rPr>
          <w:trHeight w:val="395"/>
        </w:trPr>
        <w:tc>
          <w:tcPr>
            <w:tcW w:w="993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30.</w:t>
            </w:r>
          </w:p>
        </w:tc>
        <w:tc>
          <w:tcPr>
            <w:tcW w:w="4677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77 «м/</w:t>
            </w:r>
            <w:proofErr w:type="gramStart"/>
            <w:r w:rsidRPr="00C1011A">
              <w:rPr>
                <w:rFonts w:cs="Arial"/>
                <w:color w:val="000000"/>
                <w:sz w:val="16"/>
                <w:szCs w:val="16"/>
              </w:rPr>
              <w:t>р</w:t>
            </w:r>
            <w:proofErr w:type="gramEnd"/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1011A">
              <w:rPr>
                <w:rFonts w:cs="Arial"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 - ТРЦ "Июнь"»</w:t>
            </w:r>
          </w:p>
        </w:tc>
        <w:tc>
          <w:tcPr>
            <w:tcW w:w="4678" w:type="dxa"/>
            <w:vAlign w:val="center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</w:tr>
    </w:tbl>
    <w:p w:rsidR="00382C83" w:rsidRDefault="00382C83" w:rsidP="00E23E64">
      <w:pPr>
        <w:pStyle w:val="a3"/>
        <w:ind w:left="709"/>
        <w:jc w:val="center"/>
        <w:rPr>
          <w:szCs w:val="24"/>
        </w:rPr>
      </w:pPr>
    </w:p>
    <w:p w:rsidR="00382C83" w:rsidRPr="00B46FC6" w:rsidRDefault="00382C83" w:rsidP="00201198">
      <w:pPr>
        <w:pStyle w:val="a3"/>
        <w:ind w:left="709"/>
        <w:jc w:val="center"/>
        <w:rPr>
          <w:szCs w:val="24"/>
        </w:rPr>
      </w:pPr>
      <w:r w:rsidRPr="00B46FC6">
        <w:rPr>
          <w:szCs w:val="24"/>
        </w:rPr>
        <w:t>2. Муниципальные маршруты, в отношении которых предусмотрено изменение вида регулярных перевозок.</w:t>
      </w:r>
    </w:p>
    <w:p w:rsidR="00382C83" w:rsidRPr="008B6048" w:rsidRDefault="00382C83" w:rsidP="00201198">
      <w:pPr>
        <w:pStyle w:val="a3"/>
        <w:ind w:left="709"/>
        <w:jc w:val="center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942"/>
        <w:gridCol w:w="1942"/>
        <w:gridCol w:w="1942"/>
        <w:gridCol w:w="2253"/>
      </w:tblGrid>
      <w:tr w:rsidR="00382C83" w:rsidRPr="00C1011A" w:rsidTr="00C1011A"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№ </w:t>
            </w:r>
            <w:proofErr w:type="gramStart"/>
            <w:r w:rsidRPr="00C1011A">
              <w:rPr>
                <w:sz w:val="16"/>
                <w:szCs w:val="16"/>
              </w:rPr>
              <w:t>п</w:t>
            </w:r>
            <w:proofErr w:type="gramEnd"/>
            <w:r w:rsidRPr="00C1011A">
              <w:rPr>
                <w:sz w:val="16"/>
                <w:szCs w:val="16"/>
              </w:rPr>
              <w:t>/п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Номер и наименование муниципального маршрута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Регулярные перевозки  по состоянию на 01.07.2016 г.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Планируемый вид регулярных перевозок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Дата изменения вида регулярных перевозок</w:t>
            </w:r>
          </w:p>
        </w:tc>
      </w:tr>
      <w:tr w:rsidR="00382C83" w:rsidRPr="00C1011A" w:rsidTr="00C1011A"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№1 «6-й микрорайон – м/</w:t>
            </w:r>
            <w:proofErr w:type="gramStart"/>
            <w:r w:rsidRPr="00C1011A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C1011A">
              <w:rPr>
                <w:bCs/>
                <w:color w:val="000000"/>
                <w:sz w:val="16"/>
                <w:szCs w:val="16"/>
              </w:rPr>
              <w:t xml:space="preserve"> Челюскинский»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01.01.2017 г.</w:t>
            </w:r>
          </w:p>
        </w:tc>
      </w:tr>
      <w:tr w:rsidR="00382C83" w:rsidRPr="00C1011A" w:rsidTr="00C1011A"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2.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4 «ст. Мытищи – НИИОХ»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01.01.2017 г.</w:t>
            </w:r>
          </w:p>
        </w:tc>
      </w:tr>
      <w:tr w:rsidR="00382C83" w:rsidRPr="00C1011A" w:rsidTr="00C1011A">
        <w:trPr>
          <w:trHeight w:val="377"/>
        </w:trPr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3.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11 «ст. Мытищи – 6-й микрорайон – ст. Мытищи»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01.01.2017 г.</w:t>
            </w:r>
          </w:p>
        </w:tc>
      </w:tr>
      <w:tr w:rsidR="00382C83" w:rsidRPr="00C1011A" w:rsidTr="00C1011A"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4.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22 «ст. Мытищи – пос.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Пироговский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01.01.2017 г.</w:t>
            </w:r>
          </w:p>
        </w:tc>
      </w:tr>
      <w:tr w:rsidR="00382C83" w:rsidRPr="00C1011A" w:rsidTr="00C1011A"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5.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№  26 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Чиверево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01.01.2017 г.</w:t>
            </w:r>
          </w:p>
        </w:tc>
      </w:tr>
      <w:tr w:rsidR="00382C83" w:rsidRPr="00C1011A" w:rsidTr="00C1011A"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6.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19 «МГУЛ – микрорайон № 14»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01.01.2018 г.*</w:t>
            </w:r>
          </w:p>
          <w:p w:rsidR="00382C83" w:rsidRPr="00C1011A" w:rsidRDefault="00382C83" w:rsidP="00C1011A">
            <w:pPr>
              <w:pStyle w:val="a3"/>
              <w:ind w:left="-123"/>
              <w:jc w:val="center"/>
              <w:rPr>
                <w:sz w:val="18"/>
                <w:szCs w:val="18"/>
              </w:rPr>
            </w:pPr>
            <w:r w:rsidRPr="00C1011A">
              <w:rPr>
                <w:sz w:val="16"/>
                <w:szCs w:val="16"/>
              </w:rPr>
              <w:t>* - при условии  включения Министерством транспорта и дорожной инфраструктуры Московской области (далее – МТДИ МО) муниципального маршрута № 19</w:t>
            </w:r>
            <w:r w:rsidRPr="00C1011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011A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</w:tr>
      <w:tr w:rsidR="00382C83" w:rsidRPr="00C1011A" w:rsidTr="00C1011A">
        <w:tc>
          <w:tcPr>
            <w:tcW w:w="99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7.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17 «НИИОХ – ул. 4-я Парковая»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9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 регулируемым тарифам</w:t>
            </w:r>
          </w:p>
        </w:tc>
        <w:tc>
          <w:tcPr>
            <w:tcW w:w="225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01.01.2018 г.*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6"/>
                <w:szCs w:val="16"/>
              </w:rPr>
              <w:t>* -при условии включения МТДИ МО муниципального маршрута № 17</w:t>
            </w:r>
            <w:r w:rsidRPr="00C1011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011A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</w:t>
            </w:r>
          </w:p>
        </w:tc>
      </w:tr>
    </w:tbl>
    <w:p w:rsidR="00382C83" w:rsidRDefault="00382C83" w:rsidP="00242C4D">
      <w:pPr>
        <w:pStyle w:val="a3"/>
        <w:rPr>
          <w:sz w:val="23"/>
          <w:szCs w:val="23"/>
        </w:rPr>
      </w:pPr>
    </w:p>
    <w:p w:rsidR="00382C83" w:rsidRPr="00572A1F" w:rsidRDefault="00382C83" w:rsidP="006A51F4">
      <w:pPr>
        <w:pStyle w:val="a3"/>
        <w:numPr>
          <w:ilvl w:val="0"/>
          <w:numId w:val="14"/>
        </w:numPr>
        <w:jc w:val="center"/>
        <w:rPr>
          <w:szCs w:val="24"/>
        </w:rPr>
      </w:pPr>
      <w:r w:rsidRPr="00572A1F">
        <w:rPr>
          <w:szCs w:val="24"/>
        </w:rPr>
        <w:lastRenderedPageBreak/>
        <w:t>Муниципальные маршруты,</w:t>
      </w:r>
    </w:p>
    <w:p w:rsidR="00382C83" w:rsidRDefault="00382C83" w:rsidP="001662FE">
      <w:pPr>
        <w:pStyle w:val="a3"/>
        <w:jc w:val="center"/>
        <w:rPr>
          <w:sz w:val="23"/>
          <w:szCs w:val="23"/>
        </w:rPr>
      </w:pPr>
      <w:r w:rsidRPr="00572A1F">
        <w:rPr>
          <w:szCs w:val="24"/>
        </w:rPr>
        <w:t xml:space="preserve">в </w:t>
      </w:r>
      <w:proofErr w:type="gramStart"/>
      <w:r w:rsidRPr="00572A1F">
        <w:rPr>
          <w:szCs w:val="24"/>
        </w:rPr>
        <w:t>отношении</w:t>
      </w:r>
      <w:proofErr w:type="gramEnd"/>
      <w:r w:rsidRPr="00572A1F">
        <w:rPr>
          <w:szCs w:val="24"/>
        </w:rPr>
        <w:t xml:space="preserve"> которых предусмотрено установление, изменение или отмена</w:t>
      </w:r>
      <w:r w:rsidRPr="001662FE">
        <w:rPr>
          <w:sz w:val="23"/>
          <w:szCs w:val="23"/>
        </w:rPr>
        <w:t>.</w:t>
      </w:r>
    </w:p>
    <w:p w:rsidR="00382C83" w:rsidRPr="001662FE" w:rsidRDefault="00382C83" w:rsidP="001662FE">
      <w:pPr>
        <w:pStyle w:val="a3"/>
        <w:jc w:val="center"/>
        <w:rPr>
          <w:sz w:val="23"/>
          <w:szCs w:val="23"/>
          <w:highlight w:val="yellow"/>
        </w:rPr>
      </w:pPr>
    </w:p>
    <w:tbl>
      <w:tblPr>
        <w:tblW w:w="10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010"/>
        <w:gridCol w:w="1911"/>
        <w:gridCol w:w="1975"/>
        <w:gridCol w:w="2042"/>
        <w:gridCol w:w="1873"/>
      </w:tblGrid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№ </w:t>
            </w:r>
            <w:proofErr w:type="gramStart"/>
            <w:r w:rsidRPr="00C1011A">
              <w:rPr>
                <w:sz w:val="16"/>
                <w:szCs w:val="16"/>
              </w:rPr>
              <w:t>п</w:t>
            </w:r>
            <w:proofErr w:type="gramEnd"/>
            <w:r w:rsidRPr="00C1011A">
              <w:rPr>
                <w:sz w:val="16"/>
                <w:szCs w:val="16"/>
              </w:rPr>
              <w:t>/п</w:t>
            </w:r>
          </w:p>
        </w:tc>
        <w:tc>
          <w:tcPr>
            <w:tcW w:w="3921" w:type="dxa"/>
            <w:gridSpan w:val="2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Номер и наименование 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муниципального маршрута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Вид изменения маршрута (установление, изменение, отмена)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Основание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установления,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изменения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Дата изменения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текущее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После внесения изменений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1.</w:t>
            </w:r>
          </w:p>
        </w:tc>
        <w:tc>
          <w:tcPr>
            <w:tcW w:w="2010" w:type="dxa"/>
          </w:tcPr>
          <w:p w:rsidR="00382C83" w:rsidRPr="00C1011A" w:rsidRDefault="00382C83" w:rsidP="000E5CBD">
            <w:pPr>
              <w:pStyle w:val="ConsPlusNormal"/>
              <w:rPr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11" w:type="dxa"/>
          </w:tcPr>
          <w:p w:rsidR="00382C83" w:rsidRPr="00C1011A" w:rsidRDefault="00382C83" w:rsidP="00A72627">
            <w:pPr>
              <w:pStyle w:val="ConsPlusNormal"/>
              <w:rPr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Изменение схемы маршрута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В связи с изменением организации движения по ул. Щербакова Терешковой, Матросова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>I</w:t>
            </w:r>
            <w:r w:rsidRPr="00C1011A">
              <w:rPr>
                <w:sz w:val="16"/>
                <w:szCs w:val="16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1011A">
                <w:rPr>
                  <w:sz w:val="16"/>
                  <w:szCs w:val="16"/>
                </w:rPr>
                <w:t>2017 г</w:t>
              </w:r>
            </w:smartTag>
            <w:r w:rsidRPr="00C1011A">
              <w:rPr>
                <w:sz w:val="16"/>
                <w:szCs w:val="16"/>
              </w:rPr>
              <w:t>.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2.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№ 8 «ст. Мытищи – ул. </w:t>
            </w:r>
            <w:proofErr w:type="spellStart"/>
            <w:r w:rsidRPr="00C1011A">
              <w:rPr>
                <w:rFonts w:cs="Arial"/>
                <w:color w:val="000000"/>
                <w:sz w:val="16"/>
                <w:szCs w:val="16"/>
              </w:rPr>
              <w:t>Колпакова</w:t>
            </w:r>
            <w:proofErr w:type="spellEnd"/>
            <w:r w:rsidRPr="00C1011A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№ 8 «ст. Мытищи – просп. </w:t>
            </w:r>
            <w:proofErr w:type="spellStart"/>
            <w:r w:rsidRPr="00C1011A">
              <w:rPr>
                <w:rFonts w:cs="Arial"/>
                <w:color w:val="000000"/>
                <w:sz w:val="16"/>
                <w:szCs w:val="16"/>
              </w:rPr>
              <w:t>Астрахова</w:t>
            </w:r>
            <w:proofErr w:type="spellEnd"/>
            <w:r w:rsidRPr="00C1011A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Изменение схемы маршрута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C1011A">
              <w:rPr>
                <w:sz w:val="16"/>
                <w:szCs w:val="16"/>
              </w:rPr>
              <w:t xml:space="preserve">(продление маршрута от ул. </w:t>
            </w:r>
            <w:proofErr w:type="spellStart"/>
            <w:r w:rsidRPr="00C1011A">
              <w:rPr>
                <w:sz w:val="16"/>
                <w:szCs w:val="16"/>
              </w:rPr>
              <w:t>Колпакова</w:t>
            </w:r>
            <w:proofErr w:type="spellEnd"/>
            <w:r w:rsidRPr="00C1011A">
              <w:rPr>
                <w:sz w:val="16"/>
                <w:szCs w:val="16"/>
              </w:rPr>
              <w:t xml:space="preserve"> с заездом на проспект </w:t>
            </w:r>
            <w:proofErr w:type="spellStart"/>
            <w:r w:rsidRPr="00C1011A">
              <w:rPr>
                <w:sz w:val="16"/>
                <w:szCs w:val="16"/>
              </w:rPr>
              <w:t>Астрахова</w:t>
            </w:r>
            <w:proofErr w:type="spellEnd"/>
            <w:r w:rsidRPr="00C1011A">
              <w:rPr>
                <w:sz w:val="16"/>
                <w:szCs w:val="16"/>
              </w:rPr>
              <w:t>)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C1011A">
              <w:rPr>
                <w:sz w:val="16"/>
                <w:szCs w:val="16"/>
              </w:rPr>
              <w:t xml:space="preserve">В связи с завершением строительства  жилого квартала «Новое Медведково» 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ConsPlusNormal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>I</w:t>
            </w:r>
            <w:r w:rsidRPr="00C1011A">
              <w:rPr>
                <w:sz w:val="16"/>
                <w:szCs w:val="16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1011A">
                <w:rPr>
                  <w:sz w:val="16"/>
                  <w:szCs w:val="16"/>
                </w:rPr>
                <w:t>2017 г</w:t>
              </w:r>
            </w:smartTag>
            <w:r w:rsidRPr="00C1011A">
              <w:rPr>
                <w:sz w:val="16"/>
                <w:szCs w:val="16"/>
              </w:rPr>
              <w:t>.</w:t>
            </w:r>
          </w:p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rPr>
                <w:sz w:val="16"/>
                <w:szCs w:val="16"/>
              </w:rPr>
              <w:t>При условии соответствия дорожных условий требованиям безопасности пассажирских перевозок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3.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10 «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 – м/р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10 «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 – м/р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Изменение схемы маршрута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(продление до ул. Борисовка»)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В связи с потребностью населения 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ConsPlusNormal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 xml:space="preserve">I </w:t>
            </w:r>
            <w:r w:rsidRPr="00C1011A">
              <w:rPr>
                <w:sz w:val="16"/>
                <w:szCs w:val="16"/>
              </w:rPr>
              <w:t xml:space="preserve">полугодие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1011A">
                <w:rPr>
                  <w:sz w:val="16"/>
                  <w:szCs w:val="16"/>
                </w:rPr>
                <w:t>2017 г</w:t>
              </w:r>
            </w:smartTag>
            <w:r w:rsidRPr="00C1011A">
              <w:rPr>
                <w:sz w:val="16"/>
                <w:szCs w:val="16"/>
              </w:rPr>
              <w:t>.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4.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23"/>
                <w:szCs w:val="23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16 «ст. Мытищи – МГСУ»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№ 16 «ул. </w:t>
            </w:r>
            <w:proofErr w:type="spellStart"/>
            <w:r w:rsidRPr="00C1011A">
              <w:rPr>
                <w:rFonts w:cs="Arial"/>
                <w:color w:val="000000"/>
                <w:sz w:val="16"/>
                <w:szCs w:val="16"/>
              </w:rPr>
              <w:t>Кедрина</w:t>
            </w:r>
            <w:proofErr w:type="spellEnd"/>
            <w:r w:rsidRPr="00C1011A">
              <w:rPr>
                <w:rFonts w:cs="Arial"/>
                <w:color w:val="000000"/>
                <w:sz w:val="16"/>
                <w:szCs w:val="16"/>
              </w:rPr>
              <w:t xml:space="preserve"> – МГСУ»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Изменение схемы маршрута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C1011A">
              <w:rPr>
                <w:sz w:val="16"/>
                <w:szCs w:val="16"/>
              </w:rPr>
              <w:t xml:space="preserve">Продление маршрута от ст. Мытищи - по </w:t>
            </w:r>
            <w:proofErr w:type="spellStart"/>
            <w:r w:rsidRPr="00C1011A">
              <w:rPr>
                <w:sz w:val="16"/>
                <w:szCs w:val="16"/>
              </w:rPr>
              <w:t>Новомытищинскому</w:t>
            </w:r>
            <w:proofErr w:type="spellEnd"/>
            <w:r w:rsidRPr="00C1011A">
              <w:rPr>
                <w:sz w:val="16"/>
                <w:szCs w:val="16"/>
              </w:rPr>
              <w:t xml:space="preserve"> проспекту, ул. Комарова, 2-му </w:t>
            </w:r>
            <w:proofErr w:type="spellStart"/>
            <w:r w:rsidRPr="00C1011A">
              <w:rPr>
                <w:sz w:val="16"/>
                <w:szCs w:val="16"/>
              </w:rPr>
              <w:t>Рупасовскому</w:t>
            </w:r>
            <w:proofErr w:type="spellEnd"/>
            <w:r w:rsidRPr="00C1011A">
              <w:rPr>
                <w:sz w:val="16"/>
                <w:szCs w:val="16"/>
              </w:rPr>
              <w:t xml:space="preserve"> пер., 1-му </w:t>
            </w:r>
            <w:proofErr w:type="spellStart"/>
            <w:r w:rsidRPr="00C1011A">
              <w:rPr>
                <w:sz w:val="16"/>
                <w:szCs w:val="16"/>
              </w:rPr>
              <w:t>Рупасовскому</w:t>
            </w:r>
            <w:proofErr w:type="spellEnd"/>
            <w:r w:rsidRPr="00C1011A">
              <w:rPr>
                <w:sz w:val="16"/>
                <w:szCs w:val="16"/>
              </w:rPr>
              <w:t xml:space="preserve"> пер. до ул. </w:t>
            </w:r>
            <w:proofErr w:type="spellStart"/>
            <w:r w:rsidRPr="00C1011A">
              <w:rPr>
                <w:sz w:val="16"/>
                <w:szCs w:val="16"/>
              </w:rPr>
              <w:t>Кедрина</w:t>
            </w:r>
            <w:proofErr w:type="spellEnd"/>
            <w:r w:rsidRPr="00C101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Ввод в эксплуатацию  Жилого комплекса  «Лидер Парк»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>II</w:t>
            </w:r>
            <w:r w:rsidRPr="00C1011A">
              <w:rPr>
                <w:sz w:val="16"/>
                <w:szCs w:val="16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1011A">
                <w:rPr>
                  <w:sz w:val="16"/>
                  <w:szCs w:val="16"/>
                </w:rPr>
                <w:t>2018 г</w:t>
              </w:r>
            </w:smartTag>
            <w:r w:rsidRPr="00C1011A">
              <w:rPr>
                <w:sz w:val="16"/>
                <w:szCs w:val="16"/>
              </w:rPr>
              <w:t>.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5.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-40" w:right="-108" w:firstLine="40"/>
              <w:rPr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17«ул. 4-я Парковая - ст. Мытищи - ул. 4-я Парковая»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Установление 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нового маршрута по регулируемым тарифам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Транспортное сообщение с медицинскими учреждениями м/р Дружба и 5 поликлиникой, социальными объектами г. Мытищи.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 01.01.2019 г.*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* -при условии включения МТДИ МО муниципального маршрута № 17</w:t>
            </w:r>
            <w:r w:rsidRPr="00C1011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011A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tabs>
                <w:tab w:val="left" w:pos="375"/>
              </w:tabs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18 «ст. Мытищи – ул. Благовещенская»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-40" w:right="-108" w:firstLine="4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18 «ст. Мытищи – ул. Благовещенская – ул. 3-я Крестьянская»</w:t>
            </w: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Изменение схемы маршрута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Потребность населения в беспересадочном  сообщении между микрорайонами 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 xml:space="preserve">II </w:t>
            </w:r>
            <w:r w:rsidRPr="00C1011A">
              <w:rPr>
                <w:sz w:val="18"/>
                <w:szCs w:val="18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1011A">
                <w:rPr>
                  <w:sz w:val="18"/>
                  <w:szCs w:val="18"/>
                </w:rPr>
                <w:t>2018 г</w:t>
              </w:r>
            </w:smartTag>
            <w:r w:rsidRPr="00C1011A">
              <w:rPr>
                <w:sz w:val="18"/>
                <w:szCs w:val="18"/>
              </w:rPr>
              <w:t>.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7.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№ 19к «Микрорайон № 19 –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платф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. Строитель»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Изменение схемы  маршрута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Открытие движения по новой дороге и в связи с потребностью населения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</w:t>
            </w:r>
            <w:r w:rsidRPr="00C1011A">
              <w:rPr>
                <w:sz w:val="18"/>
                <w:szCs w:val="18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1011A">
                <w:rPr>
                  <w:sz w:val="18"/>
                  <w:szCs w:val="18"/>
                </w:rPr>
                <w:t>2018 г</w:t>
              </w:r>
            </w:smartTag>
            <w:r w:rsidRPr="00C1011A">
              <w:rPr>
                <w:sz w:val="18"/>
                <w:szCs w:val="18"/>
              </w:rPr>
              <w:t>.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8.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23"/>
                <w:szCs w:val="23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20 «ст. Мытищи – ул. Троицкая»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C1011A">
              <w:rPr>
                <w:sz w:val="16"/>
                <w:szCs w:val="16"/>
              </w:rPr>
              <w:t>Изменение схемы маршрута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highlight w:val="yellow"/>
              </w:rPr>
            </w:pPr>
            <w:r w:rsidRPr="00C1011A">
              <w:rPr>
                <w:sz w:val="16"/>
                <w:szCs w:val="16"/>
              </w:rPr>
              <w:t xml:space="preserve">В связи с изменением организации дорожного  движения по ул. Щербакова Терешковой 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C1011A">
              <w:rPr>
                <w:sz w:val="18"/>
                <w:szCs w:val="18"/>
                <w:lang w:val="en-US"/>
              </w:rPr>
              <w:t xml:space="preserve">I </w:t>
            </w:r>
            <w:r w:rsidRPr="00C1011A">
              <w:rPr>
                <w:sz w:val="18"/>
                <w:szCs w:val="18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1011A">
                <w:rPr>
                  <w:sz w:val="18"/>
                  <w:szCs w:val="18"/>
                </w:rPr>
                <w:t>201</w:t>
              </w:r>
              <w:r w:rsidRPr="00C1011A">
                <w:rPr>
                  <w:sz w:val="18"/>
                  <w:szCs w:val="18"/>
                  <w:lang w:val="en-US"/>
                </w:rPr>
                <w:t>7</w:t>
              </w:r>
              <w:r w:rsidRPr="00C1011A">
                <w:rPr>
                  <w:sz w:val="18"/>
                  <w:szCs w:val="18"/>
                </w:rPr>
                <w:t xml:space="preserve"> г</w:t>
              </w:r>
            </w:smartTag>
            <w:r w:rsidRPr="00C1011A">
              <w:rPr>
                <w:sz w:val="18"/>
                <w:szCs w:val="18"/>
              </w:rPr>
              <w:t>.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9.</w:t>
            </w:r>
          </w:p>
        </w:tc>
        <w:tc>
          <w:tcPr>
            <w:tcW w:w="2010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Волковское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 шоссе -  ст. Мытищи»</w:t>
            </w:r>
          </w:p>
        </w:tc>
        <w:tc>
          <w:tcPr>
            <w:tcW w:w="1911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Установление нового маршрута</w:t>
            </w:r>
          </w:p>
        </w:tc>
        <w:tc>
          <w:tcPr>
            <w:tcW w:w="204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В связи с потребностью населения и организаций</w:t>
            </w:r>
          </w:p>
        </w:tc>
        <w:tc>
          <w:tcPr>
            <w:tcW w:w="1873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>I</w:t>
            </w:r>
            <w:r w:rsidRPr="00C1011A">
              <w:rPr>
                <w:sz w:val="16"/>
                <w:szCs w:val="16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1011A">
                <w:rPr>
                  <w:sz w:val="16"/>
                  <w:szCs w:val="16"/>
                </w:rPr>
                <w:t>2017 г</w:t>
              </w:r>
            </w:smartTag>
            <w:r w:rsidRPr="00C1011A">
              <w:rPr>
                <w:sz w:val="16"/>
                <w:szCs w:val="16"/>
              </w:rPr>
              <w:t>.</w:t>
            </w:r>
          </w:p>
        </w:tc>
      </w:tr>
    </w:tbl>
    <w:p w:rsidR="00382C83" w:rsidRDefault="00382C83" w:rsidP="00242C4D">
      <w:pPr>
        <w:pStyle w:val="a3"/>
        <w:rPr>
          <w:sz w:val="22"/>
        </w:rPr>
      </w:pPr>
    </w:p>
    <w:p w:rsidR="00382C83" w:rsidRPr="00B46FC6" w:rsidRDefault="00382C83" w:rsidP="001B7244">
      <w:pPr>
        <w:pStyle w:val="a3"/>
        <w:numPr>
          <w:ilvl w:val="0"/>
          <w:numId w:val="20"/>
        </w:numPr>
        <w:rPr>
          <w:szCs w:val="24"/>
        </w:rPr>
      </w:pPr>
      <w:r w:rsidRPr="00B46FC6">
        <w:rPr>
          <w:szCs w:val="24"/>
        </w:rPr>
        <w:t>Муниципальные маршруты регулярных перевозок по регулируемым тарифам,</w:t>
      </w:r>
    </w:p>
    <w:p w:rsidR="00382C83" w:rsidRPr="00B46FC6" w:rsidRDefault="00382C83" w:rsidP="002C194F">
      <w:pPr>
        <w:pStyle w:val="a3"/>
        <w:jc w:val="center"/>
        <w:rPr>
          <w:szCs w:val="24"/>
        </w:rPr>
      </w:pPr>
      <w:r w:rsidRPr="00B46FC6">
        <w:rPr>
          <w:szCs w:val="24"/>
        </w:rPr>
        <w:t>по которым планируется проведение электронных аукционов</w:t>
      </w:r>
    </w:p>
    <w:p w:rsidR="00382C83" w:rsidRPr="00B46FC6" w:rsidRDefault="00382C83" w:rsidP="002C194F">
      <w:pPr>
        <w:pStyle w:val="a3"/>
        <w:jc w:val="center"/>
        <w:rPr>
          <w:szCs w:val="24"/>
        </w:rPr>
      </w:pPr>
      <w:r w:rsidRPr="00B46FC6">
        <w:rPr>
          <w:szCs w:val="24"/>
        </w:rPr>
        <w:t>и заключение муниципальных контрактов</w:t>
      </w:r>
    </w:p>
    <w:p w:rsidR="00382C83" w:rsidRPr="00A6363F" w:rsidRDefault="00382C83" w:rsidP="002C194F">
      <w:pPr>
        <w:pStyle w:val="a3"/>
        <w:jc w:val="center"/>
        <w:rPr>
          <w:sz w:val="22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4537"/>
        <w:gridCol w:w="2552"/>
      </w:tblGrid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№ п/п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552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 xml:space="preserve">Основание </w:t>
            </w:r>
          </w:p>
        </w:tc>
      </w:tr>
      <w:tr w:rsidR="00382C83" w:rsidRPr="00C1011A" w:rsidTr="00C1011A">
        <w:trPr>
          <w:trHeight w:val="378"/>
        </w:trPr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1.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№1 «6-й микрорайон – м/р Челюскинский»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Федеральный закон от </w:t>
            </w:r>
            <w:r w:rsidRPr="00C1011A">
              <w:rPr>
                <w:sz w:val="16"/>
                <w:szCs w:val="16"/>
              </w:rPr>
              <w:lastRenderedPageBreak/>
              <w:t>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rFonts w:cs="Arial"/>
                <w:sz w:val="16"/>
                <w:szCs w:val="16"/>
              </w:rPr>
              <w:t xml:space="preserve">Федеральный закон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2.</w:t>
            </w:r>
          </w:p>
        </w:tc>
        <w:tc>
          <w:tcPr>
            <w:tcW w:w="2551" w:type="dxa"/>
          </w:tcPr>
          <w:p w:rsidR="00382C83" w:rsidRPr="00C1011A" w:rsidRDefault="00382C83" w:rsidP="00C162FB">
            <w:pPr>
              <w:pStyle w:val="ConsPlusNormal"/>
              <w:rPr>
                <w:sz w:val="16"/>
                <w:szCs w:val="16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2 «ул. Борисовка –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lastRenderedPageBreak/>
              <w:t>Тайнинское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lastRenderedPageBreak/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lastRenderedPageBreak/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8"/>
                <w:szCs w:val="18"/>
                <w:lang w:val="en-US"/>
              </w:rPr>
              <w:t>IV</w:t>
            </w:r>
            <w:r w:rsidRPr="00C1011A">
              <w:rPr>
                <w:sz w:val="18"/>
                <w:szCs w:val="18"/>
              </w:rPr>
              <w:t xml:space="preserve"> квартал 20</w:t>
            </w:r>
            <w:r w:rsidRPr="00C1011A">
              <w:rPr>
                <w:sz w:val="18"/>
                <w:szCs w:val="18"/>
                <w:lang w:val="en-US"/>
              </w:rPr>
              <w:t>18</w:t>
            </w:r>
            <w:r w:rsidRPr="00C1011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3 «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платф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Перловская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 xml:space="preserve"> – ул. 4-я Парковая»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rPr>
          <w:trHeight w:val="378"/>
        </w:trPr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4.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4 «ст. Мытищи – НИИОХ»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8"/>
                <w:szCs w:val="18"/>
                <w:lang w:val="en-US"/>
              </w:rPr>
              <w:t>IV</w:t>
            </w:r>
            <w:r w:rsidRPr="00C1011A">
              <w:rPr>
                <w:sz w:val="18"/>
                <w:szCs w:val="18"/>
              </w:rPr>
              <w:t xml:space="preserve"> квартал 20</w:t>
            </w:r>
            <w:r w:rsidRPr="00C1011A">
              <w:rPr>
                <w:sz w:val="18"/>
                <w:szCs w:val="18"/>
                <w:lang w:val="en-US"/>
              </w:rPr>
              <w:t>18</w:t>
            </w:r>
            <w:r w:rsidRPr="00C1011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5.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№ 5 «ст. Мытищи – м/р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6.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6 «ст. Мытищи – Угольная ул.»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7.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№ 7 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Тайнинское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2020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8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10 «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Сукромка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 xml:space="preserve"> – м/р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Леонидовка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2020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rPr>
          <w:trHeight w:val="378"/>
        </w:trPr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9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>№ 11 «ст. Мытищи – 6-й микрорайон – ст. Мытищи»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8"/>
                <w:szCs w:val="18"/>
                <w:lang w:val="en-US"/>
              </w:rPr>
              <w:t>IV</w:t>
            </w:r>
            <w:r w:rsidRPr="00C1011A">
              <w:rPr>
                <w:sz w:val="18"/>
                <w:szCs w:val="18"/>
              </w:rPr>
              <w:t xml:space="preserve"> квартал 20</w:t>
            </w:r>
            <w:r w:rsidRPr="00C1011A">
              <w:rPr>
                <w:sz w:val="18"/>
                <w:szCs w:val="18"/>
                <w:lang w:val="en-US"/>
              </w:rPr>
              <w:t>18</w:t>
            </w:r>
            <w:r w:rsidRPr="00C1011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10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15 «ст. Мытищи –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Челобитьево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C1011A">
              <w:rPr>
                <w:sz w:val="18"/>
                <w:szCs w:val="18"/>
                <w:lang w:val="en-US"/>
              </w:rPr>
              <w:t>IV</w:t>
            </w:r>
            <w:r w:rsidRPr="00C1011A">
              <w:rPr>
                <w:sz w:val="18"/>
                <w:szCs w:val="18"/>
              </w:rPr>
              <w:t xml:space="preserve"> квартал 20</w:t>
            </w:r>
            <w:r w:rsidRPr="00C1011A">
              <w:rPr>
                <w:sz w:val="18"/>
                <w:szCs w:val="18"/>
                <w:lang w:val="en-US"/>
              </w:rPr>
              <w:t>18</w:t>
            </w:r>
            <w:r w:rsidRPr="00C1011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11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6"/>
                <w:szCs w:val="16"/>
                <w:highlight w:val="yellow"/>
              </w:rPr>
            </w:pPr>
            <w:r w:rsidRPr="00C1011A">
              <w:rPr>
                <w:bCs/>
                <w:color w:val="000000"/>
                <w:sz w:val="16"/>
                <w:szCs w:val="16"/>
              </w:rPr>
              <w:t xml:space="preserve">№ 22 «ст. Мытищи – пос. </w:t>
            </w:r>
            <w:proofErr w:type="spellStart"/>
            <w:r w:rsidRPr="00C1011A">
              <w:rPr>
                <w:bCs/>
                <w:color w:val="000000"/>
                <w:sz w:val="16"/>
                <w:szCs w:val="16"/>
              </w:rPr>
              <w:t>Пироговский</w:t>
            </w:r>
            <w:proofErr w:type="spellEnd"/>
            <w:r w:rsidRPr="00C1011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C1011A">
              <w:rPr>
                <w:sz w:val="18"/>
                <w:szCs w:val="18"/>
                <w:lang w:val="en-US"/>
              </w:rPr>
              <w:t>IV</w:t>
            </w:r>
            <w:r w:rsidRPr="00C1011A">
              <w:rPr>
                <w:sz w:val="18"/>
                <w:szCs w:val="18"/>
              </w:rPr>
              <w:t xml:space="preserve"> квартал 20</w:t>
            </w:r>
            <w:r w:rsidRPr="00C1011A">
              <w:rPr>
                <w:sz w:val="18"/>
                <w:szCs w:val="18"/>
                <w:lang w:val="en-US"/>
              </w:rPr>
              <w:t>18</w:t>
            </w:r>
            <w:r w:rsidRPr="00C1011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12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№ 23 «ст. Мытищи – Пестово»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C1011A">
              <w:rPr>
                <w:sz w:val="18"/>
                <w:szCs w:val="18"/>
                <w:lang w:val="en-US"/>
              </w:rPr>
              <w:t>IV</w:t>
            </w:r>
            <w:r w:rsidRPr="00C1011A">
              <w:rPr>
                <w:sz w:val="18"/>
                <w:szCs w:val="18"/>
              </w:rPr>
              <w:t xml:space="preserve"> квартал 20</w:t>
            </w:r>
            <w:r w:rsidRPr="00C1011A">
              <w:rPr>
                <w:sz w:val="18"/>
                <w:szCs w:val="18"/>
                <w:lang w:val="en-US"/>
              </w:rPr>
              <w:t>18</w:t>
            </w:r>
            <w:r w:rsidRPr="00C1011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13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 xml:space="preserve">№  26 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Чиверево</w:t>
            </w:r>
            <w:proofErr w:type="spellEnd"/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2017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  <w:lang w:val="en-US"/>
              </w:rPr>
              <w:t>II</w:t>
            </w:r>
            <w:r w:rsidRPr="00C1011A">
              <w:rPr>
                <w:sz w:val="18"/>
                <w:szCs w:val="18"/>
              </w:rPr>
              <w:t xml:space="preserve"> квартал 2018 г.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23"/>
                <w:szCs w:val="23"/>
                <w:lang w:val="en-US"/>
              </w:rPr>
            </w:pPr>
            <w:r w:rsidRPr="00C1011A">
              <w:rPr>
                <w:sz w:val="18"/>
                <w:szCs w:val="18"/>
                <w:lang w:val="en-US"/>
              </w:rPr>
              <w:t>IV</w:t>
            </w:r>
            <w:r w:rsidRPr="00C1011A">
              <w:rPr>
                <w:sz w:val="18"/>
                <w:szCs w:val="18"/>
              </w:rPr>
              <w:t xml:space="preserve"> квартал 20</w:t>
            </w:r>
            <w:r w:rsidRPr="00C1011A">
              <w:rPr>
                <w:sz w:val="18"/>
                <w:szCs w:val="18"/>
                <w:lang w:val="en-US"/>
              </w:rPr>
              <w:t>18</w:t>
            </w:r>
            <w:r w:rsidRPr="00C1011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14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6"/>
                <w:szCs w:val="16"/>
                <w:highlight w:val="yellow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19 «МГУЛ – микрорайон № 14»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>IV</w:t>
            </w:r>
            <w:r w:rsidRPr="00C1011A">
              <w:rPr>
                <w:sz w:val="16"/>
                <w:szCs w:val="16"/>
              </w:rPr>
              <w:t xml:space="preserve"> квартал 2017 г.*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при условии включения МТДИ МО муниципального маршрута № 19</w:t>
            </w:r>
            <w:r w:rsidRPr="00C1011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011A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 поддержки на 2018 г.,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>II</w:t>
            </w:r>
            <w:r w:rsidRPr="00C1011A">
              <w:rPr>
                <w:sz w:val="16"/>
                <w:szCs w:val="16"/>
              </w:rPr>
              <w:t xml:space="preserve"> квартал 2020 г. 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382C83" w:rsidRPr="00C1011A" w:rsidTr="00C1011A">
        <w:trPr>
          <w:trHeight w:val="855"/>
        </w:trPr>
        <w:tc>
          <w:tcPr>
            <w:tcW w:w="56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15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color w:val="000000"/>
                <w:sz w:val="16"/>
                <w:szCs w:val="16"/>
              </w:rPr>
            </w:pPr>
            <w:r w:rsidRPr="00C1011A">
              <w:rPr>
                <w:rFonts w:cs="Arial"/>
                <w:color w:val="000000"/>
                <w:sz w:val="16"/>
                <w:szCs w:val="16"/>
              </w:rPr>
              <w:t>№ 17 «</w:t>
            </w:r>
            <w:r w:rsidRPr="00C1011A">
              <w:rPr>
                <w:rFonts w:cs="Arial"/>
                <w:bCs/>
                <w:color w:val="000000"/>
                <w:sz w:val="16"/>
                <w:szCs w:val="16"/>
              </w:rPr>
              <w:t>ул. 4-я Парковая - ст. Мытищи - ул. 4-я Парковая</w:t>
            </w:r>
            <w:r w:rsidRPr="00C1011A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537" w:type="dxa"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  <w:lang w:val="en-US"/>
              </w:rPr>
              <w:t>IV</w:t>
            </w:r>
            <w:r w:rsidRPr="00C1011A">
              <w:rPr>
                <w:sz w:val="16"/>
                <w:szCs w:val="16"/>
              </w:rPr>
              <w:t xml:space="preserve"> квартал 2018 г. *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 xml:space="preserve"> </w:t>
            </w:r>
            <w:r w:rsidRPr="00C1011A">
              <w:rPr>
                <w:sz w:val="16"/>
                <w:szCs w:val="16"/>
                <w:lang w:val="en-US"/>
              </w:rPr>
              <w:t>IV</w:t>
            </w:r>
            <w:r w:rsidRPr="00C1011A">
              <w:rPr>
                <w:sz w:val="16"/>
                <w:szCs w:val="16"/>
              </w:rPr>
              <w:t xml:space="preserve"> квартал 2019 г *.- </w:t>
            </w:r>
          </w:p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 w:rsidRPr="00C1011A">
              <w:rPr>
                <w:sz w:val="16"/>
                <w:szCs w:val="16"/>
              </w:rPr>
              <w:t>при условии включения МТДИ МО муниципального маршрута № 17</w:t>
            </w:r>
            <w:r w:rsidRPr="00C1011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1011A">
              <w:rPr>
                <w:sz w:val="16"/>
                <w:szCs w:val="16"/>
              </w:rPr>
              <w:t>в Перечень маршрутов регулярных перевозок по регулируемым тарифам, на которых отдельным категориям граждан предоставляются меры социальной поддержки на очередной финансовой год</w:t>
            </w:r>
          </w:p>
        </w:tc>
        <w:tc>
          <w:tcPr>
            <w:tcW w:w="2552" w:type="dxa"/>
            <w:vMerge/>
          </w:tcPr>
          <w:p w:rsidR="00382C83" w:rsidRPr="00C1011A" w:rsidRDefault="00382C83" w:rsidP="00C1011A">
            <w:pPr>
              <w:pStyle w:val="a3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:rsidR="00382C83" w:rsidRDefault="00382C83" w:rsidP="00A42C3E">
      <w:pPr>
        <w:pStyle w:val="a3"/>
        <w:ind w:left="1080"/>
        <w:rPr>
          <w:sz w:val="23"/>
          <w:szCs w:val="23"/>
        </w:rPr>
      </w:pPr>
    </w:p>
    <w:p w:rsidR="00382C83" w:rsidRPr="00A42C3E" w:rsidRDefault="00382C83" w:rsidP="00A42C3E">
      <w:pPr>
        <w:pStyle w:val="a3"/>
        <w:numPr>
          <w:ilvl w:val="0"/>
          <w:numId w:val="19"/>
        </w:numPr>
        <w:jc w:val="center"/>
        <w:rPr>
          <w:szCs w:val="24"/>
        </w:rPr>
      </w:pPr>
      <w:r w:rsidRPr="00A42C3E">
        <w:rPr>
          <w:szCs w:val="24"/>
        </w:rPr>
        <w:t>Муниципальные маршруты, на которых перевозки пассажиров осуществляются с использованием не менее 1 единицы автобусов для лиц с ограниченными физическими возможностями, оборудованные в соответствии с требованиями, установленными действующим законодательством:</w:t>
      </w:r>
    </w:p>
    <w:p w:rsidR="00382C83" w:rsidRPr="00E92847" w:rsidRDefault="00382C83" w:rsidP="00E92847">
      <w:pPr>
        <w:pStyle w:val="a3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2551"/>
        <w:gridCol w:w="2146"/>
      </w:tblGrid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№ п/п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rPr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2551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Способ реализации</w:t>
            </w:r>
          </w:p>
        </w:tc>
        <w:tc>
          <w:tcPr>
            <w:tcW w:w="2146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Основание</w:t>
            </w: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1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8"/>
                <w:szCs w:val="18"/>
                <w:highlight w:val="yellow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>№ 1 «6-й микрорайон – м/р Челюскинский»</w:t>
            </w:r>
          </w:p>
        </w:tc>
        <w:tc>
          <w:tcPr>
            <w:tcW w:w="2551" w:type="dxa"/>
            <w:vMerge w:val="restart"/>
          </w:tcPr>
          <w:p w:rsidR="00382C83" w:rsidRPr="00C1011A" w:rsidRDefault="00382C83" w:rsidP="00C1011A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82C83" w:rsidRPr="00C1011A" w:rsidRDefault="00382C83" w:rsidP="00C1011A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82C83" w:rsidRPr="00C1011A" w:rsidRDefault="00382C83" w:rsidP="00C1011A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C1011A">
              <w:rPr>
                <w:sz w:val="18"/>
                <w:szCs w:val="18"/>
              </w:rPr>
              <w:t>Обязательное требование, включаемое в техническое задание при разработке аукционной документации</w:t>
            </w:r>
          </w:p>
        </w:tc>
        <w:tc>
          <w:tcPr>
            <w:tcW w:w="2146" w:type="dxa"/>
            <w:vMerge w:val="restart"/>
          </w:tcPr>
          <w:p w:rsidR="00382C83" w:rsidRPr="00C1011A" w:rsidRDefault="00382C83" w:rsidP="00C1011A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82C83" w:rsidRPr="00C1011A" w:rsidRDefault="00382C83" w:rsidP="00C1011A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11A">
              <w:rPr>
                <w:sz w:val="18"/>
                <w:szCs w:val="18"/>
              </w:rPr>
              <w:t>Федеральный закон от 24.11.1995 № 181 - ФЗ «О социальной защите инвалидов в Российской Федерации»</w:t>
            </w:r>
          </w:p>
          <w:p w:rsidR="00382C83" w:rsidRPr="00C1011A" w:rsidRDefault="00382C83" w:rsidP="00C101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2</w:t>
            </w:r>
          </w:p>
        </w:tc>
        <w:tc>
          <w:tcPr>
            <w:tcW w:w="4536" w:type="dxa"/>
          </w:tcPr>
          <w:p w:rsidR="00382C83" w:rsidRPr="00C1011A" w:rsidRDefault="00382C83" w:rsidP="000F03BE">
            <w:pPr>
              <w:pStyle w:val="ConsPlusNormal"/>
              <w:rPr>
                <w:sz w:val="18"/>
                <w:szCs w:val="18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 xml:space="preserve">№ 2 «ул. Борисовка – </w:t>
            </w:r>
            <w:proofErr w:type="spellStart"/>
            <w:r w:rsidRPr="00C1011A">
              <w:rPr>
                <w:bCs/>
                <w:color w:val="000000"/>
                <w:sz w:val="18"/>
                <w:szCs w:val="18"/>
              </w:rPr>
              <w:t>Тайнинское</w:t>
            </w:r>
            <w:proofErr w:type="spellEnd"/>
            <w:r w:rsidRPr="00C1011A">
              <w:rPr>
                <w:bCs/>
                <w:color w:val="000000"/>
                <w:sz w:val="18"/>
                <w:szCs w:val="18"/>
              </w:rPr>
              <w:t>»</w:t>
            </w:r>
          </w:p>
          <w:p w:rsidR="00382C83" w:rsidRPr="00C1011A" w:rsidRDefault="00382C83" w:rsidP="00C1011A">
            <w:pPr>
              <w:pStyle w:val="a3"/>
              <w:ind w:left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3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>№ 3 «</w:t>
            </w:r>
            <w:proofErr w:type="spellStart"/>
            <w:r w:rsidRPr="00C1011A">
              <w:rPr>
                <w:bCs/>
                <w:color w:val="000000"/>
                <w:sz w:val="18"/>
                <w:szCs w:val="18"/>
              </w:rPr>
              <w:t>платф</w:t>
            </w:r>
            <w:proofErr w:type="spellEnd"/>
            <w:r w:rsidRPr="00C1011A">
              <w:rPr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1011A">
              <w:rPr>
                <w:bCs/>
                <w:color w:val="000000"/>
                <w:sz w:val="18"/>
                <w:szCs w:val="18"/>
              </w:rPr>
              <w:t>Перловская</w:t>
            </w:r>
            <w:proofErr w:type="spellEnd"/>
            <w:r w:rsidRPr="00C1011A">
              <w:rPr>
                <w:bCs/>
                <w:color w:val="000000"/>
                <w:sz w:val="18"/>
                <w:szCs w:val="18"/>
              </w:rPr>
              <w:t xml:space="preserve"> – ул. 4-я Парковая»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4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8"/>
                <w:szCs w:val="18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№ 4 «ст. Мытищи – НИИОХ»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5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8"/>
                <w:szCs w:val="18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 xml:space="preserve">№ 5 «ст. Мытищи – м/р </w:t>
            </w:r>
            <w:proofErr w:type="spellStart"/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Леонидовка</w:t>
            </w:r>
            <w:proofErr w:type="spellEnd"/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6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8"/>
                <w:szCs w:val="18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№ 6 «ст. Мытищи – Угольная ул.»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7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sz w:val="18"/>
                <w:szCs w:val="18"/>
                <w:highlight w:val="yellow"/>
              </w:rPr>
            </w:pPr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 xml:space="preserve">№ 7 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Тайнинское</w:t>
            </w:r>
            <w:proofErr w:type="spellEnd"/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8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8"/>
                <w:szCs w:val="18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>№ 10 «</w:t>
            </w:r>
            <w:proofErr w:type="spellStart"/>
            <w:r w:rsidRPr="00C1011A">
              <w:rPr>
                <w:bCs/>
                <w:color w:val="000000"/>
                <w:sz w:val="18"/>
                <w:szCs w:val="18"/>
              </w:rPr>
              <w:t>Сукромка</w:t>
            </w:r>
            <w:proofErr w:type="spellEnd"/>
            <w:r w:rsidRPr="00C1011A">
              <w:rPr>
                <w:bCs/>
                <w:color w:val="000000"/>
                <w:sz w:val="18"/>
                <w:szCs w:val="18"/>
              </w:rPr>
              <w:t xml:space="preserve"> – м/р </w:t>
            </w:r>
            <w:proofErr w:type="spellStart"/>
            <w:r w:rsidRPr="00C1011A">
              <w:rPr>
                <w:bCs/>
                <w:color w:val="000000"/>
                <w:sz w:val="18"/>
                <w:szCs w:val="18"/>
              </w:rPr>
              <w:t>Леонидовка</w:t>
            </w:r>
            <w:proofErr w:type="spellEnd"/>
            <w:r w:rsidRPr="00C1011A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9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8"/>
                <w:szCs w:val="18"/>
                <w:highlight w:val="yellow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>№ 11 «ст. Мытищи – 6-й микрорайон – ст. Мытищи»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10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sz w:val="18"/>
                <w:szCs w:val="18"/>
                <w:highlight w:val="yellow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 xml:space="preserve">№ 15 «ст. Мытищи – </w:t>
            </w:r>
            <w:proofErr w:type="spellStart"/>
            <w:r w:rsidRPr="00C1011A">
              <w:rPr>
                <w:bCs/>
                <w:color w:val="000000"/>
                <w:sz w:val="18"/>
                <w:szCs w:val="18"/>
              </w:rPr>
              <w:t>Челобитьево</w:t>
            </w:r>
            <w:proofErr w:type="spellEnd"/>
            <w:r w:rsidRPr="00C1011A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11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8"/>
                <w:szCs w:val="18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 xml:space="preserve">№ 19 </w:t>
            </w:r>
            <w:r w:rsidRPr="00C1011A">
              <w:rPr>
                <w:rFonts w:cs="Arial"/>
                <w:color w:val="000000"/>
                <w:sz w:val="18"/>
                <w:szCs w:val="18"/>
              </w:rPr>
              <w:t>«МГУЛ – микрорайон № 14»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12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C1011A">
              <w:rPr>
                <w:bCs/>
                <w:color w:val="000000"/>
                <w:sz w:val="18"/>
                <w:szCs w:val="18"/>
              </w:rPr>
              <w:t xml:space="preserve">№ 22 «ст. Мытищи – пос. </w:t>
            </w:r>
            <w:proofErr w:type="spellStart"/>
            <w:r w:rsidRPr="00C1011A">
              <w:rPr>
                <w:bCs/>
                <w:color w:val="000000"/>
                <w:sz w:val="18"/>
                <w:szCs w:val="18"/>
              </w:rPr>
              <w:t>Пироговский</w:t>
            </w:r>
            <w:proofErr w:type="spellEnd"/>
            <w:r w:rsidRPr="00C1011A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lastRenderedPageBreak/>
              <w:t>13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8"/>
                <w:szCs w:val="18"/>
              </w:rPr>
            </w:pPr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№ 23 «ст. Мытищи – Пестово»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  <w:tr w:rsidR="00382C83" w:rsidRPr="00C1011A" w:rsidTr="00C1011A">
        <w:tc>
          <w:tcPr>
            <w:tcW w:w="675" w:type="dxa"/>
          </w:tcPr>
          <w:p w:rsidR="00382C83" w:rsidRPr="00C1011A" w:rsidRDefault="00382C83" w:rsidP="00C1011A">
            <w:pPr>
              <w:pStyle w:val="ConsPlusNormal"/>
              <w:jc w:val="center"/>
            </w:pPr>
            <w:r w:rsidRPr="00C1011A">
              <w:t>14</w:t>
            </w:r>
          </w:p>
        </w:tc>
        <w:tc>
          <w:tcPr>
            <w:tcW w:w="4536" w:type="dxa"/>
          </w:tcPr>
          <w:p w:rsidR="00382C83" w:rsidRPr="00C1011A" w:rsidRDefault="00382C83" w:rsidP="00C1011A">
            <w:pPr>
              <w:pStyle w:val="a3"/>
              <w:ind w:left="0"/>
              <w:rPr>
                <w:bCs/>
                <w:color w:val="000000"/>
                <w:sz w:val="18"/>
                <w:szCs w:val="18"/>
              </w:rPr>
            </w:pPr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 xml:space="preserve">№ 26 «ст. Мытищи – </w:t>
            </w:r>
            <w:proofErr w:type="spellStart"/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Чиверево</w:t>
            </w:r>
            <w:proofErr w:type="spellEnd"/>
            <w:r w:rsidRPr="00C1011A">
              <w:rPr>
                <w:rFonts w:cs="Arial"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1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  <w:tc>
          <w:tcPr>
            <w:tcW w:w="2146" w:type="dxa"/>
            <w:vMerge/>
          </w:tcPr>
          <w:p w:rsidR="00382C83" w:rsidRPr="00C1011A" w:rsidRDefault="00382C83" w:rsidP="00C1011A">
            <w:pPr>
              <w:pStyle w:val="ConsPlusNormal"/>
              <w:jc w:val="center"/>
            </w:pPr>
          </w:p>
        </w:tc>
      </w:tr>
    </w:tbl>
    <w:p w:rsidR="00382C83" w:rsidRDefault="00382C83" w:rsidP="00E92847"/>
    <w:sectPr w:rsidR="00382C83" w:rsidSect="00DF70E8">
      <w:pgSz w:w="11906" w:h="16838"/>
      <w:pgMar w:top="1134" w:right="567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A8D"/>
    <w:multiLevelType w:val="hybridMultilevel"/>
    <w:tmpl w:val="C22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27E3F"/>
    <w:multiLevelType w:val="hybridMultilevel"/>
    <w:tmpl w:val="A1FCB690"/>
    <w:lvl w:ilvl="0" w:tplc="8440EA22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110B6B"/>
    <w:multiLevelType w:val="hybridMultilevel"/>
    <w:tmpl w:val="E000FF36"/>
    <w:lvl w:ilvl="0" w:tplc="2F625240">
      <w:start w:val="6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03BB0"/>
    <w:multiLevelType w:val="hybridMultilevel"/>
    <w:tmpl w:val="97401836"/>
    <w:lvl w:ilvl="0" w:tplc="F1CE1562">
      <w:start w:val="6"/>
      <w:numFmt w:val="bullet"/>
      <w:lvlText w:val=""/>
      <w:lvlJc w:val="left"/>
      <w:pPr>
        <w:ind w:left="178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C02799A"/>
    <w:multiLevelType w:val="hybridMultilevel"/>
    <w:tmpl w:val="9E70D6D6"/>
    <w:lvl w:ilvl="0" w:tplc="BF0012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E35052"/>
    <w:multiLevelType w:val="hybridMultilevel"/>
    <w:tmpl w:val="7F9AB798"/>
    <w:lvl w:ilvl="0" w:tplc="F1E6B26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B5A3F"/>
    <w:multiLevelType w:val="hybridMultilevel"/>
    <w:tmpl w:val="CB503C9A"/>
    <w:lvl w:ilvl="0" w:tplc="C032D12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4597D"/>
    <w:multiLevelType w:val="hybridMultilevel"/>
    <w:tmpl w:val="DA70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0069B"/>
    <w:multiLevelType w:val="hybridMultilevel"/>
    <w:tmpl w:val="B236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507C8F"/>
    <w:multiLevelType w:val="hybridMultilevel"/>
    <w:tmpl w:val="CFD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FB3005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2853F5"/>
    <w:multiLevelType w:val="hybridMultilevel"/>
    <w:tmpl w:val="73BE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02388E"/>
    <w:multiLevelType w:val="hybridMultilevel"/>
    <w:tmpl w:val="1172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95FB5"/>
    <w:multiLevelType w:val="hybridMultilevel"/>
    <w:tmpl w:val="2A8CBDBA"/>
    <w:lvl w:ilvl="0" w:tplc="9A12332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96649FB"/>
    <w:multiLevelType w:val="hybridMultilevel"/>
    <w:tmpl w:val="DA70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7746B6"/>
    <w:multiLevelType w:val="hybridMultilevel"/>
    <w:tmpl w:val="B76665E6"/>
    <w:lvl w:ilvl="0" w:tplc="D26AC90E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9CC6A5A"/>
    <w:multiLevelType w:val="hybridMultilevel"/>
    <w:tmpl w:val="2260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B45110"/>
    <w:multiLevelType w:val="hybridMultilevel"/>
    <w:tmpl w:val="C3A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1"/>
  </w:num>
  <w:num w:numId="5">
    <w:abstractNumId w:val="4"/>
  </w:num>
  <w:num w:numId="6">
    <w:abstractNumId w:val="10"/>
  </w:num>
  <w:num w:numId="7">
    <w:abstractNumId w:val="19"/>
  </w:num>
  <w:num w:numId="8">
    <w:abstractNumId w:val="12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3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1C"/>
    <w:rsid w:val="000044D2"/>
    <w:rsid w:val="00014591"/>
    <w:rsid w:val="0001501B"/>
    <w:rsid w:val="000218EA"/>
    <w:rsid w:val="0002762C"/>
    <w:rsid w:val="00033361"/>
    <w:rsid w:val="0003453E"/>
    <w:rsid w:val="00037512"/>
    <w:rsid w:val="00037FA6"/>
    <w:rsid w:val="00047180"/>
    <w:rsid w:val="00047194"/>
    <w:rsid w:val="00050DC2"/>
    <w:rsid w:val="00055143"/>
    <w:rsid w:val="00057968"/>
    <w:rsid w:val="00070CDD"/>
    <w:rsid w:val="000761E4"/>
    <w:rsid w:val="00076F0B"/>
    <w:rsid w:val="00080043"/>
    <w:rsid w:val="00086CC0"/>
    <w:rsid w:val="0008724C"/>
    <w:rsid w:val="00091CC9"/>
    <w:rsid w:val="00093CDC"/>
    <w:rsid w:val="00094820"/>
    <w:rsid w:val="00097061"/>
    <w:rsid w:val="000A7E4D"/>
    <w:rsid w:val="000B0C02"/>
    <w:rsid w:val="000B6CB4"/>
    <w:rsid w:val="000C3207"/>
    <w:rsid w:val="000C44B2"/>
    <w:rsid w:val="000C5826"/>
    <w:rsid w:val="000E596F"/>
    <w:rsid w:val="000E5CBD"/>
    <w:rsid w:val="000F03BE"/>
    <w:rsid w:val="000F2B8D"/>
    <w:rsid w:val="00140251"/>
    <w:rsid w:val="00150FF1"/>
    <w:rsid w:val="0016093E"/>
    <w:rsid w:val="001662FE"/>
    <w:rsid w:val="00172746"/>
    <w:rsid w:val="001764E0"/>
    <w:rsid w:val="0018017C"/>
    <w:rsid w:val="00180976"/>
    <w:rsid w:val="001837CA"/>
    <w:rsid w:val="001866AD"/>
    <w:rsid w:val="00196D7F"/>
    <w:rsid w:val="001A0D72"/>
    <w:rsid w:val="001B15AD"/>
    <w:rsid w:val="001B1E26"/>
    <w:rsid w:val="001B4D88"/>
    <w:rsid w:val="001B7244"/>
    <w:rsid w:val="001D0055"/>
    <w:rsid w:val="001D622E"/>
    <w:rsid w:val="001E1A13"/>
    <w:rsid w:val="001E2A15"/>
    <w:rsid w:val="001F7BC4"/>
    <w:rsid w:val="00201198"/>
    <w:rsid w:val="00203F26"/>
    <w:rsid w:val="0020710D"/>
    <w:rsid w:val="0021059F"/>
    <w:rsid w:val="002202C4"/>
    <w:rsid w:val="002244FC"/>
    <w:rsid w:val="00235C65"/>
    <w:rsid w:val="002364D0"/>
    <w:rsid w:val="00242C4D"/>
    <w:rsid w:val="0024664E"/>
    <w:rsid w:val="00251A70"/>
    <w:rsid w:val="00254525"/>
    <w:rsid w:val="0026093B"/>
    <w:rsid w:val="002757C1"/>
    <w:rsid w:val="00277BC8"/>
    <w:rsid w:val="002A68B5"/>
    <w:rsid w:val="002A7F59"/>
    <w:rsid w:val="002B604B"/>
    <w:rsid w:val="002B6268"/>
    <w:rsid w:val="002C194F"/>
    <w:rsid w:val="002C2088"/>
    <w:rsid w:val="002C3A85"/>
    <w:rsid w:val="002C509B"/>
    <w:rsid w:val="002C74DA"/>
    <w:rsid w:val="002E4ABD"/>
    <w:rsid w:val="002E7F9C"/>
    <w:rsid w:val="003028A9"/>
    <w:rsid w:val="00311D83"/>
    <w:rsid w:val="003248A4"/>
    <w:rsid w:val="00340DFB"/>
    <w:rsid w:val="00346DBF"/>
    <w:rsid w:val="003507AA"/>
    <w:rsid w:val="00357779"/>
    <w:rsid w:val="0036286D"/>
    <w:rsid w:val="00364589"/>
    <w:rsid w:val="00365211"/>
    <w:rsid w:val="003757EE"/>
    <w:rsid w:val="00380FAB"/>
    <w:rsid w:val="00382C83"/>
    <w:rsid w:val="00385FA1"/>
    <w:rsid w:val="003957F0"/>
    <w:rsid w:val="00396966"/>
    <w:rsid w:val="003A4019"/>
    <w:rsid w:val="003B62CA"/>
    <w:rsid w:val="003C2A00"/>
    <w:rsid w:val="003D0C57"/>
    <w:rsid w:val="003E1592"/>
    <w:rsid w:val="003E2A2E"/>
    <w:rsid w:val="003E5B3A"/>
    <w:rsid w:val="003E639C"/>
    <w:rsid w:val="00400123"/>
    <w:rsid w:val="004074B5"/>
    <w:rsid w:val="00414C94"/>
    <w:rsid w:val="004152F3"/>
    <w:rsid w:val="0044052D"/>
    <w:rsid w:val="004432E0"/>
    <w:rsid w:val="00443401"/>
    <w:rsid w:val="004566E2"/>
    <w:rsid w:val="00471004"/>
    <w:rsid w:val="00472878"/>
    <w:rsid w:val="00483DC2"/>
    <w:rsid w:val="00495D0E"/>
    <w:rsid w:val="004A27AB"/>
    <w:rsid w:val="004B1581"/>
    <w:rsid w:val="004D02D3"/>
    <w:rsid w:val="004D0525"/>
    <w:rsid w:val="004D6BCA"/>
    <w:rsid w:val="004E744F"/>
    <w:rsid w:val="004F0EA7"/>
    <w:rsid w:val="004F5D6E"/>
    <w:rsid w:val="00512719"/>
    <w:rsid w:val="00513BE8"/>
    <w:rsid w:val="005318E2"/>
    <w:rsid w:val="00542CB3"/>
    <w:rsid w:val="005515EE"/>
    <w:rsid w:val="005524A2"/>
    <w:rsid w:val="0055571D"/>
    <w:rsid w:val="00555D7E"/>
    <w:rsid w:val="00572A1F"/>
    <w:rsid w:val="00595D2C"/>
    <w:rsid w:val="005A5AEE"/>
    <w:rsid w:val="005B0515"/>
    <w:rsid w:val="005D74BA"/>
    <w:rsid w:val="005E0958"/>
    <w:rsid w:val="005E1CF9"/>
    <w:rsid w:val="005E6A99"/>
    <w:rsid w:val="005E7C0D"/>
    <w:rsid w:val="005F5A05"/>
    <w:rsid w:val="005F63D4"/>
    <w:rsid w:val="00635728"/>
    <w:rsid w:val="00660BB5"/>
    <w:rsid w:val="006673F1"/>
    <w:rsid w:val="00696AEF"/>
    <w:rsid w:val="006A51F4"/>
    <w:rsid w:val="006B38A6"/>
    <w:rsid w:val="006B6924"/>
    <w:rsid w:val="006C3A93"/>
    <w:rsid w:val="006C44CD"/>
    <w:rsid w:val="006D1E87"/>
    <w:rsid w:val="006D6883"/>
    <w:rsid w:val="006E4028"/>
    <w:rsid w:val="006F5475"/>
    <w:rsid w:val="007014E9"/>
    <w:rsid w:val="00705606"/>
    <w:rsid w:val="007145AF"/>
    <w:rsid w:val="007154A5"/>
    <w:rsid w:val="00715A06"/>
    <w:rsid w:val="00725B6F"/>
    <w:rsid w:val="00731191"/>
    <w:rsid w:val="00732461"/>
    <w:rsid w:val="00734A85"/>
    <w:rsid w:val="00734C78"/>
    <w:rsid w:val="00735F9A"/>
    <w:rsid w:val="00736ACE"/>
    <w:rsid w:val="00736E76"/>
    <w:rsid w:val="00754EE5"/>
    <w:rsid w:val="00760D10"/>
    <w:rsid w:val="00763735"/>
    <w:rsid w:val="00764350"/>
    <w:rsid w:val="00764C37"/>
    <w:rsid w:val="0076603F"/>
    <w:rsid w:val="00770B09"/>
    <w:rsid w:val="00783577"/>
    <w:rsid w:val="00785312"/>
    <w:rsid w:val="0079276E"/>
    <w:rsid w:val="007A4B82"/>
    <w:rsid w:val="007B0696"/>
    <w:rsid w:val="007B406D"/>
    <w:rsid w:val="007B46C9"/>
    <w:rsid w:val="007C3E2F"/>
    <w:rsid w:val="007D0106"/>
    <w:rsid w:val="007D3041"/>
    <w:rsid w:val="007D6C38"/>
    <w:rsid w:val="007E1667"/>
    <w:rsid w:val="007E6DA3"/>
    <w:rsid w:val="008064F8"/>
    <w:rsid w:val="008144E6"/>
    <w:rsid w:val="00814B01"/>
    <w:rsid w:val="00814EEE"/>
    <w:rsid w:val="00827E73"/>
    <w:rsid w:val="008322E6"/>
    <w:rsid w:val="00834B18"/>
    <w:rsid w:val="00845965"/>
    <w:rsid w:val="0085095A"/>
    <w:rsid w:val="008613B0"/>
    <w:rsid w:val="00862BA0"/>
    <w:rsid w:val="00863174"/>
    <w:rsid w:val="00871A38"/>
    <w:rsid w:val="00874C5C"/>
    <w:rsid w:val="00880F90"/>
    <w:rsid w:val="00884105"/>
    <w:rsid w:val="00886A2F"/>
    <w:rsid w:val="008A66EA"/>
    <w:rsid w:val="008A685F"/>
    <w:rsid w:val="008B037B"/>
    <w:rsid w:val="008B17E5"/>
    <w:rsid w:val="008B40DE"/>
    <w:rsid w:val="008B6048"/>
    <w:rsid w:val="008C3C2D"/>
    <w:rsid w:val="008C4E2F"/>
    <w:rsid w:val="008D0B8F"/>
    <w:rsid w:val="008F43BD"/>
    <w:rsid w:val="00903F79"/>
    <w:rsid w:val="00917D54"/>
    <w:rsid w:val="009214CB"/>
    <w:rsid w:val="00921BEA"/>
    <w:rsid w:val="00923C10"/>
    <w:rsid w:val="009277F8"/>
    <w:rsid w:val="00932963"/>
    <w:rsid w:val="009453C1"/>
    <w:rsid w:val="009503C3"/>
    <w:rsid w:val="009600A1"/>
    <w:rsid w:val="009658B6"/>
    <w:rsid w:val="00966024"/>
    <w:rsid w:val="00966CB7"/>
    <w:rsid w:val="009705B0"/>
    <w:rsid w:val="00970886"/>
    <w:rsid w:val="00973786"/>
    <w:rsid w:val="00994CE3"/>
    <w:rsid w:val="009959DC"/>
    <w:rsid w:val="009C044F"/>
    <w:rsid w:val="009C3606"/>
    <w:rsid w:val="009C6E31"/>
    <w:rsid w:val="009D7C09"/>
    <w:rsid w:val="009E0EC3"/>
    <w:rsid w:val="009E2749"/>
    <w:rsid w:val="009E3514"/>
    <w:rsid w:val="009E38F2"/>
    <w:rsid w:val="009E4C86"/>
    <w:rsid w:val="009F11F3"/>
    <w:rsid w:val="009F4A58"/>
    <w:rsid w:val="00A257A9"/>
    <w:rsid w:val="00A36A5A"/>
    <w:rsid w:val="00A40566"/>
    <w:rsid w:val="00A42C3E"/>
    <w:rsid w:val="00A56DE6"/>
    <w:rsid w:val="00A57002"/>
    <w:rsid w:val="00A60A4C"/>
    <w:rsid w:val="00A61839"/>
    <w:rsid w:val="00A62984"/>
    <w:rsid w:val="00A6363F"/>
    <w:rsid w:val="00A653F2"/>
    <w:rsid w:val="00A719C3"/>
    <w:rsid w:val="00A72627"/>
    <w:rsid w:val="00A74961"/>
    <w:rsid w:val="00A83884"/>
    <w:rsid w:val="00A84B4C"/>
    <w:rsid w:val="00A8614F"/>
    <w:rsid w:val="00A86B2D"/>
    <w:rsid w:val="00AA1688"/>
    <w:rsid w:val="00AA1888"/>
    <w:rsid w:val="00AA384C"/>
    <w:rsid w:val="00AA65F3"/>
    <w:rsid w:val="00AA75D3"/>
    <w:rsid w:val="00AB12D0"/>
    <w:rsid w:val="00AB47D2"/>
    <w:rsid w:val="00AC6771"/>
    <w:rsid w:val="00AD1C1C"/>
    <w:rsid w:val="00AD4B4B"/>
    <w:rsid w:val="00AD6830"/>
    <w:rsid w:val="00AE08A5"/>
    <w:rsid w:val="00AE64FE"/>
    <w:rsid w:val="00AE781F"/>
    <w:rsid w:val="00AE7F90"/>
    <w:rsid w:val="00AF7DFA"/>
    <w:rsid w:val="00B175E4"/>
    <w:rsid w:val="00B26415"/>
    <w:rsid w:val="00B26641"/>
    <w:rsid w:val="00B32AC8"/>
    <w:rsid w:val="00B364CF"/>
    <w:rsid w:val="00B431AE"/>
    <w:rsid w:val="00B46FC6"/>
    <w:rsid w:val="00B52188"/>
    <w:rsid w:val="00B618A0"/>
    <w:rsid w:val="00B65527"/>
    <w:rsid w:val="00B66B02"/>
    <w:rsid w:val="00B82CBE"/>
    <w:rsid w:val="00B843EC"/>
    <w:rsid w:val="00B9142C"/>
    <w:rsid w:val="00B91E1C"/>
    <w:rsid w:val="00B94E66"/>
    <w:rsid w:val="00BA1ACB"/>
    <w:rsid w:val="00BB192A"/>
    <w:rsid w:val="00BB79E7"/>
    <w:rsid w:val="00BC59DC"/>
    <w:rsid w:val="00BD41CD"/>
    <w:rsid w:val="00BD4E68"/>
    <w:rsid w:val="00BD5C32"/>
    <w:rsid w:val="00BE186E"/>
    <w:rsid w:val="00C00D58"/>
    <w:rsid w:val="00C02813"/>
    <w:rsid w:val="00C02820"/>
    <w:rsid w:val="00C1011A"/>
    <w:rsid w:val="00C13C7E"/>
    <w:rsid w:val="00C162FB"/>
    <w:rsid w:val="00C168D8"/>
    <w:rsid w:val="00C20AB7"/>
    <w:rsid w:val="00C2694B"/>
    <w:rsid w:val="00C36BB7"/>
    <w:rsid w:val="00C54A52"/>
    <w:rsid w:val="00C81C4D"/>
    <w:rsid w:val="00C86082"/>
    <w:rsid w:val="00C943C3"/>
    <w:rsid w:val="00C9514B"/>
    <w:rsid w:val="00C970A9"/>
    <w:rsid w:val="00C9788B"/>
    <w:rsid w:val="00CA098F"/>
    <w:rsid w:val="00CB0D2C"/>
    <w:rsid w:val="00CB2FED"/>
    <w:rsid w:val="00CB3ED7"/>
    <w:rsid w:val="00CD532F"/>
    <w:rsid w:val="00D067C1"/>
    <w:rsid w:val="00D10EDE"/>
    <w:rsid w:val="00D40E31"/>
    <w:rsid w:val="00D52A54"/>
    <w:rsid w:val="00D639F5"/>
    <w:rsid w:val="00D749B6"/>
    <w:rsid w:val="00D75A2B"/>
    <w:rsid w:val="00D91EFC"/>
    <w:rsid w:val="00D9337D"/>
    <w:rsid w:val="00DA36D3"/>
    <w:rsid w:val="00DA4089"/>
    <w:rsid w:val="00DB003A"/>
    <w:rsid w:val="00DB0FD1"/>
    <w:rsid w:val="00DB2B70"/>
    <w:rsid w:val="00DB3A75"/>
    <w:rsid w:val="00DD5AC7"/>
    <w:rsid w:val="00DD63FA"/>
    <w:rsid w:val="00DD67BA"/>
    <w:rsid w:val="00DF4C87"/>
    <w:rsid w:val="00DF5BA2"/>
    <w:rsid w:val="00DF6031"/>
    <w:rsid w:val="00DF70E8"/>
    <w:rsid w:val="00E03B46"/>
    <w:rsid w:val="00E12F35"/>
    <w:rsid w:val="00E15218"/>
    <w:rsid w:val="00E23E64"/>
    <w:rsid w:val="00E42CEE"/>
    <w:rsid w:val="00E450B2"/>
    <w:rsid w:val="00E45B6A"/>
    <w:rsid w:val="00E57CDA"/>
    <w:rsid w:val="00E61593"/>
    <w:rsid w:val="00E6272C"/>
    <w:rsid w:val="00E66730"/>
    <w:rsid w:val="00E67D73"/>
    <w:rsid w:val="00E75DE8"/>
    <w:rsid w:val="00E83124"/>
    <w:rsid w:val="00E87725"/>
    <w:rsid w:val="00E8793B"/>
    <w:rsid w:val="00E90E0B"/>
    <w:rsid w:val="00E92847"/>
    <w:rsid w:val="00EB0083"/>
    <w:rsid w:val="00ED2FA9"/>
    <w:rsid w:val="00ED45F4"/>
    <w:rsid w:val="00EE5574"/>
    <w:rsid w:val="00EE706C"/>
    <w:rsid w:val="00F01B50"/>
    <w:rsid w:val="00F024C1"/>
    <w:rsid w:val="00F03107"/>
    <w:rsid w:val="00F06BF9"/>
    <w:rsid w:val="00F11514"/>
    <w:rsid w:val="00F13188"/>
    <w:rsid w:val="00F20696"/>
    <w:rsid w:val="00F344E6"/>
    <w:rsid w:val="00F50B44"/>
    <w:rsid w:val="00F5150E"/>
    <w:rsid w:val="00F55421"/>
    <w:rsid w:val="00F56F4B"/>
    <w:rsid w:val="00F71279"/>
    <w:rsid w:val="00F76027"/>
    <w:rsid w:val="00FA38E5"/>
    <w:rsid w:val="00FA3E2F"/>
    <w:rsid w:val="00FB47E9"/>
    <w:rsid w:val="00FC4FBE"/>
    <w:rsid w:val="00FC58CC"/>
    <w:rsid w:val="00FD2D14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3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043"/>
    <w:pPr>
      <w:ind w:left="720"/>
      <w:contextualSpacing/>
    </w:pPr>
  </w:style>
  <w:style w:type="paragraph" w:customStyle="1" w:styleId="ConsPlusNormal">
    <w:name w:val="ConsPlusNormal"/>
    <w:uiPriority w:val="99"/>
    <w:rsid w:val="00D10EDE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lang w:eastAsia="en-US"/>
    </w:rPr>
  </w:style>
  <w:style w:type="table" w:styleId="a4">
    <w:name w:val="Table Grid"/>
    <w:basedOn w:val="a1"/>
    <w:uiPriority w:val="99"/>
    <w:rsid w:val="00E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84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8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3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043"/>
    <w:pPr>
      <w:ind w:left="720"/>
      <w:contextualSpacing/>
    </w:pPr>
  </w:style>
  <w:style w:type="paragraph" w:customStyle="1" w:styleId="ConsPlusNormal">
    <w:name w:val="ConsPlusNormal"/>
    <w:uiPriority w:val="99"/>
    <w:rsid w:val="00D10EDE"/>
    <w:pPr>
      <w:autoSpaceDE w:val="0"/>
      <w:autoSpaceDN w:val="0"/>
      <w:adjustRightInd w:val="0"/>
    </w:pPr>
    <w:rPr>
      <w:rFonts w:cs="Arial"/>
      <w:lang w:eastAsia="en-US"/>
    </w:rPr>
  </w:style>
  <w:style w:type="paragraph" w:customStyle="1" w:styleId="ConsPlusTitle">
    <w:name w:val="ConsPlusTitle"/>
    <w:uiPriority w:val="99"/>
    <w:rsid w:val="00CB2FED"/>
    <w:pPr>
      <w:autoSpaceDE w:val="0"/>
      <w:autoSpaceDN w:val="0"/>
      <w:adjustRightInd w:val="0"/>
    </w:pPr>
    <w:rPr>
      <w:rFonts w:cs="Arial"/>
      <w:b/>
      <w:bCs/>
      <w:lang w:eastAsia="en-US"/>
    </w:rPr>
  </w:style>
  <w:style w:type="table" w:styleId="a4">
    <w:name w:val="Table Grid"/>
    <w:basedOn w:val="a1"/>
    <w:uiPriority w:val="99"/>
    <w:rsid w:val="00E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84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8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Маковская Ольга Владимировна</cp:lastModifiedBy>
  <cp:revision>2</cp:revision>
  <cp:lastPrinted>2018-04-18T14:31:00Z</cp:lastPrinted>
  <dcterms:created xsi:type="dcterms:W3CDTF">2018-04-23T13:39:00Z</dcterms:created>
  <dcterms:modified xsi:type="dcterms:W3CDTF">2018-04-23T13:39:00Z</dcterms:modified>
</cp:coreProperties>
</file>