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4A" w:rsidRDefault="007B664A" w:rsidP="007B664A">
      <w:pPr>
        <w:widowControl w:val="0"/>
        <w:autoSpaceDE w:val="0"/>
        <w:autoSpaceDN w:val="0"/>
        <w:adjustRightInd w:val="0"/>
        <w:outlineLvl w:val="1"/>
        <w:rPr>
          <w:rFonts w:ascii="Arial" w:eastAsiaTheme="minorHAnsi" w:hAnsi="Arial" w:cs="Arial"/>
          <w:bCs/>
          <w:lang w:eastAsia="en-US"/>
        </w:rPr>
      </w:pPr>
      <w:bookmarkStart w:id="0" w:name="_Hlk495326951"/>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bookmarkStart w:id="1" w:name="_GoBack"/>
      <w:bookmarkEnd w:id="1"/>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p>
    <w:p w:rsidR="007B664A" w:rsidRDefault="007B664A" w:rsidP="007B664A">
      <w:pPr>
        <w:widowControl w:val="0"/>
        <w:autoSpaceDE w:val="0"/>
        <w:autoSpaceDN w:val="0"/>
        <w:adjustRightInd w:val="0"/>
        <w:outlineLvl w:val="1"/>
        <w:rPr>
          <w:rFonts w:ascii="Arial" w:eastAsiaTheme="minorHAnsi" w:hAnsi="Arial" w:cs="Arial"/>
          <w:bCs/>
          <w:lang w:eastAsia="en-US"/>
        </w:rPr>
      </w:pPr>
      <w:r>
        <w:rPr>
          <w:rFonts w:ascii="Arial" w:eastAsiaTheme="minorHAnsi" w:hAnsi="Arial" w:cs="Arial"/>
          <w:bCs/>
          <w:lang w:eastAsia="en-US"/>
        </w:rPr>
        <w:t xml:space="preserve">Об утверждении Положения </w:t>
      </w:r>
      <w:bookmarkEnd w:id="0"/>
      <w:r>
        <w:rPr>
          <w:rFonts w:ascii="Arial" w:eastAsiaTheme="minorHAnsi" w:hAnsi="Arial" w:cs="Arial"/>
          <w:bCs/>
          <w:lang w:eastAsia="en-US"/>
        </w:rPr>
        <w:tab/>
      </w:r>
      <w:r>
        <w:rPr>
          <w:rFonts w:ascii="Arial" w:eastAsiaTheme="minorHAnsi" w:hAnsi="Arial" w:cs="Arial"/>
          <w:bCs/>
          <w:lang w:eastAsia="en-US"/>
        </w:rPr>
        <w:tab/>
      </w:r>
      <w:r>
        <w:rPr>
          <w:rFonts w:ascii="Arial" w:eastAsiaTheme="minorHAnsi" w:hAnsi="Arial" w:cs="Arial"/>
          <w:bCs/>
          <w:lang w:eastAsia="en-US"/>
        </w:rPr>
        <w:tab/>
      </w:r>
    </w:p>
    <w:p w:rsidR="007B664A" w:rsidRDefault="007B664A" w:rsidP="007B664A">
      <w:pPr>
        <w:widowControl w:val="0"/>
        <w:autoSpaceDE w:val="0"/>
        <w:autoSpaceDN w:val="0"/>
        <w:adjustRightInd w:val="0"/>
        <w:outlineLvl w:val="1"/>
        <w:rPr>
          <w:rFonts w:ascii="Arial" w:eastAsiaTheme="minorHAnsi" w:hAnsi="Arial" w:cs="Arial"/>
          <w:bCs/>
          <w:lang w:eastAsia="en-US"/>
        </w:rPr>
      </w:pPr>
      <w:r>
        <w:rPr>
          <w:rFonts w:ascii="Arial" w:eastAsiaTheme="minorHAnsi" w:hAnsi="Arial" w:cs="Arial"/>
          <w:bCs/>
          <w:lang w:eastAsia="en-US"/>
        </w:rPr>
        <w:t xml:space="preserve">о проведении открытого конкурса </w:t>
      </w:r>
    </w:p>
    <w:p w:rsidR="007B664A" w:rsidRDefault="007B664A" w:rsidP="007B664A">
      <w:pPr>
        <w:widowControl w:val="0"/>
        <w:autoSpaceDE w:val="0"/>
        <w:autoSpaceDN w:val="0"/>
        <w:adjustRightInd w:val="0"/>
        <w:outlineLvl w:val="1"/>
        <w:rPr>
          <w:rFonts w:ascii="Arial" w:eastAsiaTheme="minorHAnsi" w:hAnsi="Arial" w:cs="Arial"/>
          <w:bCs/>
          <w:lang w:eastAsia="en-US"/>
        </w:rPr>
      </w:pPr>
      <w:r>
        <w:rPr>
          <w:rFonts w:ascii="Arial" w:eastAsiaTheme="minorHAnsi" w:hAnsi="Arial" w:cs="Arial"/>
          <w:bCs/>
          <w:lang w:eastAsia="en-US"/>
        </w:rPr>
        <w:t xml:space="preserve">на право заключения договора на </w:t>
      </w:r>
    </w:p>
    <w:p w:rsidR="007B664A" w:rsidRDefault="007B664A" w:rsidP="007B664A">
      <w:pPr>
        <w:widowControl w:val="0"/>
        <w:autoSpaceDE w:val="0"/>
        <w:autoSpaceDN w:val="0"/>
        <w:adjustRightInd w:val="0"/>
        <w:outlineLvl w:val="1"/>
        <w:rPr>
          <w:rFonts w:ascii="Arial" w:eastAsiaTheme="minorHAnsi" w:hAnsi="Arial" w:cs="Arial"/>
          <w:bCs/>
          <w:lang w:eastAsia="en-US"/>
        </w:rPr>
      </w:pPr>
      <w:r>
        <w:rPr>
          <w:rFonts w:ascii="Arial" w:eastAsiaTheme="minorHAnsi" w:hAnsi="Arial" w:cs="Arial"/>
          <w:bCs/>
          <w:lang w:eastAsia="en-US"/>
        </w:rPr>
        <w:t xml:space="preserve">организацию ярмарки на территории </w:t>
      </w:r>
    </w:p>
    <w:p w:rsidR="007B664A" w:rsidRDefault="007B664A" w:rsidP="007B664A">
      <w:pPr>
        <w:widowControl w:val="0"/>
        <w:autoSpaceDE w:val="0"/>
        <w:autoSpaceDN w:val="0"/>
        <w:adjustRightInd w:val="0"/>
        <w:outlineLvl w:val="1"/>
        <w:rPr>
          <w:rFonts w:ascii="Arial" w:eastAsiaTheme="minorHAnsi" w:hAnsi="Arial" w:cs="Arial"/>
          <w:bCs/>
          <w:lang w:eastAsia="en-US"/>
        </w:rPr>
      </w:pPr>
      <w:r>
        <w:rPr>
          <w:rFonts w:ascii="Arial" w:eastAsiaTheme="minorHAnsi" w:hAnsi="Arial" w:cs="Arial"/>
          <w:bCs/>
          <w:lang w:eastAsia="en-US"/>
        </w:rPr>
        <w:t>городского округа Мытищи</w:t>
      </w:r>
    </w:p>
    <w:p w:rsidR="007B664A" w:rsidRDefault="007B664A" w:rsidP="007B664A">
      <w:pPr>
        <w:autoSpaceDE w:val="0"/>
        <w:autoSpaceDN w:val="0"/>
        <w:adjustRightInd w:val="0"/>
        <w:rPr>
          <w:rFonts w:ascii="Arial" w:eastAsiaTheme="minorHAnsi" w:hAnsi="Arial" w:cs="Arial"/>
          <w:bCs/>
          <w:lang w:eastAsia="en-US"/>
        </w:rPr>
      </w:pPr>
    </w:p>
    <w:p w:rsidR="007B664A" w:rsidRDefault="007B664A" w:rsidP="007B664A">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В целях создания условий для обеспечения жителей городского округа Мытищи услугами общественного питания и торговли и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Федеральным законом от 26.07.2006 №135-ФЗ «О защите конкуренции», постановлением Правительства Московской области от 07.11.2012г. № 1394/40 «Об утверждении Порядка организации ярмарок на территории Московской области и продажи товаров (выполнения работ, оказания услуг) на них», руководствуясь ст. ст. 40, 44 Устава муниципального образования «Городской округ Мытищи Московской области»,</w:t>
      </w:r>
    </w:p>
    <w:p w:rsidR="007B664A" w:rsidRDefault="007B664A" w:rsidP="007B664A">
      <w:pPr>
        <w:autoSpaceDE w:val="0"/>
        <w:autoSpaceDN w:val="0"/>
        <w:adjustRightInd w:val="0"/>
        <w:ind w:firstLine="540"/>
        <w:jc w:val="center"/>
        <w:rPr>
          <w:rFonts w:ascii="Arial" w:eastAsiaTheme="minorHAnsi" w:hAnsi="Arial" w:cs="Arial"/>
          <w:lang w:eastAsia="en-US"/>
        </w:rPr>
      </w:pPr>
    </w:p>
    <w:p w:rsidR="007B664A" w:rsidRDefault="007B664A" w:rsidP="007B664A">
      <w:pPr>
        <w:autoSpaceDE w:val="0"/>
        <w:autoSpaceDN w:val="0"/>
        <w:adjustRightInd w:val="0"/>
        <w:ind w:firstLine="540"/>
        <w:jc w:val="center"/>
        <w:rPr>
          <w:rFonts w:ascii="Arial" w:eastAsiaTheme="minorHAnsi" w:hAnsi="Arial" w:cs="Arial"/>
          <w:lang w:eastAsia="en-US"/>
        </w:rPr>
      </w:pPr>
      <w:r>
        <w:rPr>
          <w:rFonts w:ascii="Arial" w:eastAsiaTheme="minorHAnsi" w:hAnsi="Arial" w:cs="Arial"/>
          <w:lang w:eastAsia="en-US"/>
        </w:rPr>
        <w:t>ПОСТАНОВЛЯЮ:</w:t>
      </w:r>
    </w:p>
    <w:p w:rsidR="007B664A" w:rsidRDefault="007B664A" w:rsidP="007B664A">
      <w:pPr>
        <w:autoSpaceDE w:val="0"/>
        <w:autoSpaceDN w:val="0"/>
        <w:adjustRightInd w:val="0"/>
        <w:ind w:firstLine="540"/>
        <w:jc w:val="center"/>
        <w:rPr>
          <w:rFonts w:ascii="Arial" w:eastAsiaTheme="minorHAnsi" w:hAnsi="Arial" w:cs="Arial"/>
          <w:lang w:eastAsia="en-US"/>
        </w:rPr>
      </w:pPr>
    </w:p>
    <w:p w:rsidR="007B664A" w:rsidRDefault="007B664A" w:rsidP="007B664A">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1. Утвердить </w:t>
      </w:r>
      <w:hyperlink r:id="rId9" w:anchor="Par30" w:history="1">
        <w:r>
          <w:rPr>
            <w:rStyle w:val="a5"/>
            <w:rFonts w:ascii="Arial" w:eastAsiaTheme="minorHAnsi" w:hAnsi="Arial" w:cs="Arial"/>
            <w:color w:val="auto"/>
            <w:lang w:eastAsia="en-US"/>
          </w:rPr>
          <w:t>Положение</w:t>
        </w:r>
      </w:hyperlink>
      <w:r>
        <w:rPr>
          <w:rFonts w:ascii="Arial" w:eastAsiaTheme="minorHAnsi" w:hAnsi="Arial" w:cs="Arial"/>
          <w:lang w:eastAsia="en-US"/>
        </w:rPr>
        <w:t xml:space="preserve"> о проведении открытого конкурса на право заключения договора на организацию ярмарки на территории городского округа Мытищи (Приложение № 1).</w:t>
      </w:r>
    </w:p>
    <w:p w:rsidR="007B664A" w:rsidRDefault="007B664A" w:rsidP="007B664A">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2. Настоящее постановление подлежит публикации в средствах массовой информации и размещению на официальном сайте органов местного самоуправления городского округа Мытищи </w:t>
      </w:r>
      <w:r>
        <w:rPr>
          <w:rFonts w:ascii="Arial" w:eastAsiaTheme="minorHAnsi" w:hAnsi="Arial" w:cs="Arial"/>
          <w:u w:val="single"/>
          <w:lang w:eastAsia="en-US"/>
        </w:rPr>
        <w:t>http://mytyshi.ru/</w:t>
      </w:r>
      <w:r>
        <w:rPr>
          <w:rFonts w:ascii="Arial" w:eastAsiaTheme="minorHAnsi" w:hAnsi="Arial" w:cs="Arial"/>
          <w:lang w:eastAsia="en-US"/>
        </w:rPr>
        <w:t xml:space="preserve"> .</w:t>
      </w:r>
    </w:p>
    <w:p w:rsidR="007B664A" w:rsidRDefault="007B664A" w:rsidP="007B664A">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3. Контроль за исполнением настоящего постановления возложить на заместителя Главы администрации городского округа Мытищи Шилову И.В.</w:t>
      </w:r>
    </w:p>
    <w:p w:rsidR="007B664A" w:rsidRDefault="007B664A" w:rsidP="007B664A">
      <w:pPr>
        <w:rPr>
          <w:rFonts w:ascii="Arial" w:hAnsi="Arial" w:cs="Arial"/>
        </w:rPr>
      </w:pPr>
    </w:p>
    <w:p w:rsidR="007B664A" w:rsidRDefault="007B664A" w:rsidP="007B664A">
      <w:pPr>
        <w:rPr>
          <w:rFonts w:ascii="Arial" w:hAnsi="Arial" w:cs="Arial"/>
        </w:rPr>
      </w:pPr>
    </w:p>
    <w:p w:rsidR="007B664A" w:rsidRDefault="007B664A" w:rsidP="007B664A">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B664A" w:rsidTr="007B664A">
        <w:tc>
          <w:tcPr>
            <w:tcW w:w="4672" w:type="dxa"/>
            <w:hideMark/>
          </w:tcPr>
          <w:p w:rsidR="007B664A" w:rsidRDefault="007B664A">
            <w:pPr>
              <w:rPr>
                <w:rFonts w:ascii="Arial" w:hAnsi="Arial" w:cs="Arial"/>
                <w:lang w:eastAsia="en-US"/>
              </w:rPr>
            </w:pPr>
            <w:r>
              <w:rPr>
                <w:rFonts w:ascii="Arial" w:hAnsi="Arial" w:cs="Arial"/>
                <w:lang w:eastAsia="en-US"/>
              </w:rPr>
              <w:t>Глава городского округа Мытищи</w:t>
            </w:r>
          </w:p>
        </w:tc>
        <w:tc>
          <w:tcPr>
            <w:tcW w:w="4673" w:type="dxa"/>
            <w:hideMark/>
          </w:tcPr>
          <w:p w:rsidR="007B664A" w:rsidRDefault="007B664A">
            <w:pPr>
              <w:jc w:val="right"/>
              <w:rPr>
                <w:rFonts w:ascii="Arial" w:hAnsi="Arial" w:cs="Arial"/>
                <w:lang w:eastAsia="en-US"/>
              </w:rPr>
            </w:pPr>
            <w:r>
              <w:rPr>
                <w:rFonts w:ascii="Arial" w:hAnsi="Arial" w:cs="Arial"/>
                <w:lang w:eastAsia="en-US"/>
              </w:rPr>
              <w:t>В.С. Азаров</w:t>
            </w:r>
          </w:p>
        </w:tc>
      </w:tr>
    </w:tbl>
    <w:p w:rsidR="007B664A" w:rsidRDefault="007B664A" w:rsidP="007B664A">
      <w:pPr>
        <w:rPr>
          <w:rFonts w:ascii="Arial" w:hAnsi="Arial" w:cs="Arial"/>
        </w:rPr>
      </w:pPr>
    </w:p>
    <w:p w:rsidR="007B664A" w:rsidRDefault="007B664A" w:rsidP="00E13564">
      <w:pPr>
        <w:autoSpaceDE w:val="0"/>
        <w:autoSpaceDN w:val="0"/>
        <w:adjustRightInd w:val="0"/>
        <w:ind w:left="5670"/>
        <w:jc w:val="center"/>
        <w:outlineLvl w:val="0"/>
        <w:rPr>
          <w:rFonts w:ascii="Arial" w:hAnsi="Arial" w:cs="Arial"/>
        </w:rPr>
      </w:pPr>
    </w:p>
    <w:p w:rsidR="007B664A" w:rsidRDefault="007B664A" w:rsidP="00E13564">
      <w:pPr>
        <w:autoSpaceDE w:val="0"/>
        <w:autoSpaceDN w:val="0"/>
        <w:adjustRightInd w:val="0"/>
        <w:ind w:left="5670"/>
        <w:jc w:val="center"/>
        <w:outlineLvl w:val="0"/>
        <w:rPr>
          <w:rFonts w:ascii="Arial" w:hAnsi="Arial" w:cs="Arial"/>
        </w:rPr>
      </w:pPr>
    </w:p>
    <w:p w:rsidR="007B664A" w:rsidRDefault="007B664A" w:rsidP="00E13564">
      <w:pPr>
        <w:autoSpaceDE w:val="0"/>
        <w:autoSpaceDN w:val="0"/>
        <w:adjustRightInd w:val="0"/>
        <w:ind w:left="5670"/>
        <w:jc w:val="center"/>
        <w:outlineLvl w:val="0"/>
        <w:rPr>
          <w:rFonts w:ascii="Arial" w:hAnsi="Arial" w:cs="Arial"/>
        </w:rPr>
      </w:pPr>
    </w:p>
    <w:p w:rsidR="00E13564" w:rsidRDefault="00E13564" w:rsidP="00E13564">
      <w:pPr>
        <w:autoSpaceDE w:val="0"/>
        <w:autoSpaceDN w:val="0"/>
        <w:adjustRightInd w:val="0"/>
        <w:ind w:left="5670"/>
        <w:jc w:val="center"/>
        <w:outlineLvl w:val="0"/>
        <w:rPr>
          <w:rFonts w:ascii="Arial" w:hAnsi="Arial" w:cs="Arial"/>
        </w:rPr>
      </w:pPr>
      <w:r>
        <w:rPr>
          <w:rFonts w:ascii="Arial" w:hAnsi="Arial" w:cs="Arial"/>
        </w:rPr>
        <w:lastRenderedPageBreak/>
        <w:t>Приложение № 1 к</w:t>
      </w:r>
    </w:p>
    <w:p w:rsidR="00E13564" w:rsidRPr="00727804" w:rsidRDefault="00E13564" w:rsidP="00E13564">
      <w:pPr>
        <w:autoSpaceDE w:val="0"/>
        <w:autoSpaceDN w:val="0"/>
        <w:adjustRightInd w:val="0"/>
        <w:ind w:left="5670"/>
        <w:jc w:val="center"/>
        <w:rPr>
          <w:rFonts w:ascii="Arial" w:hAnsi="Arial" w:cs="Arial"/>
        </w:rPr>
      </w:pPr>
      <w:r w:rsidRPr="00727804">
        <w:rPr>
          <w:rFonts w:ascii="Arial" w:hAnsi="Arial" w:cs="Arial"/>
        </w:rPr>
        <w:t>Постановлени</w:t>
      </w:r>
      <w:r>
        <w:rPr>
          <w:rFonts w:ascii="Arial" w:hAnsi="Arial" w:cs="Arial"/>
        </w:rPr>
        <w:t>ю</w:t>
      </w:r>
      <w:r w:rsidRPr="00727804">
        <w:rPr>
          <w:rFonts w:ascii="Arial" w:hAnsi="Arial" w:cs="Arial"/>
        </w:rPr>
        <w:t xml:space="preserve"> администрации</w:t>
      </w:r>
    </w:p>
    <w:p w:rsidR="00E13564" w:rsidRPr="00727804" w:rsidRDefault="00E13564" w:rsidP="00E13564">
      <w:pPr>
        <w:autoSpaceDE w:val="0"/>
        <w:autoSpaceDN w:val="0"/>
        <w:adjustRightInd w:val="0"/>
        <w:ind w:left="5670"/>
        <w:jc w:val="center"/>
        <w:rPr>
          <w:rFonts w:ascii="Arial" w:hAnsi="Arial" w:cs="Arial"/>
        </w:rPr>
      </w:pPr>
      <w:r w:rsidRPr="00727804">
        <w:rPr>
          <w:rFonts w:ascii="Arial" w:hAnsi="Arial" w:cs="Arial"/>
        </w:rPr>
        <w:t>городского округа Мытищи</w:t>
      </w:r>
    </w:p>
    <w:p w:rsidR="00E13564" w:rsidRPr="00727804" w:rsidRDefault="00E13564" w:rsidP="00E13564">
      <w:pPr>
        <w:autoSpaceDE w:val="0"/>
        <w:autoSpaceDN w:val="0"/>
        <w:adjustRightInd w:val="0"/>
        <w:ind w:left="5670"/>
        <w:jc w:val="center"/>
        <w:rPr>
          <w:rFonts w:ascii="Arial" w:hAnsi="Arial" w:cs="Arial"/>
        </w:rPr>
      </w:pPr>
      <w:r w:rsidRPr="00727804">
        <w:rPr>
          <w:rFonts w:ascii="Arial" w:hAnsi="Arial" w:cs="Arial"/>
        </w:rPr>
        <w:t>Московской области</w:t>
      </w:r>
    </w:p>
    <w:p w:rsidR="00E13564" w:rsidRPr="00727804" w:rsidRDefault="00E13564" w:rsidP="00E13564">
      <w:pPr>
        <w:autoSpaceDE w:val="0"/>
        <w:autoSpaceDN w:val="0"/>
        <w:adjustRightInd w:val="0"/>
        <w:ind w:left="5670"/>
        <w:jc w:val="center"/>
        <w:rPr>
          <w:rFonts w:ascii="Arial" w:hAnsi="Arial" w:cs="Arial"/>
        </w:rPr>
      </w:pPr>
    </w:p>
    <w:p w:rsidR="00E13564" w:rsidRPr="00727804" w:rsidRDefault="00E13564" w:rsidP="00E13564">
      <w:pPr>
        <w:autoSpaceDE w:val="0"/>
        <w:autoSpaceDN w:val="0"/>
        <w:adjustRightInd w:val="0"/>
        <w:ind w:left="5529"/>
        <w:jc w:val="center"/>
        <w:rPr>
          <w:rFonts w:ascii="Arial" w:hAnsi="Arial" w:cs="Arial"/>
        </w:rPr>
      </w:pPr>
      <w:r w:rsidRPr="00727804">
        <w:rPr>
          <w:rFonts w:ascii="Arial" w:hAnsi="Arial" w:cs="Arial"/>
        </w:rPr>
        <w:t>от «___» _______ 201</w:t>
      </w:r>
      <w:r w:rsidR="00591EA0" w:rsidRPr="00591EA0">
        <w:rPr>
          <w:rFonts w:ascii="Arial" w:hAnsi="Arial" w:cs="Arial"/>
        </w:rPr>
        <w:t>8</w:t>
      </w:r>
      <w:r w:rsidRPr="00727804">
        <w:rPr>
          <w:rFonts w:ascii="Arial" w:hAnsi="Arial" w:cs="Arial"/>
        </w:rPr>
        <w:t xml:space="preserve"> г. № ____</w:t>
      </w:r>
    </w:p>
    <w:p w:rsidR="00E13564" w:rsidRPr="00727804" w:rsidRDefault="00E13564" w:rsidP="00E13564">
      <w:pPr>
        <w:autoSpaceDE w:val="0"/>
        <w:autoSpaceDN w:val="0"/>
        <w:adjustRightInd w:val="0"/>
        <w:jc w:val="both"/>
        <w:rPr>
          <w:rFonts w:ascii="Arial" w:hAnsi="Arial" w:cs="Arial"/>
        </w:rPr>
      </w:pPr>
    </w:p>
    <w:p w:rsidR="00E13564" w:rsidRPr="00727804" w:rsidRDefault="00E13564" w:rsidP="00E13564">
      <w:pPr>
        <w:jc w:val="center"/>
        <w:rPr>
          <w:rFonts w:ascii="Arial" w:hAnsi="Arial" w:cs="Arial"/>
        </w:rPr>
      </w:pPr>
    </w:p>
    <w:p w:rsidR="00E13564" w:rsidRPr="00727804" w:rsidRDefault="00E13564" w:rsidP="00E13564">
      <w:pPr>
        <w:jc w:val="center"/>
        <w:rPr>
          <w:rFonts w:ascii="Arial" w:hAnsi="Arial" w:cs="Arial"/>
        </w:rPr>
      </w:pPr>
    </w:p>
    <w:p w:rsidR="00E13564" w:rsidRPr="00727804" w:rsidRDefault="00E13564" w:rsidP="00E13564">
      <w:pPr>
        <w:jc w:val="center"/>
        <w:rPr>
          <w:rFonts w:ascii="Arial" w:hAnsi="Arial" w:cs="Arial"/>
        </w:rPr>
      </w:pPr>
    </w:p>
    <w:p w:rsidR="00E13564" w:rsidRPr="00727804" w:rsidRDefault="00E13564" w:rsidP="00E13564">
      <w:pPr>
        <w:rPr>
          <w:rFonts w:ascii="Arial" w:hAnsi="Arial" w:cs="Arial"/>
        </w:rPr>
      </w:pPr>
    </w:p>
    <w:p w:rsidR="00E13564" w:rsidRPr="00727804" w:rsidRDefault="00E13564" w:rsidP="00E13564">
      <w:pPr>
        <w:jc w:val="center"/>
        <w:rPr>
          <w:rFonts w:ascii="Arial" w:hAnsi="Arial" w:cs="Arial"/>
        </w:rPr>
      </w:pPr>
      <w:r w:rsidRPr="00727804">
        <w:rPr>
          <w:rFonts w:ascii="Arial" w:hAnsi="Arial" w:cs="Arial"/>
        </w:rPr>
        <w:t>ПОЛОЖЕНИЕ</w:t>
      </w:r>
    </w:p>
    <w:p w:rsidR="00E13564" w:rsidRPr="00727804" w:rsidRDefault="00E13564" w:rsidP="00E13564">
      <w:pPr>
        <w:jc w:val="center"/>
        <w:rPr>
          <w:rFonts w:ascii="Arial" w:hAnsi="Arial" w:cs="Arial"/>
        </w:rPr>
      </w:pPr>
      <w:r w:rsidRPr="00727804">
        <w:rPr>
          <w:rFonts w:ascii="Arial" w:hAnsi="Arial" w:cs="Arial"/>
        </w:rPr>
        <w:t>О ПРОВЕДЕНИИ ОТКРЫТОГО</w:t>
      </w:r>
      <w:r>
        <w:rPr>
          <w:rFonts w:ascii="Arial" w:hAnsi="Arial" w:cs="Arial"/>
        </w:rPr>
        <w:t xml:space="preserve"> КОНКУРСА</w:t>
      </w:r>
      <w:r w:rsidRPr="00727804">
        <w:rPr>
          <w:rFonts w:ascii="Arial" w:hAnsi="Arial" w:cs="Arial"/>
        </w:rPr>
        <w:t xml:space="preserve"> НА ПРАВО </w:t>
      </w:r>
      <w:r>
        <w:rPr>
          <w:rFonts w:ascii="Arial" w:hAnsi="Arial" w:cs="Arial"/>
        </w:rPr>
        <w:t>ЗАКЛЮЧЕНИЯ ДОГОВОРА НА ОРГАНИЗАЦИЮ ЯРМАРКИ НА ТЕРРИТОРИИ ГОРОДСКОГО ОКРУГА МЫТИЩИ</w:t>
      </w:r>
    </w:p>
    <w:p w:rsidR="00E13564" w:rsidRDefault="00E13564" w:rsidP="00E13564">
      <w:pPr>
        <w:jc w:val="both"/>
        <w:rPr>
          <w:rFonts w:ascii="Arial" w:hAnsi="Arial" w:cs="Arial"/>
        </w:rPr>
      </w:pPr>
      <w:r w:rsidRPr="00727804">
        <w:rPr>
          <w:rFonts w:ascii="Arial" w:hAnsi="Arial" w:cs="Arial"/>
        </w:rPr>
        <w:t xml:space="preserve"> </w:t>
      </w:r>
    </w:p>
    <w:p w:rsidR="00E13564" w:rsidRPr="00727804" w:rsidRDefault="00E13564" w:rsidP="00E13564">
      <w:pPr>
        <w:jc w:val="both"/>
        <w:rPr>
          <w:rFonts w:ascii="Arial" w:hAnsi="Arial" w:cs="Arial"/>
        </w:rPr>
      </w:pPr>
    </w:p>
    <w:p w:rsidR="00E13564" w:rsidRDefault="00E13564" w:rsidP="00E13564">
      <w:pPr>
        <w:ind w:firstLine="284"/>
        <w:jc w:val="both"/>
        <w:rPr>
          <w:rFonts w:ascii="Arial" w:hAnsi="Arial" w:cs="Arial"/>
        </w:rPr>
      </w:pPr>
      <w:r w:rsidRPr="00727804">
        <w:rPr>
          <w:rFonts w:ascii="Arial" w:hAnsi="Arial" w:cs="Arial"/>
        </w:rPr>
        <w:t xml:space="preserve"> 1. Общие положения</w:t>
      </w:r>
    </w:p>
    <w:p w:rsidR="00E13564" w:rsidRPr="00727804" w:rsidRDefault="00E13564" w:rsidP="00E13564">
      <w:pPr>
        <w:ind w:firstLine="284"/>
        <w:jc w:val="both"/>
        <w:rPr>
          <w:rFonts w:ascii="Arial" w:hAnsi="Arial" w:cs="Arial"/>
        </w:rPr>
      </w:pPr>
    </w:p>
    <w:p w:rsidR="00E02069" w:rsidRPr="00802027" w:rsidRDefault="00E13564" w:rsidP="00E13564">
      <w:pPr>
        <w:jc w:val="both"/>
        <w:rPr>
          <w:rFonts w:ascii="Arial" w:hAnsi="Arial" w:cs="Arial"/>
        </w:rPr>
      </w:pPr>
      <w:r w:rsidRPr="00727804">
        <w:rPr>
          <w:rFonts w:ascii="Arial" w:hAnsi="Arial" w:cs="Arial"/>
        </w:rPr>
        <w:t xml:space="preserve">     1.1.  Настоящее положение о проведении </w:t>
      </w:r>
      <w:r w:rsidR="00A91B23" w:rsidRPr="00727804">
        <w:rPr>
          <w:rFonts w:ascii="Arial" w:hAnsi="Arial" w:cs="Arial"/>
        </w:rPr>
        <w:t>открытого</w:t>
      </w:r>
      <w:r w:rsidR="00A91B23">
        <w:rPr>
          <w:rFonts w:ascii="Arial" w:hAnsi="Arial" w:cs="Arial"/>
        </w:rPr>
        <w:t xml:space="preserve"> конкурса</w:t>
      </w:r>
      <w:r w:rsidR="00A91B23" w:rsidRPr="00727804">
        <w:rPr>
          <w:rFonts w:ascii="Arial" w:hAnsi="Arial" w:cs="Arial"/>
        </w:rPr>
        <w:t xml:space="preserve"> на право </w:t>
      </w:r>
      <w:r w:rsidR="00A91B23">
        <w:rPr>
          <w:rFonts w:ascii="Arial" w:hAnsi="Arial" w:cs="Arial"/>
        </w:rPr>
        <w:t>заключения договора на организацию ярмарки на территории городского округа Мытищи</w:t>
      </w:r>
      <w:r w:rsidRPr="00727804">
        <w:rPr>
          <w:rFonts w:ascii="Arial" w:hAnsi="Arial" w:cs="Arial"/>
        </w:rPr>
        <w:t xml:space="preserve"> (далее - Положение) определяет порядок организации и проведения </w:t>
      </w:r>
      <w:r w:rsidR="00A91B23" w:rsidRPr="00727804">
        <w:rPr>
          <w:rFonts w:ascii="Arial" w:hAnsi="Arial" w:cs="Arial"/>
        </w:rPr>
        <w:t>открытого</w:t>
      </w:r>
      <w:r w:rsidR="00A91B23">
        <w:rPr>
          <w:rFonts w:ascii="Arial" w:hAnsi="Arial" w:cs="Arial"/>
        </w:rPr>
        <w:t xml:space="preserve"> конкурса</w:t>
      </w:r>
      <w:r w:rsidR="00A91B23" w:rsidRPr="00727804">
        <w:rPr>
          <w:rFonts w:ascii="Arial" w:hAnsi="Arial" w:cs="Arial"/>
        </w:rPr>
        <w:t xml:space="preserve"> на право </w:t>
      </w:r>
      <w:r w:rsidR="00A91B23">
        <w:rPr>
          <w:rFonts w:ascii="Arial" w:hAnsi="Arial" w:cs="Arial"/>
        </w:rPr>
        <w:t>заключения договора на организацию ярмарки на</w:t>
      </w:r>
      <w:r w:rsidRPr="00727804">
        <w:rPr>
          <w:rFonts w:ascii="Arial" w:hAnsi="Arial" w:cs="Arial"/>
        </w:rPr>
        <w:t xml:space="preserve"> </w:t>
      </w:r>
      <w:r w:rsidR="004B3A34">
        <w:rPr>
          <w:rFonts w:ascii="Arial" w:hAnsi="Arial" w:cs="Arial"/>
        </w:rPr>
        <w:t xml:space="preserve">территории городского округа Мытищи Московской области согласно перечню мест проведения ярмарок, </w:t>
      </w:r>
      <w:r w:rsidR="0083430C" w:rsidRPr="0083430C">
        <w:rPr>
          <w:rFonts w:ascii="Arial" w:hAnsi="Arial" w:cs="Arial"/>
        </w:rPr>
        <w:t>утвержденн</w:t>
      </w:r>
      <w:r w:rsidR="0083430C">
        <w:rPr>
          <w:rFonts w:ascii="Arial" w:hAnsi="Arial" w:cs="Arial"/>
        </w:rPr>
        <w:t>ому</w:t>
      </w:r>
      <w:r w:rsidR="0083430C" w:rsidRPr="0083430C">
        <w:rPr>
          <w:rFonts w:ascii="Arial" w:hAnsi="Arial" w:cs="Arial"/>
        </w:rPr>
        <w:t xml:space="preserve"> муниципальным правовым акт</w:t>
      </w:r>
      <w:r w:rsidR="0083430C">
        <w:rPr>
          <w:rFonts w:ascii="Arial" w:hAnsi="Arial" w:cs="Arial"/>
        </w:rPr>
        <w:t>ом</w:t>
      </w:r>
      <w:r w:rsidR="0083430C" w:rsidRPr="0083430C">
        <w:rPr>
          <w:rFonts w:ascii="Arial" w:hAnsi="Arial" w:cs="Arial"/>
        </w:rPr>
        <w:t xml:space="preserve"> орган</w:t>
      </w:r>
      <w:r w:rsidR="0083430C">
        <w:rPr>
          <w:rFonts w:ascii="Arial" w:hAnsi="Arial" w:cs="Arial"/>
        </w:rPr>
        <w:t>а</w:t>
      </w:r>
      <w:r w:rsidR="0083430C" w:rsidRPr="0083430C">
        <w:rPr>
          <w:rFonts w:ascii="Arial" w:hAnsi="Arial" w:cs="Arial"/>
        </w:rPr>
        <w:t xml:space="preserve"> </w:t>
      </w:r>
      <w:r w:rsidR="0083430C" w:rsidRPr="00802027">
        <w:rPr>
          <w:rFonts w:ascii="Arial" w:hAnsi="Arial" w:cs="Arial"/>
        </w:rPr>
        <w:t>местного самоуправления городского округа Мытищи Московской области.</w:t>
      </w:r>
    </w:p>
    <w:p w:rsidR="00E13564" w:rsidRPr="00802027" w:rsidRDefault="00E13564" w:rsidP="00E13564">
      <w:pPr>
        <w:ind w:firstLine="567"/>
        <w:jc w:val="both"/>
        <w:rPr>
          <w:rFonts w:ascii="Arial" w:hAnsi="Arial" w:cs="Arial"/>
        </w:rPr>
      </w:pPr>
      <w:r w:rsidRPr="00802027">
        <w:rPr>
          <w:rFonts w:ascii="Arial" w:hAnsi="Arial" w:cs="Arial"/>
        </w:rPr>
        <w:t>Настоящее Положение</w:t>
      </w:r>
      <w:r w:rsidR="000D16EF" w:rsidRPr="00802027">
        <w:rPr>
          <w:rFonts w:ascii="Arial" w:hAnsi="Arial" w:cs="Arial"/>
        </w:rPr>
        <w:t xml:space="preserve"> не</w:t>
      </w:r>
      <w:r w:rsidRPr="00802027">
        <w:rPr>
          <w:rFonts w:ascii="Arial" w:hAnsi="Arial" w:cs="Arial"/>
        </w:rPr>
        <w:t xml:space="preserve"> применяется в целях</w:t>
      </w:r>
      <w:r w:rsidR="000D16EF" w:rsidRPr="00802027">
        <w:rPr>
          <w:rFonts w:ascii="Arial" w:hAnsi="Arial" w:cs="Arial"/>
        </w:rPr>
        <w:t xml:space="preserve"> определения Организатора ярмарки для</w:t>
      </w:r>
      <w:r w:rsidRPr="00802027">
        <w:rPr>
          <w:rFonts w:ascii="Arial" w:hAnsi="Arial" w:cs="Arial"/>
        </w:rPr>
        <w:t xml:space="preserve"> </w:t>
      </w:r>
      <w:r w:rsidR="000D16EF" w:rsidRPr="00802027">
        <w:rPr>
          <w:rFonts w:ascii="Arial" w:hAnsi="Arial" w:cs="Arial"/>
        </w:rPr>
        <w:t>организации ярмарки, проведение которой определено государственной (муниципальной) программой</w:t>
      </w:r>
      <w:r w:rsidR="007E3D0F" w:rsidRPr="00802027">
        <w:rPr>
          <w:rFonts w:ascii="Arial" w:hAnsi="Arial" w:cs="Arial"/>
        </w:rPr>
        <w:t>, так же не распространяется на организацию ярмарок, организатором которых является федеральный орган государственной власти.</w:t>
      </w:r>
    </w:p>
    <w:p w:rsidR="00E13564" w:rsidRPr="00727804" w:rsidRDefault="00E13564" w:rsidP="00C46920">
      <w:pPr>
        <w:jc w:val="both"/>
        <w:rPr>
          <w:rFonts w:ascii="Arial" w:hAnsi="Arial" w:cs="Arial"/>
        </w:rPr>
      </w:pPr>
      <w:r w:rsidRPr="00802027">
        <w:rPr>
          <w:rFonts w:ascii="Arial" w:hAnsi="Arial" w:cs="Arial"/>
        </w:rPr>
        <w:t xml:space="preserve">     1.2.  Положение разработано</w:t>
      </w:r>
      <w:r w:rsidRPr="00727804">
        <w:rPr>
          <w:rFonts w:ascii="Arial" w:hAnsi="Arial" w:cs="Arial"/>
        </w:rPr>
        <w:t xml:space="preserve">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28.12.2009 N381-ФЗ "Об основах государственного регулирования торговой деятельности в Российской Федерации", Федеральным законом от 26.07.2006 N 135-ФЗ "О защите конкуренции", </w:t>
      </w:r>
      <w:r w:rsidR="000D16EF">
        <w:rPr>
          <w:rFonts w:ascii="Arial" w:hAnsi="Arial" w:cs="Arial"/>
        </w:rPr>
        <w:t xml:space="preserve">постановлением </w:t>
      </w:r>
      <w:r w:rsidR="00C46920">
        <w:rPr>
          <w:rFonts w:ascii="Arial" w:hAnsi="Arial" w:cs="Arial"/>
        </w:rPr>
        <w:t>Правительства Московской области от 07.11.2012 № 1394/40 «О</w:t>
      </w:r>
      <w:r w:rsidR="00C46920" w:rsidRPr="00C46920">
        <w:rPr>
          <w:rFonts w:ascii="Arial" w:hAnsi="Arial" w:cs="Arial"/>
        </w:rPr>
        <w:t>б утверждении порядка организации ярмарок на территории</w:t>
      </w:r>
      <w:r w:rsidR="00C46920">
        <w:rPr>
          <w:rFonts w:ascii="Arial" w:hAnsi="Arial" w:cs="Arial"/>
        </w:rPr>
        <w:t xml:space="preserve"> </w:t>
      </w:r>
      <w:r w:rsidR="00C46920" w:rsidRPr="00C46920">
        <w:rPr>
          <w:rFonts w:ascii="Arial" w:hAnsi="Arial" w:cs="Arial"/>
        </w:rPr>
        <w:t>московской области и продажи товаров (выполнения работ,</w:t>
      </w:r>
      <w:r w:rsidR="00C46920">
        <w:rPr>
          <w:rFonts w:ascii="Arial" w:hAnsi="Arial" w:cs="Arial"/>
        </w:rPr>
        <w:t xml:space="preserve"> </w:t>
      </w:r>
      <w:r w:rsidR="00C46920" w:rsidRPr="00C46920">
        <w:rPr>
          <w:rFonts w:ascii="Arial" w:hAnsi="Arial" w:cs="Arial"/>
        </w:rPr>
        <w:t>оказания услуг) на них</w:t>
      </w:r>
      <w:r w:rsidR="00C46920">
        <w:rPr>
          <w:rFonts w:ascii="Arial" w:hAnsi="Arial" w:cs="Arial"/>
        </w:rPr>
        <w:t>», распоряжением Министерства потребительского рынка и услуг Московской области от 01.03.2013 № 5-Р «О</w:t>
      </w:r>
      <w:r w:rsidR="00C46920" w:rsidRPr="00C46920">
        <w:rPr>
          <w:rFonts w:ascii="Arial" w:hAnsi="Arial" w:cs="Arial"/>
        </w:rPr>
        <w:t>б утверждении методических рекомендаций по организации</w:t>
      </w:r>
      <w:r w:rsidR="00C46920">
        <w:rPr>
          <w:rFonts w:ascii="Arial" w:hAnsi="Arial" w:cs="Arial"/>
        </w:rPr>
        <w:t xml:space="preserve"> </w:t>
      </w:r>
      <w:r w:rsidR="00C46920" w:rsidRPr="00C46920">
        <w:rPr>
          <w:rFonts w:ascii="Arial" w:hAnsi="Arial" w:cs="Arial"/>
        </w:rPr>
        <w:t>и проведению ярмарок на территории московской области</w:t>
      </w:r>
      <w:r w:rsidR="00C46920">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1.3.  В проводимом в соответствии с настоящим Положением открытом по форме подачи предложений и составу участников </w:t>
      </w:r>
      <w:r w:rsidR="00C46920">
        <w:rPr>
          <w:rFonts w:ascii="Arial" w:hAnsi="Arial" w:cs="Arial"/>
        </w:rPr>
        <w:t>конкурсе</w:t>
      </w:r>
      <w:r w:rsidRPr="00727804">
        <w:rPr>
          <w:rFonts w:ascii="Arial" w:hAnsi="Arial" w:cs="Arial"/>
        </w:rPr>
        <w:t xml:space="preserve"> (далее </w:t>
      </w:r>
      <w:r w:rsidR="008D7C3E">
        <w:rPr>
          <w:rFonts w:ascii="Arial" w:hAnsi="Arial" w:cs="Arial"/>
        </w:rPr>
        <w:t>–</w:t>
      </w:r>
      <w:r w:rsidRPr="00727804">
        <w:rPr>
          <w:rFonts w:ascii="Arial" w:hAnsi="Arial" w:cs="Arial"/>
        </w:rPr>
        <w:t xml:space="preserve"> </w:t>
      </w:r>
      <w:r w:rsidR="00C46920">
        <w:rPr>
          <w:rFonts w:ascii="Arial" w:hAnsi="Arial" w:cs="Arial"/>
        </w:rPr>
        <w:t>конкурс</w:t>
      </w:r>
      <w:r w:rsidR="008D7C3E">
        <w:rPr>
          <w:rFonts w:ascii="Arial" w:hAnsi="Arial" w:cs="Arial"/>
        </w:rPr>
        <w:t>, открытый конкурс</w:t>
      </w:r>
      <w:r w:rsidRPr="00727804">
        <w:rPr>
          <w:rFonts w:ascii="Arial" w:hAnsi="Arial" w:cs="Arial"/>
        </w:rPr>
        <w:t>) может     участвовать     любое     юридическое    лицо    независимо    от организационно-</w:t>
      </w:r>
      <w:r w:rsidR="00C46920" w:rsidRPr="00727804">
        <w:rPr>
          <w:rFonts w:ascii="Arial" w:hAnsi="Arial" w:cs="Arial"/>
        </w:rPr>
        <w:t>правовой формы, формы собственности, места</w:t>
      </w:r>
      <w:r w:rsidRPr="00727804">
        <w:rPr>
          <w:rFonts w:ascii="Arial" w:hAnsi="Arial" w:cs="Arial"/>
        </w:rPr>
        <w:t xml:space="preserve"> нахождения, а также места происхождения капитала</w:t>
      </w:r>
      <w:r w:rsidR="00C46920">
        <w:rPr>
          <w:rFonts w:ascii="Arial" w:hAnsi="Arial" w:cs="Arial"/>
        </w:rPr>
        <w:t xml:space="preserve"> </w:t>
      </w:r>
      <w:r w:rsidRPr="00727804">
        <w:rPr>
          <w:rFonts w:ascii="Arial" w:hAnsi="Arial" w:cs="Arial"/>
        </w:rPr>
        <w:t>или</w:t>
      </w:r>
      <w:r w:rsidR="00C46920">
        <w:rPr>
          <w:rFonts w:ascii="Arial" w:hAnsi="Arial" w:cs="Arial"/>
        </w:rPr>
        <w:t xml:space="preserve"> </w:t>
      </w:r>
      <w:r w:rsidRPr="00727804">
        <w:rPr>
          <w:rFonts w:ascii="Arial" w:hAnsi="Arial" w:cs="Arial"/>
        </w:rPr>
        <w:t>любой индивидуальный предприниматель.</w:t>
      </w:r>
    </w:p>
    <w:p w:rsidR="00E13564" w:rsidRPr="00727804" w:rsidRDefault="00E13564" w:rsidP="00E13564">
      <w:pPr>
        <w:jc w:val="both"/>
        <w:rPr>
          <w:rFonts w:ascii="Arial" w:hAnsi="Arial" w:cs="Arial"/>
        </w:rPr>
      </w:pPr>
      <w:r w:rsidRPr="00727804">
        <w:rPr>
          <w:rFonts w:ascii="Arial" w:hAnsi="Arial" w:cs="Arial"/>
        </w:rPr>
        <w:t xml:space="preserve">     1.4.  Предметом </w:t>
      </w:r>
      <w:r w:rsidR="00C46920">
        <w:rPr>
          <w:rFonts w:ascii="Arial" w:hAnsi="Arial" w:cs="Arial"/>
        </w:rPr>
        <w:t>конкурса</w:t>
      </w:r>
      <w:r w:rsidRPr="00727804">
        <w:rPr>
          <w:rFonts w:ascii="Arial" w:hAnsi="Arial" w:cs="Arial"/>
        </w:rPr>
        <w:t xml:space="preserve"> является право </w:t>
      </w:r>
      <w:r w:rsidR="00C46920" w:rsidRPr="00C46920">
        <w:rPr>
          <w:rFonts w:ascii="Arial" w:hAnsi="Arial" w:cs="Arial"/>
        </w:rPr>
        <w:t xml:space="preserve">заключения договора на организацию ярмарки </w:t>
      </w:r>
      <w:r w:rsidRPr="00727804">
        <w:rPr>
          <w:rFonts w:ascii="Arial" w:hAnsi="Arial" w:cs="Arial"/>
        </w:rPr>
        <w:t>(далее - договор) на</w:t>
      </w:r>
      <w:r w:rsidR="002015EA">
        <w:rPr>
          <w:rFonts w:ascii="Arial" w:hAnsi="Arial" w:cs="Arial"/>
        </w:rPr>
        <w:t xml:space="preserve"> территории городского округа Мытищи Московской области согласно перечню мест проведения ярмарок, </w:t>
      </w:r>
      <w:r w:rsidR="002015EA" w:rsidRPr="0083430C">
        <w:rPr>
          <w:rFonts w:ascii="Arial" w:hAnsi="Arial" w:cs="Arial"/>
        </w:rPr>
        <w:t>утвержденн</w:t>
      </w:r>
      <w:r w:rsidR="002015EA">
        <w:rPr>
          <w:rFonts w:ascii="Arial" w:hAnsi="Arial" w:cs="Arial"/>
        </w:rPr>
        <w:t>ому</w:t>
      </w:r>
      <w:r w:rsidR="002015EA" w:rsidRPr="0083430C">
        <w:rPr>
          <w:rFonts w:ascii="Arial" w:hAnsi="Arial" w:cs="Arial"/>
        </w:rPr>
        <w:t xml:space="preserve"> </w:t>
      </w:r>
      <w:r w:rsidR="002015EA" w:rsidRPr="0083430C">
        <w:rPr>
          <w:rFonts w:ascii="Arial" w:hAnsi="Arial" w:cs="Arial"/>
        </w:rPr>
        <w:lastRenderedPageBreak/>
        <w:t>муниципальным правовым акт</w:t>
      </w:r>
      <w:r w:rsidR="002015EA">
        <w:rPr>
          <w:rFonts w:ascii="Arial" w:hAnsi="Arial" w:cs="Arial"/>
        </w:rPr>
        <w:t>ом</w:t>
      </w:r>
      <w:r w:rsidR="002015EA" w:rsidRPr="0083430C">
        <w:rPr>
          <w:rFonts w:ascii="Arial" w:hAnsi="Arial" w:cs="Arial"/>
        </w:rPr>
        <w:t xml:space="preserve"> орган</w:t>
      </w:r>
      <w:r w:rsidR="002015EA">
        <w:rPr>
          <w:rFonts w:ascii="Arial" w:hAnsi="Arial" w:cs="Arial"/>
        </w:rPr>
        <w:t>а</w:t>
      </w:r>
      <w:r w:rsidR="002015EA" w:rsidRPr="0083430C">
        <w:rPr>
          <w:rFonts w:ascii="Arial" w:hAnsi="Arial" w:cs="Arial"/>
        </w:rPr>
        <w:t xml:space="preserve"> местного самоуправления </w:t>
      </w:r>
      <w:r w:rsidR="002015EA">
        <w:rPr>
          <w:rFonts w:ascii="Arial" w:hAnsi="Arial" w:cs="Arial"/>
        </w:rPr>
        <w:t>городского округа Мытищи Московской области</w:t>
      </w:r>
      <w:r w:rsidRPr="00727804">
        <w:rPr>
          <w:rFonts w:ascii="Arial" w:hAnsi="Arial" w:cs="Arial"/>
        </w:rPr>
        <w:t>.</w:t>
      </w:r>
    </w:p>
    <w:p w:rsidR="00E13564" w:rsidRPr="00727804" w:rsidRDefault="00E13564" w:rsidP="00E13564">
      <w:pPr>
        <w:ind w:firstLine="284"/>
        <w:jc w:val="both"/>
        <w:rPr>
          <w:rFonts w:ascii="Arial" w:hAnsi="Arial" w:cs="Arial"/>
        </w:rPr>
      </w:pPr>
      <w:r w:rsidRPr="00727804">
        <w:rPr>
          <w:rFonts w:ascii="Arial" w:hAnsi="Arial" w:cs="Arial"/>
        </w:rPr>
        <w:t>1.5. Основные понятия и определения, используемые в настоящем Положении:</w:t>
      </w:r>
    </w:p>
    <w:p w:rsidR="00E13564" w:rsidRPr="00727804" w:rsidRDefault="00E13564" w:rsidP="00E13564">
      <w:pPr>
        <w:jc w:val="both"/>
        <w:rPr>
          <w:rFonts w:ascii="Arial" w:hAnsi="Arial" w:cs="Arial"/>
        </w:rPr>
      </w:pPr>
      <w:r w:rsidRPr="00727804">
        <w:rPr>
          <w:rFonts w:ascii="Arial" w:hAnsi="Arial" w:cs="Arial"/>
        </w:rPr>
        <w:t xml:space="preserve"> 1) </w:t>
      </w:r>
      <w:r w:rsidR="00C46920">
        <w:rPr>
          <w:rFonts w:ascii="Arial" w:hAnsi="Arial" w:cs="Arial"/>
        </w:rPr>
        <w:t>конкурс</w:t>
      </w:r>
      <w:r w:rsidRPr="00727804">
        <w:rPr>
          <w:rFonts w:ascii="Arial" w:hAnsi="Arial" w:cs="Arial"/>
        </w:rPr>
        <w:t xml:space="preserve"> - торги, победителем которых признается участник</w:t>
      </w:r>
      <w:r w:rsidR="00C46920" w:rsidRPr="00C46920">
        <w:rPr>
          <w:rFonts w:ascii="Arial" w:hAnsi="Arial" w:cs="Arial"/>
        </w:rPr>
        <w:t>, котор</w:t>
      </w:r>
      <w:r w:rsidR="00C46920">
        <w:rPr>
          <w:rFonts w:ascii="Arial" w:hAnsi="Arial" w:cs="Arial"/>
        </w:rPr>
        <w:t>ый</w:t>
      </w:r>
      <w:r w:rsidR="00C46920" w:rsidRPr="00C46920">
        <w:rPr>
          <w:rFonts w:ascii="Arial" w:hAnsi="Arial" w:cs="Arial"/>
        </w:rPr>
        <w:t xml:space="preserve"> по заключению конкурсной комиссии, заранее назначенной организатором </w:t>
      </w:r>
      <w:r w:rsidR="00B10250">
        <w:rPr>
          <w:rFonts w:ascii="Arial" w:hAnsi="Arial" w:cs="Arial"/>
        </w:rPr>
        <w:t>конкурса</w:t>
      </w:r>
      <w:r w:rsidR="00C46920" w:rsidRPr="00C46920">
        <w:rPr>
          <w:rFonts w:ascii="Arial" w:hAnsi="Arial" w:cs="Arial"/>
        </w:rPr>
        <w:t>, предложил лучшие условия</w:t>
      </w:r>
      <w:r w:rsidR="0024159E">
        <w:rPr>
          <w:rFonts w:ascii="Arial" w:hAnsi="Arial" w:cs="Arial"/>
        </w:rPr>
        <w:t>.</w:t>
      </w:r>
      <w:r w:rsidR="00895E9F">
        <w:rPr>
          <w:rFonts w:ascii="Arial" w:hAnsi="Arial" w:cs="Arial"/>
        </w:rPr>
        <w:t xml:space="preserve"> Конкурс состоит из совокупности действий (этапов), которые </w:t>
      </w:r>
      <w:r w:rsidR="00895E9F" w:rsidRPr="00895E9F">
        <w:rPr>
          <w:rFonts w:ascii="Arial" w:hAnsi="Arial" w:cs="Arial"/>
        </w:rPr>
        <w:t>начина</w:t>
      </w:r>
      <w:r w:rsidR="00895E9F">
        <w:rPr>
          <w:rFonts w:ascii="Arial" w:hAnsi="Arial" w:cs="Arial"/>
        </w:rPr>
        <w:t>ются</w:t>
      </w:r>
      <w:r w:rsidR="00895E9F" w:rsidRPr="00895E9F">
        <w:rPr>
          <w:rFonts w:ascii="Arial" w:hAnsi="Arial" w:cs="Arial"/>
        </w:rPr>
        <w:t xml:space="preserve"> с размещения извещения и завершаются </w:t>
      </w:r>
      <w:r w:rsidR="00895E9F">
        <w:rPr>
          <w:rFonts w:ascii="Arial" w:hAnsi="Arial" w:cs="Arial"/>
        </w:rPr>
        <w:t>исполнением договора</w:t>
      </w:r>
      <w:r w:rsidRPr="00727804">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2) </w:t>
      </w:r>
      <w:r w:rsidR="00B10250">
        <w:rPr>
          <w:rFonts w:ascii="Arial" w:hAnsi="Arial" w:cs="Arial"/>
        </w:rPr>
        <w:t>участник</w:t>
      </w:r>
      <w:r w:rsidR="00407350">
        <w:rPr>
          <w:rFonts w:ascii="Arial" w:hAnsi="Arial" w:cs="Arial"/>
        </w:rPr>
        <w:t xml:space="preserve"> конкурса</w:t>
      </w:r>
      <w:r w:rsidRPr="00727804">
        <w:rPr>
          <w:rFonts w:ascii="Arial" w:hAnsi="Arial" w:cs="Arial"/>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w:t>
      </w:r>
      <w:r w:rsidR="00B10250">
        <w:rPr>
          <w:rFonts w:ascii="Arial" w:hAnsi="Arial" w:cs="Arial"/>
        </w:rPr>
        <w:t>ющ</w:t>
      </w:r>
      <w:r w:rsidRPr="00727804">
        <w:rPr>
          <w:rFonts w:ascii="Arial" w:hAnsi="Arial" w:cs="Arial"/>
        </w:rPr>
        <w:t xml:space="preserve">ие заявку на участие в </w:t>
      </w:r>
      <w:r w:rsidR="00B10250">
        <w:rPr>
          <w:rFonts w:ascii="Arial" w:hAnsi="Arial" w:cs="Arial"/>
        </w:rPr>
        <w:t>конкурсе</w:t>
      </w:r>
      <w:r w:rsidRPr="00727804">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w:t>
      </w:r>
      <w:r w:rsidR="00B10250">
        <w:rPr>
          <w:rFonts w:ascii="Arial" w:hAnsi="Arial" w:cs="Arial"/>
        </w:rPr>
        <w:t>3</w:t>
      </w:r>
      <w:r w:rsidRPr="00727804">
        <w:rPr>
          <w:rFonts w:ascii="Arial" w:hAnsi="Arial" w:cs="Arial"/>
        </w:rPr>
        <w:t xml:space="preserve">) организатор </w:t>
      </w:r>
      <w:r w:rsidR="00B10250">
        <w:rPr>
          <w:rFonts w:ascii="Arial" w:hAnsi="Arial" w:cs="Arial"/>
        </w:rPr>
        <w:t>конкурса</w:t>
      </w:r>
      <w:r w:rsidRPr="00727804">
        <w:rPr>
          <w:rFonts w:ascii="Arial" w:hAnsi="Arial" w:cs="Arial"/>
        </w:rPr>
        <w:t xml:space="preserve"> - уполномоченный орган местного самоуправления</w:t>
      </w:r>
      <w:r>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w:t>
      </w:r>
      <w:r w:rsidR="00B10250">
        <w:rPr>
          <w:rFonts w:ascii="Arial" w:hAnsi="Arial" w:cs="Arial"/>
        </w:rPr>
        <w:t>4</w:t>
      </w:r>
      <w:r w:rsidRPr="00727804">
        <w:rPr>
          <w:rFonts w:ascii="Arial" w:hAnsi="Arial" w:cs="Arial"/>
        </w:rPr>
        <w:t xml:space="preserve">) заявка на участие в </w:t>
      </w:r>
      <w:r w:rsidR="00B10250">
        <w:rPr>
          <w:rFonts w:ascii="Arial" w:hAnsi="Arial" w:cs="Arial"/>
        </w:rPr>
        <w:t>конкурсе</w:t>
      </w:r>
      <w:r w:rsidRPr="00727804">
        <w:rPr>
          <w:rFonts w:ascii="Arial" w:hAnsi="Arial" w:cs="Arial"/>
        </w:rPr>
        <w:t xml:space="preserve"> (далее - заявка) - сведения и документы, представленные </w:t>
      </w:r>
      <w:r w:rsidR="00B10250">
        <w:rPr>
          <w:rFonts w:ascii="Arial" w:hAnsi="Arial" w:cs="Arial"/>
        </w:rPr>
        <w:t>участником</w:t>
      </w:r>
      <w:r w:rsidRPr="00727804">
        <w:rPr>
          <w:rFonts w:ascii="Arial" w:hAnsi="Arial" w:cs="Arial"/>
        </w:rPr>
        <w:t xml:space="preserve"> в </w:t>
      </w:r>
      <w:r w:rsidR="00B10250">
        <w:rPr>
          <w:rFonts w:ascii="Arial" w:hAnsi="Arial" w:cs="Arial"/>
        </w:rPr>
        <w:t>конкурсную</w:t>
      </w:r>
      <w:r w:rsidRPr="00727804">
        <w:rPr>
          <w:rFonts w:ascii="Arial" w:hAnsi="Arial" w:cs="Arial"/>
        </w:rPr>
        <w:t xml:space="preserve"> комиссию для участия в </w:t>
      </w:r>
      <w:r w:rsidR="00B10250">
        <w:rPr>
          <w:rFonts w:ascii="Arial" w:hAnsi="Arial" w:cs="Arial"/>
        </w:rPr>
        <w:t>конкурсе</w:t>
      </w:r>
      <w:r w:rsidRPr="00727804">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w:t>
      </w:r>
      <w:r w:rsidR="00B10250">
        <w:rPr>
          <w:rFonts w:ascii="Arial" w:hAnsi="Arial" w:cs="Arial"/>
        </w:rPr>
        <w:t>5</w:t>
      </w:r>
      <w:r w:rsidRPr="00727804">
        <w:rPr>
          <w:rFonts w:ascii="Arial" w:hAnsi="Arial" w:cs="Arial"/>
        </w:rPr>
        <w:t xml:space="preserve">) </w:t>
      </w:r>
      <w:r w:rsidR="00B10250">
        <w:rPr>
          <w:rFonts w:ascii="Arial" w:hAnsi="Arial" w:cs="Arial"/>
        </w:rPr>
        <w:t>конкурсная</w:t>
      </w:r>
      <w:r w:rsidRPr="00727804">
        <w:rPr>
          <w:rFonts w:ascii="Arial" w:hAnsi="Arial" w:cs="Arial"/>
        </w:rPr>
        <w:t xml:space="preserve"> комиссия - комиссия, создаваемая организатором </w:t>
      </w:r>
      <w:r w:rsidR="00B10250">
        <w:rPr>
          <w:rFonts w:ascii="Arial" w:hAnsi="Arial" w:cs="Arial"/>
        </w:rPr>
        <w:t>конкурса</w:t>
      </w:r>
      <w:r w:rsidRPr="00727804">
        <w:rPr>
          <w:rFonts w:ascii="Arial" w:hAnsi="Arial" w:cs="Arial"/>
        </w:rPr>
        <w:t xml:space="preserve"> в целях организации и проведения </w:t>
      </w:r>
      <w:r w:rsidR="00B10250">
        <w:rPr>
          <w:rFonts w:ascii="Arial" w:hAnsi="Arial" w:cs="Arial"/>
        </w:rPr>
        <w:t>конкурса</w:t>
      </w:r>
      <w:r w:rsidRPr="00727804">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w:t>
      </w:r>
      <w:r w:rsidR="00B10250">
        <w:rPr>
          <w:rFonts w:ascii="Arial" w:hAnsi="Arial" w:cs="Arial"/>
        </w:rPr>
        <w:t>6</w:t>
      </w:r>
      <w:r w:rsidRPr="00727804">
        <w:rPr>
          <w:rFonts w:ascii="Arial" w:hAnsi="Arial" w:cs="Arial"/>
        </w:rPr>
        <w:t xml:space="preserve">) начальная (минимальная) цена договора (цена лота) - определенный организатором </w:t>
      </w:r>
      <w:r w:rsidR="00B10250">
        <w:rPr>
          <w:rFonts w:ascii="Arial" w:hAnsi="Arial" w:cs="Arial"/>
        </w:rPr>
        <w:t>конкурса</w:t>
      </w:r>
      <w:r w:rsidRPr="00727804">
        <w:rPr>
          <w:rFonts w:ascii="Arial" w:hAnsi="Arial" w:cs="Arial"/>
        </w:rPr>
        <w:t xml:space="preserve"> размер начальной (минимальной) платы за </w:t>
      </w:r>
      <w:r w:rsidR="00B10250">
        <w:rPr>
          <w:rFonts w:ascii="Arial" w:hAnsi="Arial" w:cs="Arial"/>
        </w:rPr>
        <w:t>организацию ярмарки</w:t>
      </w:r>
      <w:r w:rsidRPr="00727804">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w:t>
      </w:r>
      <w:r w:rsidR="00B10250">
        <w:rPr>
          <w:rFonts w:ascii="Arial" w:hAnsi="Arial" w:cs="Arial"/>
        </w:rPr>
        <w:t>7</w:t>
      </w:r>
      <w:r w:rsidRPr="00727804">
        <w:rPr>
          <w:rFonts w:ascii="Arial" w:hAnsi="Arial" w:cs="Arial"/>
        </w:rPr>
        <w:t xml:space="preserve">)  победитель </w:t>
      </w:r>
      <w:r w:rsidR="00B10250">
        <w:rPr>
          <w:rFonts w:ascii="Arial" w:hAnsi="Arial" w:cs="Arial"/>
        </w:rPr>
        <w:t>конкурса</w:t>
      </w:r>
      <w:r w:rsidRPr="00727804">
        <w:rPr>
          <w:rFonts w:ascii="Arial" w:hAnsi="Arial" w:cs="Arial"/>
        </w:rPr>
        <w:t xml:space="preserve"> - участник, </w:t>
      </w:r>
      <w:r w:rsidR="00B10250">
        <w:rPr>
          <w:rFonts w:ascii="Arial" w:hAnsi="Arial" w:cs="Arial"/>
        </w:rPr>
        <w:t xml:space="preserve">который </w:t>
      </w:r>
      <w:r w:rsidR="00B10250" w:rsidRPr="00C46920">
        <w:rPr>
          <w:rFonts w:ascii="Arial" w:hAnsi="Arial" w:cs="Arial"/>
        </w:rPr>
        <w:t xml:space="preserve">предложил </w:t>
      </w:r>
      <w:r w:rsidR="008E15AD" w:rsidRPr="00C46920">
        <w:rPr>
          <w:rFonts w:ascii="Arial" w:hAnsi="Arial" w:cs="Arial"/>
        </w:rPr>
        <w:t>лучшие условия,</w:t>
      </w:r>
      <w:r w:rsidRPr="00727804">
        <w:rPr>
          <w:rFonts w:ascii="Arial" w:hAnsi="Arial" w:cs="Arial"/>
        </w:rPr>
        <w:t xml:space="preserve"> и заявка которого соответствует требованиям, установленным в </w:t>
      </w:r>
      <w:r w:rsidR="00F4417C">
        <w:rPr>
          <w:rFonts w:ascii="Arial" w:hAnsi="Arial" w:cs="Arial"/>
        </w:rPr>
        <w:t>извещении</w:t>
      </w:r>
      <w:r w:rsidRPr="00727804">
        <w:rPr>
          <w:rFonts w:ascii="Arial" w:hAnsi="Arial" w:cs="Arial"/>
        </w:rPr>
        <w:t xml:space="preserve"> о проведении открытого </w:t>
      </w:r>
      <w:r w:rsidR="008E15AD">
        <w:rPr>
          <w:rFonts w:ascii="Arial" w:hAnsi="Arial" w:cs="Arial"/>
        </w:rPr>
        <w:t>конкурса</w:t>
      </w:r>
      <w:r w:rsidRPr="00727804">
        <w:rPr>
          <w:rFonts w:ascii="Arial" w:hAnsi="Arial" w:cs="Arial"/>
        </w:rPr>
        <w:t xml:space="preserve"> на</w:t>
      </w:r>
      <w:r w:rsidR="008E15AD">
        <w:rPr>
          <w:rFonts w:ascii="Arial" w:hAnsi="Arial" w:cs="Arial"/>
        </w:rPr>
        <w:t xml:space="preserve"> право</w:t>
      </w:r>
      <w:r w:rsidRPr="00727804">
        <w:rPr>
          <w:rFonts w:ascii="Arial" w:hAnsi="Arial" w:cs="Arial"/>
        </w:rPr>
        <w:t xml:space="preserve"> </w:t>
      </w:r>
      <w:r w:rsidR="008E15AD" w:rsidRPr="008E15AD">
        <w:rPr>
          <w:rFonts w:ascii="Arial" w:hAnsi="Arial" w:cs="Arial"/>
        </w:rPr>
        <w:t>заключения договора на организацию ярмарки</w:t>
      </w:r>
      <w:r w:rsidRPr="00727804">
        <w:rPr>
          <w:rFonts w:ascii="Arial" w:hAnsi="Arial" w:cs="Arial"/>
        </w:rPr>
        <w:t xml:space="preserve"> на территории городского округа Мытищи</w:t>
      </w:r>
      <w:r w:rsidR="008E15AD">
        <w:rPr>
          <w:rFonts w:ascii="Arial" w:hAnsi="Arial" w:cs="Arial"/>
        </w:rPr>
        <w:t xml:space="preserve"> Московской области.</w:t>
      </w:r>
    </w:p>
    <w:p w:rsidR="00E13564" w:rsidRDefault="008E15AD" w:rsidP="00E13564">
      <w:pPr>
        <w:jc w:val="both"/>
        <w:rPr>
          <w:rFonts w:ascii="Arial" w:hAnsi="Arial" w:cs="Arial"/>
        </w:rPr>
      </w:pPr>
      <w:r>
        <w:rPr>
          <w:rFonts w:ascii="Arial" w:hAnsi="Arial" w:cs="Arial"/>
        </w:rPr>
        <w:t>8</w:t>
      </w:r>
      <w:r w:rsidR="00E13564" w:rsidRPr="00727804">
        <w:rPr>
          <w:rFonts w:ascii="Arial" w:hAnsi="Arial" w:cs="Arial"/>
        </w:rPr>
        <w:t xml:space="preserve">) цена договора (цена лота) - итоговый размер платы за </w:t>
      </w:r>
      <w:r>
        <w:rPr>
          <w:rFonts w:ascii="Arial" w:hAnsi="Arial" w:cs="Arial"/>
        </w:rPr>
        <w:t>организацию ярмарки</w:t>
      </w:r>
      <w:r w:rsidR="00E13564" w:rsidRPr="00727804">
        <w:rPr>
          <w:rFonts w:ascii="Arial" w:hAnsi="Arial" w:cs="Arial"/>
        </w:rPr>
        <w:t xml:space="preserve">, определенный по результатам </w:t>
      </w:r>
      <w:r>
        <w:rPr>
          <w:rFonts w:ascii="Arial" w:hAnsi="Arial" w:cs="Arial"/>
        </w:rPr>
        <w:t>конкурса</w:t>
      </w:r>
      <w:r w:rsidR="00E13564" w:rsidRPr="00727804">
        <w:rPr>
          <w:rFonts w:ascii="Arial" w:hAnsi="Arial" w:cs="Arial"/>
        </w:rPr>
        <w:t>;</w:t>
      </w:r>
    </w:p>
    <w:p w:rsidR="00345344" w:rsidRPr="00345344" w:rsidRDefault="00B81695" w:rsidP="00345344">
      <w:pPr>
        <w:jc w:val="both"/>
        <w:rPr>
          <w:rFonts w:ascii="Arial" w:hAnsi="Arial" w:cs="Arial"/>
        </w:rPr>
      </w:pPr>
      <w:r>
        <w:rPr>
          <w:rFonts w:ascii="Arial" w:hAnsi="Arial" w:cs="Arial"/>
        </w:rPr>
        <w:t xml:space="preserve">9) </w:t>
      </w:r>
      <w:r w:rsidR="00345344" w:rsidRPr="00345344">
        <w:rPr>
          <w:rFonts w:ascii="Arial" w:hAnsi="Arial" w:cs="Arial"/>
        </w:rPr>
        <w:t>ярмарка - мероприятие, доступное для всех товаропроизводителей, продавцов и покупателей, организуемое вне пределов розничного рынка в установленном месте на определенный срок с целью реализации товаров (выполнения работ, оказания услуг) в установленном порядке;</w:t>
      </w:r>
    </w:p>
    <w:p w:rsidR="00345344" w:rsidRPr="00727804" w:rsidRDefault="00B81695" w:rsidP="00345344">
      <w:pPr>
        <w:jc w:val="both"/>
        <w:rPr>
          <w:rFonts w:ascii="Arial" w:hAnsi="Arial" w:cs="Arial"/>
        </w:rPr>
      </w:pPr>
      <w:r>
        <w:rPr>
          <w:rFonts w:ascii="Arial" w:hAnsi="Arial" w:cs="Arial"/>
        </w:rPr>
        <w:t xml:space="preserve">10) </w:t>
      </w:r>
      <w:r w:rsidR="00345344" w:rsidRPr="00345344">
        <w:rPr>
          <w:rFonts w:ascii="Arial" w:hAnsi="Arial" w:cs="Arial"/>
        </w:rPr>
        <w:t>место проведения ярмарки - стационарный торговый объект или земельный участок, включенные в Сводный перечень мест проведения ярмарок на территории Московской области;</w:t>
      </w:r>
    </w:p>
    <w:p w:rsidR="00E13564" w:rsidRPr="002805E4" w:rsidRDefault="00E13564" w:rsidP="00E13564">
      <w:pPr>
        <w:jc w:val="both"/>
        <w:rPr>
          <w:rFonts w:ascii="Arial" w:hAnsi="Arial" w:cs="Arial"/>
        </w:rPr>
      </w:pPr>
      <w:r w:rsidRPr="00727804">
        <w:rPr>
          <w:rFonts w:ascii="Arial" w:hAnsi="Arial" w:cs="Arial"/>
        </w:rPr>
        <w:t xml:space="preserve"> </w:t>
      </w:r>
      <w:r w:rsidR="00B81695" w:rsidRPr="002805E4">
        <w:rPr>
          <w:rFonts w:ascii="Arial" w:hAnsi="Arial" w:cs="Arial"/>
        </w:rPr>
        <w:t>11</w:t>
      </w:r>
      <w:r w:rsidRPr="002805E4">
        <w:rPr>
          <w:rFonts w:ascii="Arial" w:hAnsi="Arial" w:cs="Arial"/>
        </w:rPr>
        <w:t>)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r w:rsidR="00B81695" w:rsidRPr="002805E4">
        <w:rPr>
          <w:rFonts w:ascii="Arial" w:hAnsi="Arial" w:cs="Arial"/>
        </w:rPr>
        <w:t>;</w:t>
      </w:r>
    </w:p>
    <w:p w:rsidR="00B81695" w:rsidRPr="00B81695" w:rsidRDefault="00B81695" w:rsidP="00E13564">
      <w:pPr>
        <w:jc w:val="both"/>
        <w:rPr>
          <w:rFonts w:ascii="Arial" w:hAnsi="Arial" w:cs="Arial"/>
        </w:rPr>
      </w:pPr>
      <w:r w:rsidRPr="002805E4">
        <w:rPr>
          <w:rFonts w:ascii="Arial" w:hAnsi="Arial" w:cs="Arial"/>
        </w:rPr>
        <w:t xml:space="preserve">12) </w:t>
      </w:r>
      <w:r w:rsidR="002805E4">
        <w:rPr>
          <w:rFonts w:ascii="Arial" w:hAnsi="Arial" w:cs="Arial"/>
          <w:lang w:val="en-US"/>
        </w:rPr>
        <w:t>www</w:t>
      </w:r>
      <w:r w:rsidR="002805E4" w:rsidRPr="002805E4">
        <w:rPr>
          <w:rFonts w:ascii="Arial" w:hAnsi="Arial" w:cs="Arial"/>
        </w:rPr>
        <w:t>.</w:t>
      </w:r>
      <w:proofErr w:type="spellStart"/>
      <w:r w:rsidRPr="002805E4">
        <w:rPr>
          <w:rFonts w:ascii="Arial" w:hAnsi="Arial" w:cs="Arial"/>
          <w:lang w:val="en-US"/>
        </w:rPr>
        <w:t>torgi</w:t>
      </w:r>
      <w:proofErr w:type="spellEnd"/>
      <w:r w:rsidRPr="002805E4">
        <w:rPr>
          <w:rFonts w:ascii="Arial" w:hAnsi="Arial" w:cs="Arial"/>
        </w:rPr>
        <w:t>.</w:t>
      </w:r>
      <w:r w:rsidRPr="002805E4">
        <w:rPr>
          <w:rFonts w:ascii="Arial" w:hAnsi="Arial" w:cs="Arial"/>
          <w:lang w:val="en-US"/>
        </w:rPr>
        <w:t>gov</w:t>
      </w:r>
      <w:r w:rsidRPr="002805E4">
        <w:rPr>
          <w:rFonts w:ascii="Arial" w:hAnsi="Arial" w:cs="Arial"/>
        </w:rPr>
        <w:t>.</w:t>
      </w:r>
      <w:proofErr w:type="spellStart"/>
      <w:r w:rsidRPr="002805E4">
        <w:rPr>
          <w:rFonts w:ascii="Arial" w:hAnsi="Arial" w:cs="Arial"/>
          <w:lang w:val="en-US"/>
        </w:rPr>
        <w:t>ru</w:t>
      </w:r>
      <w:proofErr w:type="spellEnd"/>
      <w:r w:rsidRPr="002805E4">
        <w:rPr>
          <w:rFonts w:ascii="Arial" w:hAnsi="Arial" w:cs="Arial"/>
        </w:rPr>
        <w:t xml:space="preserve"> - </w:t>
      </w:r>
      <w:r w:rsidR="002805E4" w:rsidRPr="002805E4">
        <w:rPr>
          <w:rFonts w:ascii="Arial" w:hAnsi="Arial" w:cs="Arial"/>
        </w:rPr>
        <w:t>официальный сайт Российской Федерации в информационно-телекоммуникационной сети "Интернет" для размещения информации о проведении торгов</w:t>
      </w:r>
      <w:r w:rsidR="002805E4">
        <w:rPr>
          <w:rFonts w:ascii="Arial" w:hAnsi="Arial" w:cs="Arial"/>
        </w:rPr>
        <w:t>.</w:t>
      </w:r>
    </w:p>
    <w:p w:rsidR="00E13564" w:rsidRPr="00727804" w:rsidRDefault="00E13564" w:rsidP="00E13564">
      <w:pPr>
        <w:jc w:val="both"/>
        <w:rPr>
          <w:rFonts w:ascii="Arial" w:hAnsi="Arial" w:cs="Arial"/>
        </w:rPr>
      </w:pPr>
      <w:r w:rsidRPr="00727804">
        <w:rPr>
          <w:rFonts w:ascii="Arial" w:hAnsi="Arial" w:cs="Arial"/>
        </w:rPr>
        <w:t xml:space="preserve"> </w:t>
      </w:r>
    </w:p>
    <w:p w:rsidR="00E13564" w:rsidRPr="00727804" w:rsidRDefault="00E13564" w:rsidP="00E13564">
      <w:pPr>
        <w:jc w:val="both"/>
        <w:rPr>
          <w:rFonts w:ascii="Arial" w:hAnsi="Arial" w:cs="Arial"/>
        </w:rPr>
      </w:pPr>
      <w:r w:rsidRPr="00727804">
        <w:rPr>
          <w:rFonts w:ascii="Arial" w:hAnsi="Arial" w:cs="Arial"/>
        </w:rPr>
        <w:t xml:space="preserve"> 2. Функции организатора </w:t>
      </w:r>
      <w:r w:rsidR="008E15AD">
        <w:rPr>
          <w:rFonts w:ascii="Arial" w:hAnsi="Arial" w:cs="Arial"/>
        </w:rPr>
        <w:t>конкурса</w:t>
      </w:r>
    </w:p>
    <w:p w:rsidR="00E13564" w:rsidRPr="00727804" w:rsidRDefault="00E13564" w:rsidP="00E13564">
      <w:pPr>
        <w:jc w:val="both"/>
        <w:rPr>
          <w:rFonts w:ascii="Arial" w:hAnsi="Arial" w:cs="Arial"/>
        </w:rPr>
      </w:pPr>
      <w:r w:rsidRPr="00727804">
        <w:rPr>
          <w:rFonts w:ascii="Arial" w:hAnsi="Arial" w:cs="Arial"/>
        </w:rPr>
        <w:t xml:space="preserve"> </w:t>
      </w:r>
    </w:p>
    <w:p w:rsidR="00A84946" w:rsidRPr="00727804" w:rsidRDefault="00A84946" w:rsidP="00A84946">
      <w:pPr>
        <w:jc w:val="both"/>
        <w:rPr>
          <w:rFonts w:ascii="Arial" w:hAnsi="Arial" w:cs="Arial"/>
        </w:rPr>
      </w:pPr>
      <w:r w:rsidRPr="00727804">
        <w:rPr>
          <w:rFonts w:ascii="Arial" w:hAnsi="Arial" w:cs="Arial"/>
        </w:rPr>
        <w:t xml:space="preserve">2.1. В качестве организатора </w:t>
      </w:r>
      <w:r>
        <w:rPr>
          <w:rFonts w:ascii="Arial" w:hAnsi="Arial" w:cs="Arial"/>
        </w:rPr>
        <w:t>конкурса</w:t>
      </w:r>
      <w:r w:rsidRPr="00727804">
        <w:rPr>
          <w:rFonts w:ascii="Arial" w:hAnsi="Arial" w:cs="Arial"/>
        </w:rPr>
        <w:t xml:space="preserve"> выступает Администрация городского округа Мытищи Московской области.</w:t>
      </w:r>
    </w:p>
    <w:p w:rsidR="00A84946" w:rsidRPr="00727804" w:rsidRDefault="00A84946" w:rsidP="00A84946">
      <w:pPr>
        <w:jc w:val="both"/>
        <w:rPr>
          <w:rFonts w:ascii="Arial" w:hAnsi="Arial" w:cs="Arial"/>
        </w:rPr>
      </w:pPr>
      <w:r w:rsidRPr="00727804">
        <w:rPr>
          <w:rFonts w:ascii="Arial" w:hAnsi="Arial" w:cs="Arial"/>
        </w:rPr>
        <w:t xml:space="preserve"> 2.2. Организатор </w:t>
      </w:r>
      <w:r>
        <w:rPr>
          <w:rFonts w:ascii="Arial" w:hAnsi="Arial" w:cs="Arial"/>
        </w:rPr>
        <w:t>конкурса</w:t>
      </w:r>
      <w:r w:rsidRPr="00727804">
        <w:rPr>
          <w:rFonts w:ascii="Arial" w:hAnsi="Arial" w:cs="Arial"/>
        </w:rPr>
        <w:t xml:space="preserve"> осуществляет следующие функции:</w:t>
      </w:r>
    </w:p>
    <w:p w:rsidR="00A84946" w:rsidRPr="00727804" w:rsidRDefault="00A84946" w:rsidP="00A84946">
      <w:pPr>
        <w:jc w:val="both"/>
        <w:rPr>
          <w:rFonts w:ascii="Arial" w:hAnsi="Arial" w:cs="Arial"/>
        </w:rPr>
      </w:pPr>
      <w:r w:rsidRPr="00727804">
        <w:rPr>
          <w:rFonts w:ascii="Arial" w:hAnsi="Arial" w:cs="Arial"/>
        </w:rPr>
        <w:t xml:space="preserve"> 1) принимает решение о проведении </w:t>
      </w:r>
      <w:r>
        <w:rPr>
          <w:rFonts w:ascii="Arial" w:hAnsi="Arial" w:cs="Arial"/>
        </w:rPr>
        <w:t>конкурса</w:t>
      </w:r>
      <w:r w:rsidRPr="00727804">
        <w:rPr>
          <w:rFonts w:ascii="Arial" w:hAnsi="Arial" w:cs="Arial"/>
        </w:rPr>
        <w:t>;</w:t>
      </w:r>
    </w:p>
    <w:p w:rsidR="00A84946" w:rsidRPr="00727804" w:rsidRDefault="00A84946" w:rsidP="00A84946">
      <w:pPr>
        <w:jc w:val="both"/>
        <w:rPr>
          <w:rFonts w:ascii="Arial" w:hAnsi="Arial" w:cs="Arial"/>
        </w:rPr>
      </w:pPr>
      <w:r w:rsidRPr="00727804">
        <w:rPr>
          <w:rFonts w:ascii="Arial" w:hAnsi="Arial" w:cs="Arial"/>
        </w:rPr>
        <w:t xml:space="preserve"> 2) определяет начальную (минимальную) цену договора (цену лота);</w:t>
      </w:r>
    </w:p>
    <w:p w:rsidR="00A84946" w:rsidRPr="00727804" w:rsidRDefault="00A84946" w:rsidP="00A84946">
      <w:pPr>
        <w:jc w:val="both"/>
        <w:rPr>
          <w:rFonts w:ascii="Arial" w:hAnsi="Arial" w:cs="Arial"/>
        </w:rPr>
      </w:pPr>
      <w:r w:rsidRPr="00727804">
        <w:rPr>
          <w:rFonts w:ascii="Arial" w:hAnsi="Arial" w:cs="Arial"/>
        </w:rPr>
        <w:t xml:space="preserve"> 3) устанавливает:</w:t>
      </w:r>
    </w:p>
    <w:p w:rsidR="00A84946" w:rsidRPr="00727804" w:rsidRDefault="00A84946" w:rsidP="00A84946">
      <w:pPr>
        <w:ind w:firstLine="284"/>
        <w:jc w:val="both"/>
        <w:rPr>
          <w:rFonts w:ascii="Arial" w:hAnsi="Arial" w:cs="Arial"/>
        </w:rPr>
      </w:pPr>
      <w:r w:rsidRPr="00727804">
        <w:rPr>
          <w:rFonts w:ascii="Arial" w:hAnsi="Arial" w:cs="Arial"/>
        </w:rPr>
        <w:t xml:space="preserve">- дату, время, место, сроки </w:t>
      </w:r>
      <w:r>
        <w:rPr>
          <w:rFonts w:ascii="Arial" w:hAnsi="Arial" w:cs="Arial"/>
        </w:rPr>
        <w:t>вскрытия</w:t>
      </w:r>
      <w:r w:rsidRPr="00727804">
        <w:rPr>
          <w:rFonts w:ascii="Arial" w:hAnsi="Arial" w:cs="Arial"/>
        </w:rPr>
        <w:t xml:space="preserve"> заявок на участие в </w:t>
      </w:r>
      <w:r>
        <w:rPr>
          <w:rFonts w:ascii="Arial" w:hAnsi="Arial" w:cs="Arial"/>
        </w:rPr>
        <w:t>конкурсе</w:t>
      </w:r>
      <w:r w:rsidRPr="00727804">
        <w:rPr>
          <w:rFonts w:ascii="Arial" w:hAnsi="Arial" w:cs="Arial"/>
        </w:rPr>
        <w:t>;</w:t>
      </w:r>
    </w:p>
    <w:p w:rsidR="00A84946" w:rsidRPr="00727804" w:rsidRDefault="00A84946" w:rsidP="00A84946">
      <w:pPr>
        <w:ind w:firstLine="284"/>
        <w:jc w:val="both"/>
        <w:rPr>
          <w:rFonts w:ascii="Arial" w:hAnsi="Arial" w:cs="Arial"/>
        </w:rPr>
      </w:pPr>
      <w:r w:rsidRPr="00727804">
        <w:rPr>
          <w:rFonts w:ascii="Arial" w:hAnsi="Arial" w:cs="Arial"/>
        </w:rPr>
        <w:t xml:space="preserve">- дату, время, место и порядок </w:t>
      </w:r>
      <w:r>
        <w:rPr>
          <w:rFonts w:ascii="Arial" w:hAnsi="Arial" w:cs="Arial"/>
        </w:rPr>
        <w:t>рассмотрения и оценки заявок на участие в конкурсе</w:t>
      </w:r>
      <w:r w:rsidRPr="00727804">
        <w:rPr>
          <w:rFonts w:ascii="Arial" w:hAnsi="Arial" w:cs="Arial"/>
        </w:rPr>
        <w:t>;</w:t>
      </w:r>
    </w:p>
    <w:p w:rsidR="00A84946" w:rsidRPr="00727804" w:rsidRDefault="00A84946" w:rsidP="00A84946">
      <w:pPr>
        <w:ind w:firstLine="284"/>
        <w:jc w:val="both"/>
        <w:rPr>
          <w:rFonts w:ascii="Arial" w:hAnsi="Arial" w:cs="Arial"/>
        </w:rPr>
      </w:pPr>
      <w:r w:rsidRPr="00727804">
        <w:rPr>
          <w:rFonts w:ascii="Arial" w:hAnsi="Arial" w:cs="Arial"/>
        </w:rPr>
        <w:lastRenderedPageBreak/>
        <w:t xml:space="preserve">- форму, сроки, адрес подачи заявок на участие в </w:t>
      </w:r>
      <w:r>
        <w:rPr>
          <w:rFonts w:ascii="Arial" w:hAnsi="Arial" w:cs="Arial"/>
        </w:rPr>
        <w:t>конкурсе</w:t>
      </w:r>
      <w:r w:rsidRPr="00727804">
        <w:rPr>
          <w:rFonts w:ascii="Arial" w:hAnsi="Arial" w:cs="Arial"/>
        </w:rPr>
        <w:t>;</w:t>
      </w:r>
    </w:p>
    <w:p w:rsidR="00A84946" w:rsidRPr="00B35918" w:rsidRDefault="00A84946" w:rsidP="00A84946">
      <w:pPr>
        <w:ind w:firstLine="284"/>
        <w:jc w:val="both"/>
        <w:rPr>
          <w:rFonts w:ascii="Arial" w:hAnsi="Arial" w:cs="Arial"/>
        </w:rPr>
      </w:pPr>
      <w:r w:rsidRPr="00B35918">
        <w:rPr>
          <w:rFonts w:ascii="Arial" w:hAnsi="Arial" w:cs="Arial"/>
        </w:rPr>
        <w:t xml:space="preserve">- требование о </w:t>
      </w:r>
      <w:r w:rsidR="009A66C6" w:rsidRPr="00B35918">
        <w:rPr>
          <w:rFonts w:ascii="Arial" w:hAnsi="Arial" w:cs="Arial"/>
        </w:rPr>
        <w:t>обеспечении заявки</w:t>
      </w:r>
      <w:r w:rsidRPr="00B35918">
        <w:rPr>
          <w:rFonts w:ascii="Arial" w:hAnsi="Arial" w:cs="Arial"/>
        </w:rPr>
        <w:t xml:space="preserve"> (размере денежных средств, вносимых </w:t>
      </w:r>
      <w:r w:rsidR="00407350" w:rsidRPr="00B35918">
        <w:rPr>
          <w:rFonts w:ascii="Arial" w:hAnsi="Arial" w:cs="Arial"/>
        </w:rPr>
        <w:t>участником конкурса</w:t>
      </w:r>
      <w:r w:rsidRPr="00B35918">
        <w:rPr>
          <w:rFonts w:ascii="Arial" w:hAnsi="Arial" w:cs="Arial"/>
        </w:rPr>
        <w:t xml:space="preserve"> в качестве обеспечения заявки на участие в конкурсе), размер </w:t>
      </w:r>
      <w:r w:rsidR="009A66C6" w:rsidRPr="00B35918">
        <w:rPr>
          <w:rFonts w:ascii="Arial" w:hAnsi="Arial" w:cs="Arial"/>
        </w:rPr>
        <w:t>обеспечения заявки</w:t>
      </w:r>
      <w:r w:rsidRPr="00B35918">
        <w:rPr>
          <w:rFonts w:ascii="Arial" w:hAnsi="Arial" w:cs="Arial"/>
        </w:rPr>
        <w:t>, сроки и порядок внесения;</w:t>
      </w:r>
    </w:p>
    <w:p w:rsidR="00850A3C" w:rsidRPr="00727804" w:rsidRDefault="00850A3C" w:rsidP="00A84946">
      <w:pPr>
        <w:ind w:firstLine="284"/>
        <w:jc w:val="both"/>
        <w:rPr>
          <w:rFonts w:ascii="Arial" w:hAnsi="Arial" w:cs="Arial"/>
        </w:rPr>
      </w:pPr>
      <w:r w:rsidRPr="00B35918">
        <w:rPr>
          <w:rFonts w:ascii="Arial" w:hAnsi="Arial" w:cs="Arial"/>
        </w:rPr>
        <w:t>- требование о обеспечении исполнения договора (размере денежных средств, вносимых победителем в качестве обеспечения исполнения договора), размер обеспечения исполнения договора, сроки и порядок внесения.</w:t>
      </w:r>
    </w:p>
    <w:p w:rsidR="00A84946" w:rsidRPr="00727804" w:rsidRDefault="00A84946" w:rsidP="00A84946">
      <w:pPr>
        <w:jc w:val="both"/>
        <w:rPr>
          <w:rFonts w:ascii="Arial" w:hAnsi="Arial" w:cs="Arial"/>
        </w:rPr>
      </w:pPr>
      <w:r w:rsidRPr="00727804">
        <w:rPr>
          <w:rFonts w:ascii="Arial" w:hAnsi="Arial" w:cs="Arial"/>
        </w:rPr>
        <w:t xml:space="preserve">     4)  размещает извещение о проведении открытого </w:t>
      </w:r>
      <w:r w:rsidR="00C437A1">
        <w:rPr>
          <w:rFonts w:ascii="Arial" w:hAnsi="Arial" w:cs="Arial"/>
        </w:rPr>
        <w:t>конкурса</w:t>
      </w:r>
      <w:r w:rsidR="00C437A1" w:rsidRPr="00727804">
        <w:rPr>
          <w:rFonts w:ascii="Arial" w:hAnsi="Arial" w:cs="Arial"/>
        </w:rPr>
        <w:t xml:space="preserve"> на право </w:t>
      </w:r>
      <w:r w:rsidR="00C437A1">
        <w:rPr>
          <w:rFonts w:ascii="Arial" w:hAnsi="Arial" w:cs="Arial"/>
        </w:rPr>
        <w:t>заключения договора на организацию ярмарки на территории городского округа Мытищи</w:t>
      </w:r>
      <w:r w:rsidRPr="00727804">
        <w:rPr>
          <w:rFonts w:ascii="Arial" w:hAnsi="Arial" w:cs="Arial"/>
        </w:rPr>
        <w:t xml:space="preserve"> (далее - Извещение о</w:t>
      </w:r>
      <w:r w:rsidR="0069549D">
        <w:rPr>
          <w:rFonts w:ascii="Arial" w:hAnsi="Arial" w:cs="Arial"/>
        </w:rPr>
        <w:t xml:space="preserve"> проведении</w:t>
      </w:r>
      <w:r w:rsidRPr="00727804">
        <w:rPr>
          <w:rFonts w:ascii="Arial" w:hAnsi="Arial" w:cs="Arial"/>
        </w:rPr>
        <w:t xml:space="preserve"> открыто</w:t>
      </w:r>
      <w:r w:rsidR="0069549D">
        <w:rPr>
          <w:rFonts w:ascii="Arial" w:hAnsi="Arial" w:cs="Arial"/>
        </w:rPr>
        <w:t>го</w:t>
      </w:r>
      <w:r w:rsidRPr="00727804">
        <w:rPr>
          <w:rFonts w:ascii="Arial" w:hAnsi="Arial" w:cs="Arial"/>
        </w:rPr>
        <w:t xml:space="preserve"> </w:t>
      </w:r>
      <w:r w:rsidR="00C437A1">
        <w:rPr>
          <w:rFonts w:ascii="Arial" w:hAnsi="Arial" w:cs="Arial"/>
        </w:rPr>
        <w:t>конкурс</w:t>
      </w:r>
      <w:r w:rsidR="0069549D">
        <w:rPr>
          <w:rFonts w:ascii="Arial" w:hAnsi="Arial" w:cs="Arial"/>
        </w:rPr>
        <w:t>а</w:t>
      </w:r>
      <w:r w:rsidRPr="00727804">
        <w:rPr>
          <w:rFonts w:ascii="Arial" w:hAnsi="Arial" w:cs="Arial"/>
        </w:rPr>
        <w:t xml:space="preserve">) и информацию, установленную </w:t>
      </w:r>
      <w:r w:rsidRPr="00370F2C">
        <w:rPr>
          <w:rFonts w:ascii="Arial" w:hAnsi="Arial" w:cs="Arial"/>
        </w:rPr>
        <w:t xml:space="preserve">подпунктами 2-4 пункта </w:t>
      </w:r>
      <w:r w:rsidR="00370F2C" w:rsidRPr="00370F2C">
        <w:rPr>
          <w:rFonts w:ascii="Arial" w:hAnsi="Arial" w:cs="Arial"/>
        </w:rPr>
        <w:t>5</w:t>
      </w:r>
      <w:r w:rsidRPr="00370F2C">
        <w:rPr>
          <w:rFonts w:ascii="Arial" w:hAnsi="Arial" w:cs="Arial"/>
        </w:rPr>
        <w:t xml:space="preserve">.1 настоящего </w:t>
      </w:r>
      <w:r w:rsidRPr="002805E4">
        <w:rPr>
          <w:rFonts w:ascii="Arial" w:hAnsi="Arial" w:cs="Arial"/>
        </w:rPr>
        <w:t>Положения, на официальном сайте администрации городского округа Мытищи</w:t>
      </w:r>
      <w:r w:rsidR="00C437A1" w:rsidRPr="002805E4">
        <w:rPr>
          <w:rFonts w:ascii="Arial" w:hAnsi="Arial" w:cs="Arial"/>
        </w:rPr>
        <w:t xml:space="preserve"> (http://www.mytyshi.ru)</w:t>
      </w:r>
      <w:r w:rsidRPr="002805E4">
        <w:rPr>
          <w:rFonts w:ascii="Arial" w:hAnsi="Arial" w:cs="Arial"/>
        </w:rPr>
        <w:t xml:space="preserve"> (далее - официальный сайт), а также обеспечивает их размещение на сайте ЕПТ МО</w:t>
      </w:r>
      <w:r w:rsidR="00407350"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hAnsi="Arial" w:cs="Arial"/>
        </w:rPr>
        <w:t>;</w:t>
      </w:r>
    </w:p>
    <w:p w:rsidR="00A84946" w:rsidRPr="00727804" w:rsidRDefault="00A84946" w:rsidP="00A84946">
      <w:pPr>
        <w:jc w:val="both"/>
        <w:rPr>
          <w:rFonts w:ascii="Arial" w:hAnsi="Arial" w:cs="Arial"/>
        </w:rPr>
      </w:pPr>
      <w:r w:rsidRPr="00727804">
        <w:rPr>
          <w:rFonts w:ascii="Arial" w:hAnsi="Arial" w:cs="Arial"/>
        </w:rPr>
        <w:t xml:space="preserve"> 5) принимает от </w:t>
      </w:r>
      <w:r w:rsidR="00C437A1">
        <w:rPr>
          <w:rFonts w:ascii="Arial" w:hAnsi="Arial" w:cs="Arial"/>
        </w:rPr>
        <w:t>участников</w:t>
      </w:r>
      <w:r w:rsidRPr="00727804">
        <w:rPr>
          <w:rFonts w:ascii="Arial" w:hAnsi="Arial" w:cs="Arial"/>
        </w:rPr>
        <w:t xml:space="preserve"> </w:t>
      </w:r>
      <w:r w:rsidR="00850A3C">
        <w:rPr>
          <w:rFonts w:ascii="Arial" w:hAnsi="Arial" w:cs="Arial"/>
        </w:rPr>
        <w:t>конверты с заявками на участие в конкурсе</w:t>
      </w:r>
      <w:r w:rsidRPr="00727804">
        <w:rPr>
          <w:rFonts w:ascii="Arial" w:hAnsi="Arial" w:cs="Arial"/>
        </w:rPr>
        <w:t xml:space="preserve">, </w:t>
      </w:r>
      <w:r w:rsidR="00850A3C" w:rsidRPr="00850A3C">
        <w:rPr>
          <w:rFonts w:ascii="Arial" w:hAnsi="Arial" w:cs="Arial"/>
        </w:rPr>
        <w:t>обеспечивают сохранность конвертов с заявками на участие в конкурсе, защищенность, неприкосновенность и конфиденциальность заявок на участие в конкурсе и обеспечивают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r w:rsidRPr="00727804">
        <w:rPr>
          <w:rFonts w:ascii="Arial" w:hAnsi="Arial" w:cs="Arial"/>
        </w:rPr>
        <w:t>, а также информации о наличии или отсутствии заявок, поданных на соответствующий лот;</w:t>
      </w:r>
    </w:p>
    <w:p w:rsidR="00A84946" w:rsidRPr="00727804" w:rsidRDefault="00A84946" w:rsidP="00A84946">
      <w:pPr>
        <w:jc w:val="both"/>
        <w:rPr>
          <w:rFonts w:ascii="Arial" w:hAnsi="Arial" w:cs="Arial"/>
        </w:rPr>
      </w:pPr>
      <w:r w:rsidRPr="00727804">
        <w:rPr>
          <w:rFonts w:ascii="Arial" w:hAnsi="Arial" w:cs="Arial"/>
        </w:rPr>
        <w:t xml:space="preserve"> 6) утверждает Извещение о</w:t>
      </w:r>
      <w:r w:rsidR="0069549D">
        <w:rPr>
          <w:rFonts w:ascii="Arial" w:hAnsi="Arial" w:cs="Arial"/>
        </w:rPr>
        <w:t xml:space="preserve"> проведении</w:t>
      </w:r>
      <w:r w:rsidRPr="00727804">
        <w:rPr>
          <w:rFonts w:ascii="Arial" w:hAnsi="Arial" w:cs="Arial"/>
        </w:rPr>
        <w:t xml:space="preserve"> открыто</w:t>
      </w:r>
      <w:r w:rsidR="0069549D">
        <w:rPr>
          <w:rFonts w:ascii="Arial" w:hAnsi="Arial" w:cs="Arial"/>
        </w:rPr>
        <w:t>го</w:t>
      </w:r>
      <w:r w:rsidRPr="00727804">
        <w:rPr>
          <w:rFonts w:ascii="Arial" w:hAnsi="Arial" w:cs="Arial"/>
        </w:rPr>
        <w:t xml:space="preserve"> </w:t>
      </w:r>
      <w:r w:rsidR="004B0110">
        <w:rPr>
          <w:rFonts w:ascii="Arial" w:hAnsi="Arial" w:cs="Arial"/>
        </w:rPr>
        <w:t>конкурс</w:t>
      </w:r>
      <w:r w:rsidR="0069549D">
        <w:rPr>
          <w:rFonts w:ascii="Arial" w:hAnsi="Arial" w:cs="Arial"/>
        </w:rPr>
        <w:t>а</w:t>
      </w:r>
      <w:r w:rsidRPr="00727804">
        <w:rPr>
          <w:rFonts w:ascii="Arial" w:hAnsi="Arial" w:cs="Arial"/>
        </w:rPr>
        <w:t xml:space="preserve"> и принимает решение о внесении изменений в него;</w:t>
      </w:r>
    </w:p>
    <w:p w:rsidR="00A84946" w:rsidRPr="00727804" w:rsidRDefault="00A84946" w:rsidP="00A84946">
      <w:pPr>
        <w:jc w:val="both"/>
        <w:rPr>
          <w:rFonts w:ascii="Arial" w:hAnsi="Arial" w:cs="Arial"/>
        </w:rPr>
      </w:pPr>
      <w:r w:rsidRPr="00727804">
        <w:rPr>
          <w:rFonts w:ascii="Arial" w:hAnsi="Arial" w:cs="Arial"/>
        </w:rPr>
        <w:t xml:space="preserve"> 7) принимает решение об отказе от проведения </w:t>
      </w:r>
      <w:r w:rsidR="004B0110">
        <w:rPr>
          <w:rFonts w:ascii="Arial" w:hAnsi="Arial" w:cs="Arial"/>
        </w:rPr>
        <w:t>конкурса</w:t>
      </w:r>
      <w:r w:rsidRPr="00727804">
        <w:rPr>
          <w:rFonts w:ascii="Arial" w:hAnsi="Arial" w:cs="Arial"/>
        </w:rPr>
        <w:t xml:space="preserve"> не позднее, чем за три дня до даты окончания срока подачи заявок на участие в </w:t>
      </w:r>
      <w:r w:rsidR="004B0110">
        <w:rPr>
          <w:rFonts w:ascii="Arial" w:hAnsi="Arial" w:cs="Arial"/>
        </w:rPr>
        <w:t>конкурсе</w:t>
      </w:r>
      <w:r w:rsidRPr="00727804">
        <w:rPr>
          <w:rFonts w:ascii="Arial" w:hAnsi="Arial" w:cs="Arial"/>
        </w:rPr>
        <w:t>;</w:t>
      </w:r>
    </w:p>
    <w:p w:rsidR="00A84946" w:rsidRPr="00727804" w:rsidRDefault="00A84946" w:rsidP="00A84946">
      <w:pPr>
        <w:jc w:val="both"/>
        <w:rPr>
          <w:rFonts w:ascii="Arial" w:hAnsi="Arial" w:cs="Arial"/>
        </w:rPr>
      </w:pPr>
      <w:r w:rsidRPr="00727804">
        <w:rPr>
          <w:rFonts w:ascii="Arial" w:hAnsi="Arial" w:cs="Arial"/>
        </w:rPr>
        <w:t xml:space="preserve"> 8) определяет состав </w:t>
      </w:r>
      <w:r w:rsidR="004B0110">
        <w:rPr>
          <w:rFonts w:ascii="Arial" w:hAnsi="Arial" w:cs="Arial"/>
        </w:rPr>
        <w:t>конкурсной</w:t>
      </w:r>
      <w:r w:rsidRPr="00727804">
        <w:rPr>
          <w:rFonts w:ascii="Arial" w:hAnsi="Arial" w:cs="Arial"/>
        </w:rPr>
        <w:t xml:space="preserve"> комиссии, назначает ее председателя, заместителя председателя</w:t>
      </w:r>
      <w:r w:rsidR="004B0110">
        <w:rPr>
          <w:rFonts w:ascii="Arial" w:hAnsi="Arial" w:cs="Arial"/>
        </w:rPr>
        <w:t>, членов комиссии</w:t>
      </w:r>
      <w:r w:rsidRPr="00727804">
        <w:rPr>
          <w:rFonts w:ascii="Arial" w:hAnsi="Arial" w:cs="Arial"/>
        </w:rPr>
        <w:t xml:space="preserve"> и секретаря;</w:t>
      </w:r>
    </w:p>
    <w:p w:rsidR="00A84946" w:rsidRPr="00727804" w:rsidRDefault="00A84946" w:rsidP="00A84946">
      <w:pPr>
        <w:jc w:val="both"/>
        <w:rPr>
          <w:rFonts w:ascii="Arial" w:hAnsi="Arial" w:cs="Arial"/>
        </w:rPr>
      </w:pPr>
      <w:r w:rsidRPr="00727804">
        <w:rPr>
          <w:rFonts w:ascii="Arial" w:hAnsi="Arial" w:cs="Arial"/>
        </w:rPr>
        <w:t xml:space="preserve"> 9) обеспечивает аудио- или видеозапись </w:t>
      </w:r>
      <w:r w:rsidR="004B0110">
        <w:rPr>
          <w:rFonts w:ascii="Arial" w:hAnsi="Arial" w:cs="Arial"/>
        </w:rPr>
        <w:t>вскрытия конвертов с заявками на участие в конкурсе</w:t>
      </w:r>
      <w:r w:rsidRPr="00727804">
        <w:rPr>
          <w:rFonts w:ascii="Arial" w:hAnsi="Arial" w:cs="Arial"/>
        </w:rPr>
        <w:t>;</w:t>
      </w:r>
    </w:p>
    <w:p w:rsidR="00A84946" w:rsidRDefault="00A84946" w:rsidP="00A84946">
      <w:pPr>
        <w:jc w:val="both"/>
        <w:rPr>
          <w:rFonts w:ascii="Arial" w:hAnsi="Arial" w:cs="Arial"/>
        </w:rPr>
      </w:pPr>
      <w:r w:rsidRPr="00727804">
        <w:rPr>
          <w:rFonts w:ascii="Arial" w:hAnsi="Arial" w:cs="Arial"/>
        </w:rPr>
        <w:t xml:space="preserve"> 1</w:t>
      </w:r>
      <w:r w:rsidR="00407350">
        <w:rPr>
          <w:rFonts w:ascii="Arial" w:hAnsi="Arial" w:cs="Arial"/>
        </w:rPr>
        <w:t>0</w:t>
      </w:r>
      <w:r w:rsidRPr="00727804">
        <w:rPr>
          <w:rFonts w:ascii="Arial" w:hAnsi="Arial" w:cs="Arial"/>
        </w:rPr>
        <w:t xml:space="preserve">) обеспечивает прием и возврат </w:t>
      </w:r>
      <w:r w:rsidR="009A66C6">
        <w:rPr>
          <w:rFonts w:ascii="Arial" w:hAnsi="Arial" w:cs="Arial"/>
        </w:rPr>
        <w:t>обеспечения заявки</w:t>
      </w:r>
      <w:r w:rsidR="00D0722F">
        <w:rPr>
          <w:rFonts w:ascii="Arial" w:hAnsi="Arial" w:cs="Arial"/>
        </w:rPr>
        <w:t xml:space="preserve"> в соответствии с условиями настоящего Положения</w:t>
      </w:r>
      <w:r w:rsidRPr="00727804">
        <w:rPr>
          <w:rFonts w:ascii="Arial" w:hAnsi="Arial" w:cs="Arial"/>
        </w:rPr>
        <w:t>;</w:t>
      </w:r>
    </w:p>
    <w:p w:rsidR="004B0110" w:rsidRPr="00727804" w:rsidRDefault="004B0110" w:rsidP="00A84946">
      <w:pPr>
        <w:jc w:val="both"/>
        <w:rPr>
          <w:rFonts w:ascii="Arial" w:hAnsi="Arial" w:cs="Arial"/>
        </w:rPr>
      </w:pPr>
      <w:r>
        <w:rPr>
          <w:rFonts w:ascii="Arial" w:hAnsi="Arial" w:cs="Arial"/>
        </w:rPr>
        <w:t xml:space="preserve"> </w:t>
      </w:r>
      <w:r w:rsidRPr="00727804">
        <w:rPr>
          <w:rFonts w:ascii="Arial" w:hAnsi="Arial" w:cs="Arial"/>
        </w:rPr>
        <w:t>1</w:t>
      </w:r>
      <w:r w:rsidR="00407350">
        <w:rPr>
          <w:rFonts w:ascii="Arial" w:hAnsi="Arial" w:cs="Arial"/>
        </w:rPr>
        <w:t>1</w:t>
      </w:r>
      <w:r w:rsidRPr="00727804">
        <w:rPr>
          <w:rFonts w:ascii="Arial" w:hAnsi="Arial" w:cs="Arial"/>
        </w:rPr>
        <w:t xml:space="preserve">) обеспечивает прием и возврат </w:t>
      </w:r>
      <w:r>
        <w:rPr>
          <w:rFonts w:ascii="Arial" w:hAnsi="Arial" w:cs="Arial"/>
        </w:rPr>
        <w:t>обеспечения исполнения договора</w:t>
      </w:r>
      <w:r w:rsidR="00D0722F">
        <w:rPr>
          <w:rFonts w:ascii="Arial" w:hAnsi="Arial" w:cs="Arial"/>
        </w:rPr>
        <w:t xml:space="preserve"> в соответствии с условиями настоящего Положения и договора</w:t>
      </w:r>
      <w:r w:rsidRPr="00727804">
        <w:rPr>
          <w:rFonts w:ascii="Arial" w:hAnsi="Arial" w:cs="Arial"/>
        </w:rPr>
        <w:t>;</w:t>
      </w:r>
    </w:p>
    <w:p w:rsidR="00A84946" w:rsidRPr="00727804" w:rsidRDefault="00A84946" w:rsidP="00A84946">
      <w:pPr>
        <w:jc w:val="both"/>
        <w:rPr>
          <w:rFonts w:ascii="Arial" w:hAnsi="Arial" w:cs="Arial"/>
        </w:rPr>
      </w:pPr>
      <w:r w:rsidRPr="00727804">
        <w:rPr>
          <w:rFonts w:ascii="Arial" w:hAnsi="Arial" w:cs="Arial"/>
        </w:rPr>
        <w:t xml:space="preserve"> 1</w:t>
      </w:r>
      <w:r w:rsidR="00407350">
        <w:rPr>
          <w:rFonts w:ascii="Arial" w:hAnsi="Arial" w:cs="Arial"/>
        </w:rPr>
        <w:t>2</w:t>
      </w:r>
      <w:r w:rsidRPr="00727804">
        <w:rPr>
          <w:rFonts w:ascii="Arial" w:hAnsi="Arial" w:cs="Arial"/>
        </w:rPr>
        <w:t xml:space="preserve">) принимает решение о заключении договора по итогам проведения </w:t>
      </w:r>
      <w:r w:rsidR="00D0722F">
        <w:rPr>
          <w:rFonts w:ascii="Arial" w:hAnsi="Arial" w:cs="Arial"/>
        </w:rPr>
        <w:t>конкурса</w:t>
      </w:r>
      <w:r w:rsidRPr="00727804">
        <w:rPr>
          <w:rFonts w:ascii="Arial" w:hAnsi="Arial" w:cs="Arial"/>
        </w:rPr>
        <w:t xml:space="preserve"> (в том числе, об отказе от заключения договора, о признании победителя </w:t>
      </w:r>
      <w:r w:rsidR="00D0722F">
        <w:rPr>
          <w:rFonts w:ascii="Arial" w:hAnsi="Arial" w:cs="Arial"/>
        </w:rPr>
        <w:t>конкурса</w:t>
      </w:r>
      <w:r w:rsidRPr="00727804">
        <w:rPr>
          <w:rFonts w:ascii="Arial" w:hAnsi="Arial" w:cs="Arial"/>
        </w:rPr>
        <w:t xml:space="preserve"> уклонившимся от заключения договора);</w:t>
      </w:r>
    </w:p>
    <w:p w:rsidR="00A84946" w:rsidRPr="00727804" w:rsidRDefault="00A84946" w:rsidP="00A84946">
      <w:pPr>
        <w:jc w:val="both"/>
        <w:rPr>
          <w:rFonts w:ascii="Arial" w:hAnsi="Arial" w:cs="Arial"/>
        </w:rPr>
      </w:pPr>
      <w:r w:rsidRPr="00727804">
        <w:rPr>
          <w:rFonts w:ascii="Arial" w:hAnsi="Arial" w:cs="Arial"/>
        </w:rPr>
        <w:t xml:space="preserve"> 1</w:t>
      </w:r>
      <w:r w:rsidR="00407350">
        <w:rPr>
          <w:rFonts w:ascii="Arial" w:hAnsi="Arial" w:cs="Arial"/>
        </w:rPr>
        <w:t>3</w:t>
      </w:r>
      <w:r w:rsidRPr="00727804">
        <w:rPr>
          <w:rFonts w:ascii="Arial" w:hAnsi="Arial" w:cs="Arial"/>
        </w:rPr>
        <w:t>) осуществляет иные функции, предусмотренные настоящим Положением.</w:t>
      </w:r>
    </w:p>
    <w:p w:rsidR="00A84946" w:rsidRPr="00727804" w:rsidRDefault="00A84946" w:rsidP="00A84946">
      <w:pPr>
        <w:jc w:val="both"/>
        <w:rPr>
          <w:rFonts w:ascii="Arial" w:hAnsi="Arial" w:cs="Arial"/>
        </w:rPr>
      </w:pPr>
      <w:r w:rsidRPr="00727804">
        <w:rPr>
          <w:rFonts w:ascii="Arial" w:hAnsi="Arial" w:cs="Arial"/>
        </w:rPr>
        <w:t xml:space="preserve"> 2.3. Организатор</w:t>
      </w:r>
      <w:r w:rsidR="00D0722F">
        <w:rPr>
          <w:rFonts w:ascii="Arial" w:hAnsi="Arial" w:cs="Arial"/>
        </w:rPr>
        <w:t xml:space="preserve"> конкурса</w:t>
      </w:r>
      <w:r w:rsidRPr="00727804">
        <w:rPr>
          <w:rFonts w:ascii="Arial" w:hAnsi="Arial" w:cs="Arial"/>
        </w:rPr>
        <w:t xml:space="preserve"> вправе привлечь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юридическое лицо (далее - специализированная организация) для выполнения отдельных функций по организации и проведению </w:t>
      </w:r>
      <w:r w:rsidR="00D0722F">
        <w:rPr>
          <w:rFonts w:ascii="Arial" w:hAnsi="Arial" w:cs="Arial"/>
        </w:rPr>
        <w:t>конкурса</w:t>
      </w:r>
      <w:r w:rsidRPr="00727804">
        <w:rPr>
          <w:rFonts w:ascii="Arial" w:hAnsi="Arial" w:cs="Arial"/>
        </w:rPr>
        <w:t>, в том числе для разработки Извещения о</w:t>
      </w:r>
      <w:r w:rsidR="0069549D">
        <w:rPr>
          <w:rFonts w:ascii="Arial" w:hAnsi="Arial" w:cs="Arial"/>
        </w:rPr>
        <w:t xml:space="preserve"> проведении</w:t>
      </w:r>
      <w:r w:rsidRPr="00727804">
        <w:rPr>
          <w:rFonts w:ascii="Arial" w:hAnsi="Arial" w:cs="Arial"/>
        </w:rPr>
        <w:t xml:space="preserve"> открыто</w:t>
      </w:r>
      <w:r w:rsidR="0069549D">
        <w:rPr>
          <w:rFonts w:ascii="Arial" w:hAnsi="Arial" w:cs="Arial"/>
        </w:rPr>
        <w:t>го</w:t>
      </w:r>
      <w:r w:rsidRPr="00727804">
        <w:rPr>
          <w:rFonts w:ascii="Arial" w:hAnsi="Arial" w:cs="Arial"/>
        </w:rPr>
        <w:t xml:space="preserve"> </w:t>
      </w:r>
      <w:r w:rsidR="00D0722F">
        <w:rPr>
          <w:rFonts w:ascii="Arial" w:hAnsi="Arial" w:cs="Arial"/>
        </w:rPr>
        <w:t>конкурс</w:t>
      </w:r>
      <w:r w:rsidR="0069549D">
        <w:rPr>
          <w:rFonts w:ascii="Arial" w:hAnsi="Arial" w:cs="Arial"/>
        </w:rPr>
        <w:t>а</w:t>
      </w:r>
      <w:r w:rsidRPr="00727804">
        <w:rPr>
          <w:rFonts w:ascii="Arial" w:hAnsi="Arial" w:cs="Arial"/>
        </w:rPr>
        <w:t>, размещения Извещения о</w:t>
      </w:r>
      <w:r w:rsidR="0069549D">
        <w:rPr>
          <w:rFonts w:ascii="Arial" w:hAnsi="Arial" w:cs="Arial"/>
        </w:rPr>
        <w:t xml:space="preserve"> проведении</w:t>
      </w:r>
      <w:r w:rsidRPr="00727804">
        <w:rPr>
          <w:rFonts w:ascii="Arial" w:hAnsi="Arial" w:cs="Arial"/>
        </w:rPr>
        <w:t xml:space="preserve"> открыто</w:t>
      </w:r>
      <w:r w:rsidR="0069549D">
        <w:rPr>
          <w:rFonts w:ascii="Arial" w:hAnsi="Arial" w:cs="Arial"/>
        </w:rPr>
        <w:t>го</w:t>
      </w:r>
      <w:r w:rsidRPr="00727804">
        <w:rPr>
          <w:rFonts w:ascii="Arial" w:hAnsi="Arial" w:cs="Arial"/>
        </w:rPr>
        <w:t xml:space="preserve"> </w:t>
      </w:r>
      <w:r w:rsidR="00D0722F">
        <w:rPr>
          <w:rFonts w:ascii="Arial" w:hAnsi="Arial" w:cs="Arial"/>
        </w:rPr>
        <w:t>конкурс</w:t>
      </w:r>
      <w:r w:rsidR="0069549D">
        <w:rPr>
          <w:rFonts w:ascii="Arial" w:hAnsi="Arial" w:cs="Arial"/>
        </w:rPr>
        <w:t>а</w:t>
      </w:r>
      <w:r w:rsidRPr="00727804">
        <w:rPr>
          <w:rFonts w:ascii="Arial" w:hAnsi="Arial" w:cs="Arial"/>
        </w:rPr>
        <w:t xml:space="preserve"> на официальном сайте организатора </w:t>
      </w:r>
      <w:r w:rsidR="00D0722F" w:rsidRPr="002805E4">
        <w:rPr>
          <w:rFonts w:ascii="Arial" w:hAnsi="Arial" w:cs="Arial"/>
        </w:rPr>
        <w:t>конкурса</w:t>
      </w:r>
      <w:r w:rsidRPr="002805E4">
        <w:rPr>
          <w:rFonts w:ascii="Arial" w:hAnsi="Arial" w:cs="Arial"/>
        </w:rPr>
        <w:t>, обеспечения его размещения на сайте ЕПТ М</w:t>
      </w:r>
      <w:r w:rsidR="002805E4" w:rsidRPr="002805E4">
        <w:rPr>
          <w:rFonts w:ascii="Arial" w:hAnsi="Arial" w:cs="Arial"/>
        </w:rPr>
        <w:t xml:space="preserve">О, </w:t>
      </w:r>
      <w:r w:rsid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727804">
        <w:rPr>
          <w:rFonts w:ascii="Arial" w:hAnsi="Arial" w:cs="Arial"/>
        </w:rPr>
        <w:t xml:space="preserve">, выполнения иных функций, связанных с обеспечением проведения </w:t>
      </w:r>
      <w:r w:rsidR="00D0722F">
        <w:rPr>
          <w:rFonts w:ascii="Arial" w:hAnsi="Arial" w:cs="Arial"/>
        </w:rPr>
        <w:t>конкурса</w:t>
      </w:r>
      <w:r w:rsidRPr="00727804">
        <w:rPr>
          <w:rFonts w:ascii="Arial" w:hAnsi="Arial" w:cs="Arial"/>
        </w:rPr>
        <w:t xml:space="preserve">. При этом создание </w:t>
      </w:r>
      <w:r w:rsidR="00D0722F">
        <w:rPr>
          <w:rFonts w:ascii="Arial" w:hAnsi="Arial" w:cs="Arial"/>
        </w:rPr>
        <w:t>конкурсной</w:t>
      </w:r>
      <w:r w:rsidRPr="00727804">
        <w:rPr>
          <w:rFonts w:ascii="Arial" w:hAnsi="Arial" w:cs="Arial"/>
        </w:rPr>
        <w:t xml:space="preserve"> комиссии, определение начальной (минимальной) цены договора (цены лота), предмета и существенных условий договора, утверждение проекта договора осуществляются организатором </w:t>
      </w:r>
      <w:r w:rsidR="00D0722F">
        <w:rPr>
          <w:rFonts w:ascii="Arial" w:hAnsi="Arial" w:cs="Arial"/>
        </w:rPr>
        <w:t>конкурса</w:t>
      </w:r>
      <w:r w:rsidRPr="00727804">
        <w:rPr>
          <w:rFonts w:ascii="Arial" w:hAnsi="Arial" w:cs="Arial"/>
        </w:rPr>
        <w:t xml:space="preserve">, подписание договора </w:t>
      </w:r>
      <w:r w:rsidRPr="00727804">
        <w:rPr>
          <w:rFonts w:ascii="Arial" w:hAnsi="Arial" w:cs="Arial"/>
        </w:rPr>
        <w:lastRenderedPageBreak/>
        <w:t>осуществляются уполномоченным лицом администрации городского округа Мытищи Московской области.</w:t>
      </w:r>
    </w:p>
    <w:p w:rsidR="00A84946" w:rsidRPr="00727804" w:rsidRDefault="00A84946" w:rsidP="00A84946">
      <w:pPr>
        <w:ind w:firstLine="284"/>
        <w:jc w:val="both"/>
        <w:rPr>
          <w:rFonts w:ascii="Arial" w:hAnsi="Arial" w:cs="Arial"/>
        </w:rPr>
      </w:pPr>
      <w:r w:rsidRPr="00727804">
        <w:rPr>
          <w:rFonts w:ascii="Arial" w:hAnsi="Arial" w:cs="Arial"/>
        </w:rPr>
        <w:t xml:space="preserve">Специализированная организация осуществляет функции от имени организатора </w:t>
      </w:r>
      <w:r w:rsidR="00D0722F">
        <w:rPr>
          <w:rFonts w:ascii="Arial" w:hAnsi="Arial" w:cs="Arial"/>
        </w:rPr>
        <w:t>конкурса</w:t>
      </w:r>
      <w:r w:rsidRPr="00727804">
        <w:rPr>
          <w:rFonts w:ascii="Arial" w:hAnsi="Arial" w:cs="Arial"/>
        </w:rPr>
        <w:t xml:space="preserve">. При этом права и обязанности в результате осуществления функций возникают у организатора </w:t>
      </w:r>
      <w:r w:rsidR="00D0722F">
        <w:rPr>
          <w:rFonts w:ascii="Arial" w:hAnsi="Arial" w:cs="Arial"/>
        </w:rPr>
        <w:t>конкурса</w:t>
      </w:r>
      <w:r w:rsidRPr="00727804">
        <w:rPr>
          <w:rFonts w:ascii="Arial" w:hAnsi="Arial" w:cs="Arial"/>
        </w:rPr>
        <w:t>.</w:t>
      </w:r>
    </w:p>
    <w:p w:rsidR="00A84946" w:rsidRPr="00727804" w:rsidRDefault="00A84946" w:rsidP="00A84946">
      <w:pPr>
        <w:jc w:val="both"/>
        <w:rPr>
          <w:rFonts w:ascii="Arial" w:hAnsi="Arial" w:cs="Arial"/>
        </w:rPr>
      </w:pPr>
      <w:r w:rsidRPr="00727804">
        <w:rPr>
          <w:rFonts w:ascii="Arial" w:hAnsi="Arial" w:cs="Arial"/>
        </w:rPr>
        <w:t xml:space="preserve"> </w:t>
      </w:r>
    </w:p>
    <w:p w:rsidR="00A84946" w:rsidRPr="00727804" w:rsidRDefault="00A84946" w:rsidP="00A84946">
      <w:pPr>
        <w:jc w:val="both"/>
        <w:rPr>
          <w:rFonts w:ascii="Arial" w:hAnsi="Arial" w:cs="Arial"/>
        </w:rPr>
      </w:pPr>
      <w:r w:rsidRPr="00727804">
        <w:rPr>
          <w:rFonts w:ascii="Arial" w:hAnsi="Arial" w:cs="Arial"/>
        </w:rPr>
        <w:t xml:space="preserve"> 3. Функции </w:t>
      </w:r>
      <w:r w:rsidR="00D0722F">
        <w:rPr>
          <w:rFonts w:ascii="Arial" w:hAnsi="Arial" w:cs="Arial"/>
        </w:rPr>
        <w:t>конкурсной</w:t>
      </w:r>
      <w:r w:rsidRPr="00727804">
        <w:rPr>
          <w:rFonts w:ascii="Arial" w:hAnsi="Arial" w:cs="Arial"/>
        </w:rPr>
        <w:t xml:space="preserve"> комиссии</w:t>
      </w:r>
    </w:p>
    <w:p w:rsidR="00A84946" w:rsidRPr="00727804" w:rsidRDefault="00A84946" w:rsidP="00A84946">
      <w:pPr>
        <w:jc w:val="both"/>
        <w:rPr>
          <w:rFonts w:ascii="Arial" w:hAnsi="Arial" w:cs="Arial"/>
        </w:rPr>
      </w:pPr>
      <w:r w:rsidRPr="00727804">
        <w:rPr>
          <w:rFonts w:ascii="Arial" w:hAnsi="Arial" w:cs="Arial"/>
        </w:rPr>
        <w:t xml:space="preserve"> </w:t>
      </w:r>
    </w:p>
    <w:p w:rsidR="00D0722F" w:rsidRPr="00727804" w:rsidRDefault="00D0722F" w:rsidP="00D0722F">
      <w:pPr>
        <w:jc w:val="both"/>
        <w:rPr>
          <w:rFonts w:ascii="Arial" w:hAnsi="Arial" w:cs="Arial"/>
        </w:rPr>
      </w:pPr>
    </w:p>
    <w:p w:rsidR="00D0722F" w:rsidRPr="00727804" w:rsidRDefault="00D0722F" w:rsidP="00D0722F">
      <w:pPr>
        <w:jc w:val="both"/>
        <w:rPr>
          <w:rFonts w:ascii="Arial" w:hAnsi="Arial" w:cs="Arial"/>
        </w:rPr>
      </w:pPr>
      <w:r w:rsidRPr="00727804">
        <w:rPr>
          <w:rFonts w:ascii="Arial" w:hAnsi="Arial" w:cs="Arial"/>
        </w:rPr>
        <w:t xml:space="preserve"> 3.1. Для организации и проведения </w:t>
      </w:r>
      <w:r>
        <w:rPr>
          <w:rFonts w:ascii="Arial" w:hAnsi="Arial" w:cs="Arial"/>
        </w:rPr>
        <w:t>конкурса</w:t>
      </w:r>
      <w:r w:rsidRPr="00727804">
        <w:rPr>
          <w:rFonts w:ascii="Arial" w:hAnsi="Arial" w:cs="Arial"/>
        </w:rPr>
        <w:t xml:space="preserve"> организатором </w:t>
      </w:r>
      <w:r>
        <w:rPr>
          <w:rFonts w:ascii="Arial" w:hAnsi="Arial" w:cs="Arial"/>
        </w:rPr>
        <w:t>конкурса</w:t>
      </w:r>
      <w:r w:rsidRPr="00727804">
        <w:rPr>
          <w:rFonts w:ascii="Arial" w:hAnsi="Arial" w:cs="Arial"/>
        </w:rPr>
        <w:t xml:space="preserve"> создается </w:t>
      </w:r>
      <w:r>
        <w:rPr>
          <w:rFonts w:ascii="Arial" w:hAnsi="Arial" w:cs="Arial"/>
        </w:rPr>
        <w:t>конкурсная</w:t>
      </w:r>
      <w:r w:rsidRPr="00727804">
        <w:rPr>
          <w:rFonts w:ascii="Arial" w:hAnsi="Arial" w:cs="Arial"/>
        </w:rPr>
        <w:t xml:space="preserve"> комиссия.</w:t>
      </w:r>
    </w:p>
    <w:p w:rsidR="00D0722F" w:rsidRPr="00727804" w:rsidRDefault="00D0722F" w:rsidP="00D0722F">
      <w:pPr>
        <w:jc w:val="both"/>
        <w:rPr>
          <w:rFonts w:ascii="Arial" w:hAnsi="Arial" w:cs="Arial"/>
        </w:rPr>
      </w:pPr>
      <w:r w:rsidRPr="00727804">
        <w:rPr>
          <w:rFonts w:ascii="Arial" w:hAnsi="Arial" w:cs="Arial"/>
        </w:rPr>
        <w:t xml:space="preserve"> 3.2. Число членов </w:t>
      </w:r>
      <w:r>
        <w:rPr>
          <w:rFonts w:ascii="Arial" w:hAnsi="Arial" w:cs="Arial"/>
        </w:rPr>
        <w:t>конкурсной</w:t>
      </w:r>
      <w:r w:rsidRPr="00727804">
        <w:rPr>
          <w:rFonts w:ascii="Arial" w:hAnsi="Arial" w:cs="Arial"/>
        </w:rPr>
        <w:t xml:space="preserve"> комиссии должно быть не менее пяти человек.</w:t>
      </w:r>
    </w:p>
    <w:p w:rsidR="00D0722F" w:rsidRPr="00727804" w:rsidRDefault="00D0722F" w:rsidP="00D0722F">
      <w:pPr>
        <w:jc w:val="both"/>
        <w:rPr>
          <w:rFonts w:ascii="Arial" w:hAnsi="Arial" w:cs="Arial"/>
        </w:rPr>
      </w:pPr>
      <w:r w:rsidRPr="00727804">
        <w:rPr>
          <w:rFonts w:ascii="Arial" w:hAnsi="Arial" w:cs="Arial"/>
        </w:rPr>
        <w:t xml:space="preserve"> 3.3. Членами </w:t>
      </w:r>
      <w:r>
        <w:rPr>
          <w:rFonts w:ascii="Arial" w:hAnsi="Arial" w:cs="Arial"/>
        </w:rPr>
        <w:t>конкурсной</w:t>
      </w:r>
      <w:r w:rsidRPr="00727804">
        <w:rPr>
          <w:rFonts w:ascii="Arial" w:hAnsi="Arial" w:cs="Arial"/>
        </w:rPr>
        <w:t xml:space="preserve"> комиссии не могут быть физические лица, лично заинтересованные в результатах </w:t>
      </w:r>
      <w:r>
        <w:rPr>
          <w:rFonts w:ascii="Arial" w:hAnsi="Arial" w:cs="Arial"/>
        </w:rPr>
        <w:t>конкурса</w:t>
      </w:r>
      <w:r w:rsidRPr="00727804">
        <w:rPr>
          <w:rFonts w:ascii="Arial" w:hAnsi="Arial" w:cs="Arial"/>
        </w:rPr>
        <w:t xml:space="preserve"> (в том числе физические лица, состоящие в штате организаций, подавших заявки), либо физические лица, на которых способны оказывать влияние участники </w:t>
      </w:r>
      <w:r>
        <w:rPr>
          <w:rFonts w:ascii="Arial" w:hAnsi="Arial" w:cs="Arial"/>
        </w:rPr>
        <w:t>конкурса</w:t>
      </w:r>
      <w:r w:rsidRPr="00727804">
        <w:rPr>
          <w:rFonts w:ascii="Arial" w:hAnsi="Arial" w:cs="Arial"/>
        </w:rPr>
        <w:t xml:space="preserve"> и лица, подавшие заявки (в том числе являющиеся участниками (акционерами) этих организаций, членами их органов управления, кредиторами участников </w:t>
      </w:r>
      <w:r w:rsidR="003D452D">
        <w:rPr>
          <w:rFonts w:ascii="Arial" w:hAnsi="Arial" w:cs="Arial"/>
        </w:rPr>
        <w:t>конкурса</w:t>
      </w:r>
      <w:r w:rsidRPr="00727804">
        <w:rPr>
          <w:rFonts w:ascii="Arial" w:hAnsi="Arial" w:cs="Arial"/>
        </w:rPr>
        <w:t xml:space="preserve">). В случае выявления в составе </w:t>
      </w:r>
      <w:r>
        <w:rPr>
          <w:rFonts w:ascii="Arial" w:hAnsi="Arial" w:cs="Arial"/>
        </w:rPr>
        <w:t>конкурсной</w:t>
      </w:r>
      <w:r w:rsidRPr="00727804">
        <w:rPr>
          <w:rFonts w:ascii="Arial" w:hAnsi="Arial" w:cs="Arial"/>
        </w:rPr>
        <w:t xml:space="preserve"> комиссии указанных лиц организатор </w:t>
      </w:r>
      <w:r>
        <w:rPr>
          <w:rFonts w:ascii="Arial" w:hAnsi="Arial" w:cs="Arial"/>
        </w:rPr>
        <w:t>конкурса</w:t>
      </w:r>
      <w:r w:rsidRPr="00727804">
        <w:rPr>
          <w:rFonts w:ascii="Arial" w:hAnsi="Arial" w:cs="Arial"/>
        </w:rPr>
        <w:t xml:space="preserve"> обязан незамедлительно заменить их иными физическими лицами.</w:t>
      </w:r>
    </w:p>
    <w:p w:rsidR="00D0722F" w:rsidRDefault="00D0722F" w:rsidP="00D0722F">
      <w:pPr>
        <w:jc w:val="both"/>
        <w:rPr>
          <w:rFonts w:ascii="Arial" w:hAnsi="Arial" w:cs="Arial"/>
        </w:rPr>
      </w:pPr>
      <w:r w:rsidRPr="00727804">
        <w:rPr>
          <w:rFonts w:ascii="Arial" w:hAnsi="Arial" w:cs="Arial"/>
        </w:rPr>
        <w:t xml:space="preserve"> 3.4. </w:t>
      </w:r>
      <w:r>
        <w:rPr>
          <w:rFonts w:ascii="Arial" w:hAnsi="Arial" w:cs="Arial"/>
        </w:rPr>
        <w:t>Конкурсная</w:t>
      </w:r>
      <w:r w:rsidRPr="00727804">
        <w:rPr>
          <w:rFonts w:ascii="Arial" w:hAnsi="Arial" w:cs="Arial"/>
        </w:rPr>
        <w:t xml:space="preserve"> комиссия осуществляет:</w:t>
      </w:r>
    </w:p>
    <w:p w:rsidR="00D0722F" w:rsidRPr="00727804" w:rsidRDefault="00D0722F" w:rsidP="00D0722F">
      <w:pPr>
        <w:jc w:val="both"/>
        <w:rPr>
          <w:rFonts w:ascii="Arial" w:hAnsi="Arial" w:cs="Arial"/>
        </w:rPr>
      </w:pPr>
      <w:r>
        <w:rPr>
          <w:rFonts w:ascii="Arial" w:hAnsi="Arial" w:cs="Arial"/>
        </w:rPr>
        <w:t xml:space="preserve"> 1) вскрытие конвертов с заявками на участие в конкурсе;</w:t>
      </w:r>
    </w:p>
    <w:p w:rsidR="00FF7567" w:rsidRDefault="00D0722F" w:rsidP="00D0722F">
      <w:pPr>
        <w:jc w:val="both"/>
        <w:rPr>
          <w:rFonts w:ascii="Arial" w:hAnsi="Arial" w:cs="Arial"/>
        </w:rPr>
      </w:pPr>
      <w:r w:rsidRPr="00727804">
        <w:rPr>
          <w:rFonts w:ascii="Arial" w:hAnsi="Arial" w:cs="Arial"/>
        </w:rPr>
        <w:t xml:space="preserve"> </w:t>
      </w:r>
      <w:r>
        <w:rPr>
          <w:rFonts w:ascii="Arial" w:hAnsi="Arial" w:cs="Arial"/>
        </w:rPr>
        <w:t>2</w:t>
      </w:r>
      <w:r w:rsidRPr="00727804">
        <w:rPr>
          <w:rFonts w:ascii="Arial" w:hAnsi="Arial" w:cs="Arial"/>
        </w:rPr>
        <w:t xml:space="preserve">) рассмотрение заявок на участие в </w:t>
      </w:r>
      <w:r>
        <w:rPr>
          <w:rFonts w:ascii="Arial" w:hAnsi="Arial" w:cs="Arial"/>
        </w:rPr>
        <w:t>конкурсе</w:t>
      </w:r>
      <w:r w:rsidRPr="00727804">
        <w:rPr>
          <w:rFonts w:ascii="Arial" w:hAnsi="Arial" w:cs="Arial"/>
        </w:rPr>
        <w:t>, принятие решени</w:t>
      </w:r>
      <w:r>
        <w:rPr>
          <w:rFonts w:ascii="Arial" w:hAnsi="Arial" w:cs="Arial"/>
        </w:rPr>
        <w:t>я</w:t>
      </w:r>
      <w:r w:rsidRPr="00727804">
        <w:rPr>
          <w:rFonts w:ascii="Arial" w:hAnsi="Arial" w:cs="Arial"/>
        </w:rPr>
        <w:t xml:space="preserve"> о </w:t>
      </w:r>
      <w:r>
        <w:rPr>
          <w:rFonts w:ascii="Arial" w:hAnsi="Arial" w:cs="Arial"/>
        </w:rPr>
        <w:t>соответствии участника конкурса требованиям извещения о</w:t>
      </w:r>
      <w:r w:rsidR="0069549D">
        <w:rPr>
          <w:rFonts w:ascii="Arial" w:hAnsi="Arial" w:cs="Arial"/>
        </w:rPr>
        <w:t xml:space="preserve"> проведении</w:t>
      </w:r>
      <w:r>
        <w:rPr>
          <w:rFonts w:ascii="Arial" w:hAnsi="Arial" w:cs="Arial"/>
        </w:rPr>
        <w:t xml:space="preserve"> открыто</w:t>
      </w:r>
      <w:r w:rsidR="0069549D">
        <w:rPr>
          <w:rFonts w:ascii="Arial" w:hAnsi="Arial" w:cs="Arial"/>
        </w:rPr>
        <w:t>го</w:t>
      </w:r>
      <w:r>
        <w:rPr>
          <w:rFonts w:ascii="Arial" w:hAnsi="Arial" w:cs="Arial"/>
        </w:rPr>
        <w:t xml:space="preserve"> конкурс</w:t>
      </w:r>
      <w:r w:rsidR="0069549D">
        <w:rPr>
          <w:rFonts w:ascii="Arial" w:hAnsi="Arial" w:cs="Arial"/>
        </w:rPr>
        <w:t>а</w:t>
      </w:r>
      <w:r>
        <w:rPr>
          <w:rFonts w:ascii="Arial" w:hAnsi="Arial" w:cs="Arial"/>
        </w:rPr>
        <w:t xml:space="preserve"> и настоящего Положения</w:t>
      </w:r>
      <w:r w:rsidRPr="00727804">
        <w:rPr>
          <w:rFonts w:ascii="Arial" w:hAnsi="Arial" w:cs="Arial"/>
        </w:rPr>
        <w:t xml:space="preserve"> или </w:t>
      </w:r>
      <w:r w:rsidR="00FF7567">
        <w:rPr>
          <w:rFonts w:ascii="Arial" w:hAnsi="Arial" w:cs="Arial"/>
        </w:rPr>
        <w:t>решения о несоответствии участника конкурса требованиям извещения о</w:t>
      </w:r>
      <w:r w:rsidR="0069549D">
        <w:rPr>
          <w:rFonts w:ascii="Arial" w:hAnsi="Arial" w:cs="Arial"/>
        </w:rPr>
        <w:t xml:space="preserve"> проведении</w:t>
      </w:r>
      <w:r w:rsidR="00FF7567">
        <w:rPr>
          <w:rFonts w:ascii="Arial" w:hAnsi="Arial" w:cs="Arial"/>
        </w:rPr>
        <w:t xml:space="preserve"> открыто</w:t>
      </w:r>
      <w:r w:rsidR="0069549D">
        <w:rPr>
          <w:rFonts w:ascii="Arial" w:hAnsi="Arial" w:cs="Arial"/>
        </w:rPr>
        <w:t>го</w:t>
      </w:r>
      <w:r w:rsidR="00FF7567">
        <w:rPr>
          <w:rFonts w:ascii="Arial" w:hAnsi="Arial" w:cs="Arial"/>
        </w:rPr>
        <w:t xml:space="preserve"> конкурс</w:t>
      </w:r>
      <w:r w:rsidR="0069549D">
        <w:rPr>
          <w:rFonts w:ascii="Arial" w:hAnsi="Arial" w:cs="Arial"/>
        </w:rPr>
        <w:t>а</w:t>
      </w:r>
      <w:r w:rsidR="00FF7567">
        <w:rPr>
          <w:rFonts w:ascii="Arial" w:hAnsi="Arial" w:cs="Arial"/>
        </w:rPr>
        <w:t xml:space="preserve"> и настоящего Положения;</w:t>
      </w:r>
    </w:p>
    <w:p w:rsidR="00FF7567" w:rsidRDefault="00FF7567" w:rsidP="00D0722F">
      <w:pPr>
        <w:jc w:val="both"/>
        <w:rPr>
          <w:rFonts w:ascii="Arial" w:hAnsi="Arial" w:cs="Arial"/>
        </w:rPr>
      </w:pPr>
      <w:r>
        <w:rPr>
          <w:rFonts w:ascii="Arial" w:hAnsi="Arial" w:cs="Arial"/>
        </w:rPr>
        <w:t xml:space="preserve"> 3) </w:t>
      </w:r>
      <w:r w:rsidR="00750610" w:rsidRPr="00750610">
        <w:rPr>
          <w:rFonts w:ascii="Arial" w:hAnsi="Arial" w:cs="Arial"/>
        </w:rPr>
        <w:t xml:space="preserve">оценку заявок на участие в конкурсе, которые не были отклонены, для выявления победителя конкурса на основе критериев, указанных в </w:t>
      </w:r>
      <w:r w:rsidR="00750610">
        <w:rPr>
          <w:rFonts w:ascii="Arial" w:hAnsi="Arial" w:cs="Arial"/>
        </w:rPr>
        <w:t>извещении о</w:t>
      </w:r>
      <w:r w:rsidR="00694600">
        <w:rPr>
          <w:rFonts w:ascii="Arial" w:hAnsi="Arial" w:cs="Arial"/>
        </w:rPr>
        <w:t xml:space="preserve"> проведении</w:t>
      </w:r>
      <w:r w:rsidR="00750610">
        <w:rPr>
          <w:rFonts w:ascii="Arial" w:hAnsi="Arial" w:cs="Arial"/>
        </w:rPr>
        <w:t xml:space="preserve"> открыто</w:t>
      </w:r>
      <w:r w:rsidR="00694600">
        <w:rPr>
          <w:rFonts w:ascii="Arial" w:hAnsi="Arial" w:cs="Arial"/>
        </w:rPr>
        <w:t>го</w:t>
      </w:r>
      <w:r w:rsidR="00750610">
        <w:rPr>
          <w:rFonts w:ascii="Arial" w:hAnsi="Arial" w:cs="Arial"/>
        </w:rPr>
        <w:t xml:space="preserve"> конкурс</w:t>
      </w:r>
      <w:r w:rsidR="00694600">
        <w:rPr>
          <w:rFonts w:ascii="Arial" w:hAnsi="Arial" w:cs="Arial"/>
        </w:rPr>
        <w:t>а</w:t>
      </w:r>
      <w:r w:rsidR="00750610">
        <w:rPr>
          <w:rFonts w:ascii="Arial" w:hAnsi="Arial" w:cs="Arial"/>
        </w:rPr>
        <w:t>;</w:t>
      </w:r>
    </w:p>
    <w:p w:rsidR="00750610" w:rsidRDefault="00750610" w:rsidP="00D0722F">
      <w:pPr>
        <w:jc w:val="both"/>
        <w:rPr>
          <w:rFonts w:ascii="Arial" w:hAnsi="Arial" w:cs="Arial"/>
        </w:rPr>
      </w:pPr>
      <w:r>
        <w:rPr>
          <w:rFonts w:ascii="Arial" w:hAnsi="Arial" w:cs="Arial"/>
        </w:rPr>
        <w:t xml:space="preserve"> 4)</w:t>
      </w:r>
      <w:r w:rsidRPr="00750610">
        <w:rPr>
          <w:rFonts w:ascii="Arial" w:hAnsi="Arial" w:cs="Arial"/>
        </w:rPr>
        <w:t xml:space="preserve"> </w:t>
      </w:r>
      <w:r w:rsidRPr="00727804">
        <w:rPr>
          <w:rFonts w:ascii="Arial" w:hAnsi="Arial" w:cs="Arial"/>
        </w:rPr>
        <w:t>оформление протоколов в ходе организации и проведения</w:t>
      </w:r>
      <w:r>
        <w:rPr>
          <w:rFonts w:ascii="Arial" w:hAnsi="Arial" w:cs="Arial"/>
        </w:rPr>
        <w:t xml:space="preserve"> конкурса;</w:t>
      </w:r>
    </w:p>
    <w:p w:rsidR="00D0722F" w:rsidRPr="00727804" w:rsidRDefault="00750610" w:rsidP="00D0722F">
      <w:pPr>
        <w:jc w:val="both"/>
        <w:rPr>
          <w:rFonts w:ascii="Arial" w:hAnsi="Arial" w:cs="Arial"/>
        </w:rPr>
      </w:pPr>
      <w:r>
        <w:rPr>
          <w:rFonts w:ascii="Arial" w:hAnsi="Arial" w:cs="Arial"/>
        </w:rPr>
        <w:t xml:space="preserve"> 5</w:t>
      </w:r>
      <w:r w:rsidR="00D0722F" w:rsidRPr="00727804">
        <w:rPr>
          <w:rFonts w:ascii="Arial" w:hAnsi="Arial" w:cs="Arial"/>
        </w:rPr>
        <w:t xml:space="preserve">) иные функции, предусмотренные Положением об </w:t>
      </w:r>
      <w:r>
        <w:rPr>
          <w:rFonts w:ascii="Arial" w:hAnsi="Arial" w:cs="Arial"/>
        </w:rPr>
        <w:t>конкурсной</w:t>
      </w:r>
      <w:r w:rsidR="00D0722F" w:rsidRPr="00727804">
        <w:rPr>
          <w:rFonts w:ascii="Arial" w:hAnsi="Arial" w:cs="Arial"/>
        </w:rPr>
        <w:t xml:space="preserve"> комиссии, утвержденным организатором </w:t>
      </w:r>
      <w:r>
        <w:rPr>
          <w:rFonts w:ascii="Arial" w:hAnsi="Arial" w:cs="Arial"/>
        </w:rPr>
        <w:t>конкурса</w:t>
      </w:r>
      <w:r w:rsidR="00D0722F" w:rsidRPr="00727804">
        <w:rPr>
          <w:rFonts w:ascii="Arial" w:hAnsi="Arial" w:cs="Arial"/>
        </w:rPr>
        <w:t>.</w:t>
      </w:r>
    </w:p>
    <w:p w:rsidR="00D0722F" w:rsidRPr="00727804" w:rsidRDefault="00D0722F" w:rsidP="00D0722F">
      <w:pPr>
        <w:jc w:val="both"/>
        <w:rPr>
          <w:rFonts w:ascii="Arial" w:hAnsi="Arial" w:cs="Arial"/>
        </w:rPr>
      </w:pPr>
      <w:r w:rsidRPr="00727804">
        <w:rPr>
          <w:rFonts w:ascii="Arial" w:hAnsi="Arial" w:cs="Arial"/>
        </w:rPr>
        <w:t xml:space="preserve"> 3.5. </w:t>
      </w:r>
      <w:r w:rsidR="00750610">
        <w:rPr>
          <w:rFonts w:ascii="Arial" w:hAnsi="Arial" w:cs="Arial"/>
        </w:rPr>
        <w:t xml:space="preserve">Конкурсная </w:t>
      </w:r>
      <w:r w:rsidRPr="00727804">
        <w:rPr>
          <w:rFonts w:ascii="Arial" w:hAnsi="Arial" w:cs="Arial"/>
        </w:rPr>
        <w:t>комиссия правомочна осуществлять функции, если на заседании комиссии присутствует не менее пятидесяти процентов от общего числа ее членов.</w:t>
      </w:r>
    </w:p>
    <w:p w:rsidR="00D0722F" w:rsidRPr="00727804" w:rsidRDefault="00D0722F" w:rsidP="00D0722F">
      <w:pPr>
        <w:jc w:val="both"/>
        <w:rPr>
          <w:rFonts w:ascii="Arial" w:hAnsi="Arial" w:cs="Arial"/>
        </w:rPr>
      </w:pPr>
      <w:r w:rsidRPr="00727804">
        <w:rPr>
          <w:rFonts w:ascii="Arial" w:hAnsi="Arial" w:cs="Arial"/>
        </w:rPr>
        <w:t xml:space="preserve"> 3.6. Члены </w:t>
      </w:r>
      <w:r w:rsidR="00750610">
        <w:rPr>
          <w:rFonts w:ascii="Arial" w:hAnsi="Arial" w:cs="Arial"/>
        </w:rPr>
        <w:t>конкурсной</w:t>
      </w:r>
      <w:r w:rsidRPr="00727804">
        <w:rPr>
          <w:rFonts w:ascii="Arial" w:hAnsi="Arial" w:cs="Arial"/>
        </w:rPr>
        <w:t xml:space="preserve"> комиссии лично участвуют в заседаниях и подписывают протоколы заседаний комиссии.</w:t>
      </w:r>
    </w:p>
    <w:p w:rsidR="00D0722F" w:rsidRPr="00727804" w:rsidRDefault="00D0722F" w:rsidP="00D0722F">
      <w:pPr>
        <w:jc w:val="both"/>
        <w:rPr>
          <w:rFonts w:ascii="Arial" w:hAnsi="Arial" w:cs="Arial"/>
        </w:rPr>
      </w:pPr>
      <w:r w:rsidRPr="00727804">
        <w:rPr>
          <w:rFonts w:ascii="Arial" w:hAnsi="Arial" w:cs="Arial"/>
        </w:rPr>
        <w:t xml:space="preserve"> 3.7. Решения </w:t>
      </w:r>
      <w:r w:rsidR="00750610">
        <w:rPr>
          <w:rFonts w:ascii="Arial" w:hAnsi="Arial" w:cs="Arial"/>
        </w:rPr>
        <w:t>конкурсной</w:t>
      </w:r>
      <w:r w:rsidRPr="00727804">
        <w:rPr>
          <w:rFonts w:ascii="Arial" w:hAnsi="Arial" w:cs="Arial"/>
        </w:rPr>
        <w:t xml:space="preserve"> комиссии принимаются открытым голосованием простым большинством голосов членов комиссии, присутствующих на заседании. Каждый член </w:t>
      </w:r>
      <w:r w:rsidR="00370F2C">
        <w:rPr>
          <w:rFonts w:ascii="Arial" w:hAnsi="Arial" w:cs="Arial"/>
        </w:rPr>
        <w:t>конкурсной</w:t>
      </w:r>
      <w:r w:rsidRPr="00727804">
        <w:rPr>
          <w:rFonts w:ascii="Arial" w:hAnsi="Arial" w:cs="Arial"/>
        </w:rPr>
        <w:t xml:space="preserve"> комиссии имеет один голос. При равенстве голосов членов </w:t>
      </w:r>
      <w:r w:rsidR="00750610">
        <w:rPr>
          <w:rFonts w:ascii="Arial" w:hAnsi="Arial" w:cs="Arial"/>
        </w:rPr>
        <w:t>конкурсной</w:t>
      </w:r>
      <w:r w:rsidRPr="00727804">
        <w:rPr>
          <w:rFonts w:ascii="Arial" w:hAnsi="Arial" w:cs="Arial"/>
        </w:rPr>
        <w:t xml:space="preserve"> комиссии голос председательствующего является решающим.</w:t>
      </w:r>
    </w:p>
    <w:p w:rsidR="00D0722F" w:rsidRPr="00727804" w:rsidRDefault="00D0722F" w:rsidP="00D0722F">
      <w:pPr>
        <w:jc w:val="both"/>
        <w:rPr>
          <w:rFonts w:ascii="Arial" w:hAnsi="Arial" w:cs="Arial"/>
        </w:rPr>
      </w:pPr>
      <w:r w:rsidRPr="00727804">
        <w:rPr>
          <w:rFonts w:ascii="Arial" w:hAnsi="Arial" w:cs="Arial"/>
        </w:rPr>
        <w:t xml:space="preserve"> 3.8. Исключение и замена члена </w:t>
      </w:r>
      <w:r w:rsidR="00750610">
        <w:rPr>
          <w:rFonts w:ascii="Arial" w:hAnsi="Arial" w:cs="Arial"/>
        </w:rPr>
        <w:t>конкурсной</w:t>
      </w:r>
      <w:r w:rsidRPr="00727804">
        <w:rPr>
          <w:rFonts w:ascii="Arial" w:hAnsi="Arial" w:cs="Arial"/>
        </w:rPr>
        <w:t xml:space="preserve"> комиссии допускаются только по решению организатора </w:t>
      </w:r>
      <w:r w:rsidR="00750610">
        <w:rPr>
          <w:rFonts w:ascii="Arial" w:hAnsi="Arial" w:cs="Arial"/>
        </w:rPr>
        <w:t>конкурса</w:t>
      </w:r>
      <w:r w:rsidRPr="00727804">
        <w:rPr>
          <w:rFonts w:ascii="Arial" w:hAnsi="Arial" w:cs="Arial"/>
        </w:rPr>
        <w:t>.</w:t>
      </w:r>
    </w:p>
    <w:p w:rsidR="00D0722F" w:rsidRPr="00727804" w:rsidRDefault="00D0722F" w:rsidP="00D0722F">
      <w:pPr>
        <w:jc w:val="both"/>
        <w:rPr>
          <w:rFonts w:ascii="Arial" w:hAnsi="Arial" w:cs="Arial"/>
        </w:rPr>
      </w:pPr>
      <w:r w:rsidRPr="00727804">
        <w:rPr>
          <w:rFonts w:ascii="Arial" w:hAnsi="Arial" w:cs="Arial"/>
        </w:rPr>
        <w:t xml:space="preserve"> 3.9. Решение </w:t>
      </w:r>
      <w:r w:rsidR="00750610">
        <w:rPr>
          <w:rFonts w:ascii="Arial" w:hAnsi="Arial" w:cs="Arial"/>
        </w:rPr>
        <w:t>конкурсной</w:t>
      </w:r>
      <w:r w:rsidRPr="00727804">
        <w:rPr>
          <w:rFonts w:ascii="Arial" w:hAnsi="Arial" w:cs="Arial"/>
        </w:rPr>
        <w:t xml:space="preserve"> комиссии оформляется протоколом.</w:t>
      </w:r>
    </w:p>
    <w:p w:rsidR="00D0722F" w:rsidRPr="00727804" w:rsidRDefault="00D0722F" w:rsidP="00D0722F">
      <w:pPr>
        <w:jc w:val="both"/>
        <w:rPr>
          <w:rFonts w:ascii="Arial" w:hAnsi="Arial" w:cs="Arial"/>
        </w:rPr>
      </w:pPr>
      <w:r w:rsidRPr="00727804">
        <w:rPr>
          <w:rFonts w:ascii="Arial" w:hAnsi="Arial" w:cs="Arial"/>
        </w:rPr>
        <w:t xml:space="preserve"> </w:t>
      </w:r>
    </w:p>
    <w:p w:rsidR="00D0722F" w:rsidRDefault="00D0722F" w:rsidP="00D0722F">
      <w:pPr>
        <w:jc w:val="both"/>
        <w:rPr>
          <w:rFonts w:ascii="Arial" w:hAnsi="Arial" w:cs="Arial"/>
        </w:rPr>
      </w:pPr>
      <w:r w:rsidRPr="00727804">
        <w:rPr>
          <w:rFonts w:ascii="Arial" w:hAnsi="Arial" w:cs="Arial"/>
        </w:rPr>
        <w:t xml:space="preserve"> 4. </w:t>
      </w:r>
      <w:r w:rsidR="00750610">
        <w:rPr>
          <w:rFonts w:ascii="Arial" w:hAnsi="Arial" w:cs="Arial"/>
        </w:rPr>
        <w:t>Участник</w:t>
      </w:r>
      <w:r w:rsidRPr="00727804">
        <w:rPr>
          <w:rFonts w:ascii="Arial" w:hAnsi="Arial" w:cs="Arial"/>
        </w:rPr>
        <w:t xml:space="preserve"> </w:t>
      </w:r>
      <w:r w:rsidR="00750610">
        <w:rPr>
          <w:rFonts w:ascii="Arial" w:hAnsi="Arial" w:cs="Arial"/>
        </w:rPr>
        <w:t>конкурса</w:t>
      </w:r>
    </w:p>
    <w:p w:rsidR="00750610" w:rsidRDefault="00750610" w:rsidP="00D0722F">
      <w:pPr>
        <w:jc w:val="both"/>
        <w:rPr>
          <w:rFonts w:ascii="Arial" w:hAnsi="Arial" w:cs="Arial"/>
        </w:rPr>
      </w:pPr>
    </w:p>
    <w:p w:rsidR="00750610" w:rsidRDefault="00750610" w:rsidP="00D0722F">
      <w:pPr>
        <w:jc w:val="both"/>
        <w:rPr>
          <w:rFonts w:ascii="Arial" w:hAnsi="Arial" w:cs="Arial"/>
        </w:rPr>
      </w:pPr>
      <w:r w:rsidRPr="00727804">
        <w:rPr>
          <w:rFonts w:ascii="Arial" w:hAnsi="Arial" w:cs="Arial"/>
        </w:rPr>
        <w:t xml:space="preserve">4.1. </w:t>
      </w:r>
      <w:r>
        <w:rPr>
          <w:rFonts w:ascii="Arial" w:hAnsi="Arial" w:cs="Arial"/>
        </w:rPr>
        <w:t>Участником конкурса</w:t>
      </w:r>
      <w:r w:rsidRPr="00727804">
        <w:rPr>
          <w:rFonts w:ascii="Arial" w:hAnsi="Arial" w:cs="Arial"/>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r>
        <w:rPr>
          <w:rFonts w:ascii="Arial" w:hAnsi="Arial" w:cs="Arial"/>
        </w:rPr>
        <w:t>, подавшие заявку на участие в конкурсе.</w:t>
      </w:r>
    </w:p>
    <w:p w:rsidR="00370F2C" w:rsidRDefault="00370F2C" w:rsidP="00D0722F">
      <w:pPr>
        <w:jc w:val="both"/>
        <w:rPr>
          <w:rFonts w:ascii="Arial" w:hAnsi="Arial" w:cs="Arial"/>
        </w:rPr>
      </w:pPr>
    </w:p>
    <w:p w:rsidR="00370F2C" w:rsidRPr="00370F2C" w:rsidRDefault="00370F2C" w:rsidP="00370F2C">
      <w:pPr>
        <w:jc w:val="both"/>
        <w:rPr>
          <w:rFonts w:ascii="Arial" w:hAnsi="Arial" w:cs="Arial"/>
        </w:rPr>
      </w:pPr>
      <w:r>
        <w:rPr>
          <w:rFonts w:ascii="Arial" w:hAnsi="Arial" w:cs="Arial"/>
        </w:rPr>
        <w:t>5</w:t>
      </w:r>
      <w:r w:rsidRPr="00370F2C">
        <w:rPr>
          <w:rFonts w:ascii="Arial" w:hAnsi="Arial" w:cs="Arial"/>
        </w:rPr>
        <w:t xml:space="preserve">. Информационное обеспечение </w:t>
      </w:r>
      <w:r>
        <w:rPr>
          <w:rFonts w:ascii="Arial" w:hAnsi="Arial" w:cs="Arial"/>
        </w:rPr>
        <w:t>конкурса</w:t>
      </w:r>
    </w:p>
    <w:p w:rsidR="00370F2C" w:rsidRPr="00727804" w:rsidRDefault="00370F2C" w:rsidP="00370F2C">
      <w:pPr>
        <w:jc w:val="both"/>
        <w:rPr>
          <w:rFonts w:ascii="Arial" w:hAnsi="Arial" w:cs="Arial"/>
        </w:rPr>
      </w:pPr>
      <w:r w:rsidRPr="00727804">
        <w:rPr>
          <w:rFonts w:ascii="Arial" w:hAnsi="Arial" w:cs="Arial"/>
        </w:rPr>
        <w:t xml:space="preserve"> </w:t>
      </w:r>
    </w:p>
    <w:p w:rsidR="00370F2C" w:rsidRPr="00727804" w:rsidRDefault="00370F2C" w:rsidP="00370F2C">
      <w:pPr>
        <w:jc w:val="both"/>
        <w:rPr>
          <w:rFonts w:ascii="Arial" w:hAnsi="Arial" w:cs="Arial"/>
        </w:rPr>
      </w:pPr>
      <w:r w:rsidRPr="00727804">
        <w:rPr>
          <w:rFonts w:ascii="Arial" w:hAnsi="Arial" w:cs="Arial"/>
        </w:rPr>
        <w:t xml:space="preserve"> </w:t>
      </w:r>
      <w:r>
        <w:rPr>
          <w:rFonts w:ascii="Arial" w:hAnsi="Arial" w:cs="Arial"/>
        </w:rPr>
        <w:t>5</w:t>
      </w:r>
      <w:r w:rsidRPr="00727804">
        <w:rPr>
          <w:rFonts w:ascii="Arial" w:hAnsi="Arial" w:cs="Arial"/>
        </w:rPr>
        <w:t xml:space="preserve">.1. К информации о проведении </w:t>
      </w:r>
      <w:r>
        <w:rPr>
          <w:rFonts w:ascii="Arial" w:hAnsi="Arial" w:cs="Arial"/>
        </w:rPr>
        <w:t>конкурса</w:t>
      </w:r>
      <w:r w:rsidRPr="00727804">
        <w:rPr>
          <w:rFonts w:ascii="Arial" w:hAnsi="Arial" w:cs="Arial"/>
        </w:rPr>
        <w:t xml:space="preserve"> относятся:</w:t>
      </w:r>
    </w:p>
    <w:p w:rsidR="00370F2C" w:rsidRPr="00727804" w:rsidRDefault="00370F2C" w:rsidP="00370F2C">
      <w:pPr>
        <w:jc w:val="both"/>
        <w:rPr>
          <w:rFonts w:ascii="Arial" w:hAnsi="Arial" w:cs="Arial"/>
        </w:rPr>
      </w:pPr>
      <w:r w:rsidRPr="00727804">
        <w:rPr>
          <w:rFonts w:ascii="Arial" w:hAnsi="Arial" w:cs="Arial"/>
        </w:rPr>
        <w:t xml:space="preserve"> 1) Извещение о</w:t>
      </w:r>
      <w:r w:rsidR="0069549D">
        <w:rPr>
          <w:rFonts w:ascii="Arial" w:hAnsi="Arial" w:cs="Arial"/>
        </w:rPr>
        <w:t xml:space="preserve"> проведении</w:t>
      </w:r>
      <w:r w:rsidRPr="00727804">
        <w:rPr>
          <w:rFonts w:ascii="Arial" w:hAnsi="Arial" w:cs="Arial"/>
        </w:rPr>
        <w:t xml:space="preserve"> открыто</w:t>
      </w:r>
      <w:r w:rsidR="0069549D">
        <w:rPr>
          <w:rFonts w:ascii="Arial" w:hAnsi="Arial" w:cs="Arial"/>
        </w:rPr>
        <w:t>го</w:t>
      </w:r>
      <w:r w:rsidRPr="00727804">
        <w:rPr>
          <w:rFonts w:ascii="Arial" w:hAnsi="Arial" w:cs="Arial"/>
        </w:rPr>
        <w:t xml:space="preserve"> </w:t>
      </w:r>
      <w:r>
        <w:rPr>
          <w:rFonts w:ascii="Arial" w:hAnsi="Arial" w:cs="Arial"/>
        </w:rPr>
        <w:t>конкурс</w:t>
      </w:r>
      <w:r w:rsidR="0069549D">
        <w:rPr>
          <w:rFonts w:ascii="Arial" w:hAnsi="Arial" w:cs="Arial"/>
        </w:rPr>
        <w:t>а</w:t>
      </w:r>
      <w:r w:rsidRPr="00727804">
        <w:rPr>
          <w:rFonts w:ascii="Arial" w:hAnsi="Arial" w:cs="Arial"/>
        </w:rPr>
        <w:t>;</w:t>
      </w:r>
    </w:p>
    <w:p w:rsidR="00370F2C" w:rsidRPr="00727804" w:rsidRDefault="00370F2C" w:rsidP="00370F2C">
      <w:pPr>
        <w:jc w:val="both"/>
        <w:rPr>
          <w:rFonts w:ascii="Arial" w:hAnsi="Arial" w:cs="Arial"/>
        </w:rPr>
      </w:pPr>
      <w:r w:rsidRPr="00727804">
        <w:rPr>
          <w:rFonts w:ascii="Arial" w:hAnsi="Arial" w:cs="Arial"/>
        </w:rPr>
        <w:t xml:space="preserve"> 2) вносимые в Извещение о</w:t>
      </w:r>
      <w:r w:rsidR="0069549D">
        <w:rPr>
          <w:rFonts w:ascii="Arial" w:hAnsi="Arial" w:cs="Arial"/>
        </w:rPr>
        <w:t xml:space="preserve"> проведении</w:t>
      </w:r>
      <w:r w:rsidRPr="00727804">
        <w:rPr>
          <w:rFonts w:ascii="Arial" w:hAnsi="Arial" w:cs="Arial"/>
        </w:rPr>
        <w:t xml:space="preserve"> открыто</w:t>
      </w:r>
      <w:r w:rsidR="0069549D">
        <w:rPr>
          <w:rFonts w:ascii="Arial" w:hAnsi="Arial" w:cs="Arial"/>
        </w:rPr>
        <w:t>го</w:t>
      </w:r>
      <w:r w:rsidRPr="00727804">
        <w:rPr>
          <w:rFonts w:ascii="Arial" w:hAnsi="Arial" w:cs="Arial"/>
        </w:rPr>
        <w:t xml:space="preserve"> </w:t>
      </w:r>
      <w:r>
        <w:rPr>
          <w:rFonts w:ascii="Arial" w:hAnsi="Arial" w:cs="Arial"/>
        </w:rPr>
        <w:t>конкурс</w:t>
      </w:r>
      <w:r w:rsidR="0069549D">
        <w:rPr>
          <w:rFonts w:ascii="Arial" w:hAnsi="Arial" w:cs="Arial"/>
        </w:rPr>
        <w:t>а</w:t>
      </w:r>
      <w:r w:rsidRPr="00727804">
        <w:rPr>
          <w:rFonts w:ascii="Arial" w:hAnsi="Arial" w:cs="Arial"/>
        </w:rPr>
        <w:t xml:space="preserve"> изменения;</w:t>
      </w:r>
    </w:p>
    <w:p w:rsidR="00370F2C" w:rsidRPr="00727804" w:rsidRDefault="00370F2C" w:rsidP="00370F2C">
      <w:pPr>
        <w:jc w:val="both"/>
        <w:rPr>
          <w:rFonts w:ascii="Arial" w:hAnsi="Arial" w:cs="Arial"/>
        </w:rPr>
      </w:pPr>
      <w:r w:rsidRPr="00727804">
        <w:rPr>
          <w:rFonts w:ascii="Arial" w:hAnsi="Arial" w:cs="Arial"/>
        </w:rPr>
        <w:t xml:space="preserve"> 3) проект договора (в случае проведения </w:t>
      </w:r>
      <w:r>
        <w:rPr>
          <w:rFonts w:ascii="Arial" w:hAnsi="Arial" w:cs="Arial"/>
        </w:rPr>
        <w:t>конкурса</w:t>
      </w:r>
      <w:r w:rsidRPr="00727804">
        <w:rPr>
          <w:rFonts w:ascii="Arial" w:hAnsi="Arial" w:cs="Arial"/>
        </w:rPr>
        <w:t xml:space="preserve"> по нескольким лотам - проект договора в отношении каждого лота);</w:t>
      </w:r>
    </w:p>
    <w:p w:rsidR="00370F2C" w:rsidRPr="00727804" w:rsidRDefault="00370F2C" w:rsidP="00370F2C">
      <w:pPr>
        <w:jc w:val="both"/>
        <w:rPr>
          <w:rFonts w:ascii="Arial" w:hAnsi="Arial" w:cs="Arial"/>
        </w:rPr>
      </w:pPr>
      <w:r w:rsidRPr="00727804">
        <w:rPr>
          <w:rFonts w:ascii="Arial" w:hAnsi="Arial" w:cs="Arial"/>
        </w:rPr>
        <w:t xml:space="preserve"> 4) протоколы, составляемые в ходе организации и проведения </w:t>
      </w:r>
      <w:r>
        <w:rPr>
          <w:rFonts w:ascii="Arial" w:hAnsi="Arial" w:cs="Arial"/>
        </w:rPr>
        <w:t>конкурса</w:t>
      </w:r>
      <w:r w:rsidRPr="00727804">
        <w:rPr>
          <w:rFonts w:ascii="Arial" w:hAnsi="Arial" w:cs="Arial"/>
        </w:rPr>
        <w:t>.</w:t>
      </w:r>
    </w:p>
    <w:p w:rsidR="00370F2C" w:rsidRDefault="00370F2C" w:rsidP="00370F2C">
      <w:pPr>
        <w:jc w:val="both"/>
        <w:rPr>
          <w:rFonts w:ascii="Arial" w:hAnsi="Arial" w:cs="Arial"/>
        </w:rPr>
      </w:pPr>
      <w:r w:rsidRPr="00727804">
        <w:rPr>
          <w:rFonts w:ascii="Arial" w:hAnsi="Arial" w:cs="Arial"/>
        </w:rPr>
        <w:t xml:space="preserve"> </w:t>
      </w:r>
      <w:r w:rsidRPr="00453932">
        <w:rPr>
          <w:rFonts w:ascii="Arial" w:hAnsi="Arial" w:cs="Arial"/>
        </w:rPr>
        <w:t xml:space="preserve">5.2. Организатор конкурса не менее чем за тридцать дней до даты проведения вскрытия конвертов на участие в </w:t>
      </w:r>
      <w:r w:rsidRPr="002805E4">
        <w:rPr>
          <w:rFonts w:ascii="Arial" w:hAnsi="Arial" w:cs="Arial"/>
        </w:rPr>
        <w:t>конкурсе размещает Извещение о</w:t>
      </w:r>
      <w:r w:rsidR="0069549D" w:rsidRPr="002805E4">
        <w:rPr>
          <w:rFonts w:ascii="Arial" w:hAnsi="Arial" w:cs="Arial"/>
        </w:rPr>
        <w:t xml:space="preserve"> проведении</w:t>
      </w:r>
      <w:r w:rsidRPr="002805E4">
        <w:rPr>
          <w:rFonts w:ascii="Arial" w:hAnsi="Arial" w:cs="Arial"/>
        </w:rPr>
        <w:t xml:space="preserve"> открыто</w:t>
      </w:r>
      <w:r w:rsidR="0069549D" w:rsidRPr="002805E4">
        <w:rPr>
          <w:rFonts w:ascii="Arial" w:hAnsi="Arial" w:cs="Arial"/>
        </w:rPr>
        <w:t>го</w:t>
      </w:r>
      <w:r w:rsidRPr="002805E4">
        <w:rPr>
          <w:rFonts w:ascii="Arial" w:hAnsi="Arial" w:cs="Arial"/>
        </w:rPr>
        <w:t xml:space="preserve"> конкурс</w:t>
      </w:r>
      <w:r w:rsidR="0069549D" w:rsidRPr="002805E4">
        <w:rPr>
          <w:rFonts w:ascii="Arial" w:hAnsi="Arial" w:cs="Arial"/>
        </w:rPr>
        <w:t>а</w:t>
      </w:r>
      <w:r w:rsidRPr="002805E4">
        <w:rPr>
          <w:rFonts w:ascii="Arial" w:hAnsi="Arial" w:cs="Arial"/>
        </w:rPr>
        <w:t xml:space="preserve"> на официальном сайте, а также обеспечивает его размещение на сайте ЕПТ МО</w:t>
      </w:r>
      <w:r w:rsidR="00453932"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hAnsi="Arial" w:cs="Arial"/>
        </w:rPr>
        <w:t>.</w:t>
      </w:r>
    </w:p>
    <w:p w:rsidR="00370F2C" w:rsidRPr="002805E4" w:rsidRDefault="00370F2C" w:rsidP="00370F2C">
      <w:pPr>
        <w:jc w:val="both"/>
        <w:rPr>
          <w:rFonts w:ascii="Arial" w:hAnsi="Arial" w:cs="Arial"/>
        </w:rPr>
      </w:pPr>
      <w:r w:rsidRPr="002805E4">
        <w:rPr>
          <w:rFonts w:ascii="Arial" w:hAnsi="Arial" w:cs="Arial"/>
        </w:rPr>
        <w:t>Информация, указанная в подпунктах 2-4 пункта 5.1 настоящего Положения, размещается на официальном сайте, а также на сайте ЕПТ МО</w:t>
      </w:r>
      <w:r w:rsidR="00453932"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hAnsi="Arial" w:cs="Arial"/>
        </w:rPr>
        <w:t xml:space="preserve"> в порядке и сроки, установленные настоящим Положением.</w:t>
      </w:r>
    </w:p>
    <w:p w:rsidR="00370F2C" w:rsidRPr="00727804" w:rsidRDefault="00370F2C" w:rsidP="00370F2C">
      <w:pPr>
        <w:jc w:val="both"/>
        <w:rPr>
          <w:rFonts w:ascii="Arial" w:hAnsi="Arial" w:cs="Arial"/>
        </w:rPr>
      </w:pPr>
      <w:r w:rsidRPr="002805E4">
        <w:rPr>
          <w:rFonts w:ascii="Arial" w:hAnsi="Arial" w:cs="Arial"/>
        </w:rPr>
        <w:t xml:space="preserve"> 5.3. Информация о проведении конкурса, размещенная</w:t>
      </w:r>
      <w:r w:rsidRPr="00727804">
        <w:rPr>
          <w:rFonts w:ascii="Arial" w:hAnsi="Arial" w:cs="Arial"/>
        </w:rPr>
        <w:t xml:space="preserve"> на официальном сайте, должна быть доступна для ознакомления без взимания платы.</w:t>
      </w:r>
    </w:p>
    <w:p w:rsidR="000321F6" w:rsidRDefault="000321F6"/>
    <w:p w:rsidR="00370F2C" w:rsidRPr="00370F2C" w:rsidRDefault="00370F2C" w:rsidP="00370F2C">
      <w:pPr>
        <w:jc w:val="both"/>
        <w:rPr>
          <w:rFonts w:ascii="Arial" w:hAnsi="Arial" w:cs="Arial"/>
        </w:rPr>
      </w:pPr>
      <w:r w:rsidRPr="00370F2C">
        <w:rPr>
          <w:rFonts w:ascii="Arial" w:hAnsi="Arial" w:cs="Arial"/>
        </w:rPr>
        <w:t>6. Извещение о</w:t>
      </w:r>
      <w:r w:rsidR="0069549D">
        <w:rPr>
          <w:rFonts w:ascii="Arial" w:hAnsi="Arial" w:cs="Arial"/>
        </w:rPr>
        <w:t xml:space="preserve"> проведении</w:t>
      </w:r>
      <w:r w:rsidRPr="00370F2C">
        <w:rPr>
          <w:rFonts w:ascii="Arial" w:hAnsi="Arial" w:cs="Arial"/>
        </w:rPr>
        <w:t xml:space="preserve"> открыто</w:t>
      </w:r>
      <w:r w:rsidR="0069549D">
        <w:rPr>
          <w:rFonts w:ascii="Arial" w:hAnsi="Arial" w:cs="Arial"/>
        </w:rPr>
        <w:t>го</w:t>
      </w:r>
      <w:r w:rsidRPr="00370F2C">
        <w:rPr>
          <w:rFonts w:ascii="Arial" w:hAnsi="Arial" w:cs="Arial"/>
        </w:rPr>
        <w:t xml:space="preserve"> </w:t>
      </w:r>
      <w:r>
        <w:rPr>
          <w:rFonts w:ascii="Arial" w:hAnsi="Arial" w:cs="Arial"/>
        </w:rPr>
        <w:t>конкурс</w:t>
      </w:r>
      <w:r w:rsidR="0069549D">
        <w:rPr>
          <w:rFonts w:ascii="Arial" w:hAnsi="Arial" w:cs="Arial"/>
        </w:rPr>
        <w:t>а</w:t>
      </w:r>
    </w:p>
    <w:p w:rsidR="00370F2C" w:rsidRPr="00727804" w:rsidRDefault="00370F2C" w:rsidP="00370F2C">
      <w:pPr>
        <w:jc w:val="both"/>
        <w:rPr>
          <w:rFonts w:ascii="Arial" w:hAnsi="Arial" w:cs="Arial"/>
        </w:rPr>
      </w:pPr>
      <w:r w:rsidRPr="00727804">
        <w:rPr>
          <w:rFonts w:ascii="Arial" w:hAnsi="Arial" w:cs="Arial"/>
        </w:rPr>
        <w:t xml:space="preserve"> </w:t>
      </w:r>
    </w:p>
    <w:p w:rsidR="00370F2C" w:rsidRPr="00453932" w:rsidRDefault="00370F2C" w:rsidP="00370F2C">
      <w:pPr>
        <w:jc w:val="both"/>
        <w:rPr>
          <w:rFonts w:ascii="Arial" w:hAnsi="Arial" w:cs="Arial"/>
        </w:rPr>
      </w:pPr>
      <w:r>
        <w:rPr>
          <w:rFonts w:ascii="Arial" w:hAnsi="Arial" w:cs="Arial"/>
        </w:rPr>
        <w:t>6</w:t>
      </w:r>
      <w:r w:rsidRPr="00727804">
        <w:rPr>
          <w:rFonts w:ascii="Arial" w:hAnsi="Arial" w:cs="Arial"/>
        </w:rPr>
        <w:t xml:space="preserve">.1. Организатор </w:t>
      </w:r>
      <w:r w:rsidRPr="00453932">
        <w:rPr>
          <w:rFonts w:ascii="Arial" w:hAnsi="Arial" w:cs="Arial"/>
        </w:rPr>
        <w:t>конкурса размещает Извещение о</w:t>
      </w:r>
      <w:r w:rsidR="0069549D" w:rsidRPr="00453932">
        <w:rPr>
          <w:rFonts w:ascii="Arial" w:hAnsi="Arial" w:cs="Arial"/>
        </w:rPr>
        <w:t xml:space="preserve"> проведении</w:t>
      </w:r>
      <w:r w:rsidRPr="00453932">
        <w:rPr>
          <w:rFonts w:ascii="Arial" w:hAnsi="Arial" w:cs="Arial"/>
        </w:rPr>
        <w:t xml:space="preserve"> открыто</w:t>
      </w:r>
      <w:r w:rsidR="0069549D" w:rsidRPr="00453932">
        <w:rPr>
          <w:rFonts w:ascii="Arial" w:hAnsi="Arial" w:cs="Arial"/>
        </w:rPr>
        <w:t>го</w:t>
      </w:r>
      <w:r w:rsidRPr="00453932">
        <w:rPr>
          <w:rFonts w:ascii="Arial" w:hAnsi="Arial" w:cs="Arial"/>
        </w:rPr>
        <w:t xml:space="preserve"> конкурс</w:t>
      </w:r>
      <w:r w:rsidR="0069549D" w:rsidRPr="00453932">
        <w:rPr>
          <w:rFonts w:ascii="Arial" w:hAnsi="Arial" w:cs="Arial"/>
        </w:rPr>
        <w:t>а</w:t>
      </w:r>
      <w:r w:rsidRPr="00453932">
        <w:rPr>
          <w:rFonts w:ascii="Arial" w:hAnsi="Arial" w:cs="Arial"/>
        </w:rPr>
        <w:t xml:space="preserve"> на официальном сайте, а также обеспечивает его размещение на сайте ЕПТ МО не менее чем за тридцать дней до дня окончания подачи заявок на участие в конкурсе. </w:t>
      </w:r>
    </w:p>
    <w:p w:rsidR="00370F2C" w:rsidRPr="00727804" w:rsidRDefault="00370F2C" w:rsidP="00370F2C">
      <w:pPr>
        <w:jc w:val="both"/>
        <w:rPr>
          <w:rFonts w:ascii="Arial" w:hAnsi="Arial" w:cs="Arial"/>
        </w:rPr>
      </w:pPr>
      <w:r w:rsidRPr="00453932">
        <w:rPr>
          <w:rFonts w:ascii="Arial" w:hAnsi="Arial" w:cs="Arial"/>
        </w:rPr>
        <w:t xml:space="preserve"> </w:t>
      </w:r>
      <w:bookmarkStart w:id="2" w:name="_Hlk511895301"/>
      <w:r w:rsidRPr="00453932">
        <w:rPr>
          <w:rFonts w:ascii="Arial" w:hAnsi="Arial" w:cs="Arial"/>
        </w:rPr>
        <w:t>6.2. В Извещении о</w:t>
      </w:r>
      <w:r w:rsidR="0069549D" w:rsidRPr="00453932">
        <w:rPr>
          <w:rFonts w:ascii="Arial" w:hAnsi="Arial" w:cs="Arial"/>
        </w:rPr>
        <w:t xml:space="preserve"> проведении</w:t>
      </w:r>
      <w:r w:rsidRPr="00453932">
        <w:rPr>
          <w:rFonts w:ascii="Arial" w:hAnsi="Arial" w:cs="Arial"/>
        </w:rPr>
        <w:t xml:space="preserve"> открыто</w:t>
      </w:r>
      <w:r w:rsidR="0069549D" w:rsidRPr="00453932">
        <w:rPr>
          <w:rFonts w:ascii="Arial" w:hAnsi="Arial" w:cs="Arial"/>
        </w:rPr>
        <w:t>го</w:t>
      </w:r>
      <w:r w:rsidRPr="00453932">
        <w:rPr>
          <w:rFonts w:ascii="Arial" w:hAnsi="Arial" w:cs="Arial"/>
        </w:rPr>
        <w:t xml:space="preserve"> </w:t>
      </w:r>
      <w:r w:rsidR="003D3F8B" w:rsidRPr="00453932">
        <w:rPr>
          <w:rFonts w:ascii="Arial" w:hAnsi="Arial" w:cs="Arial"/>
        </w:rPr>
        <w:t>конкурс</w:t>
      </w:r>
      <w:r w:rsidR="0069549D" w:rsidRPr="00453932">
        <w:rPr>
          <w:rFonts w:ascii="Arial" w:hAnsi="Arial" w:cs="Arial"/>
        </w:rPr>
        <w:t>а</w:t>
      </w:r>
      <w:r w:rsidRPr="00453932">
        <w:rPr>
          <w:rFonts w:ascii="Arial" w:hAnsi="Arial" w:cs="Arial"/>
        </w:rPr>
        <w:t xml:space="preserve"> должны быть указаны следующие сведения:</w:t>
      </w:r>
    </w:p>
    <w:p w:rsidR="00370F2C" w:rsidRPr="00727804" w:rsidRDefault="00370F2C" w:rsidP="00370F2C">
      <w:pPr>
        <w:jc w:val="both"/>
        <w:rPr>
          <w:rFonts w:ascii="Arial" w:hAnsi="Arial" w:cs="Arial"/>
        </w:rPr>
      </w:pPr>
      <w:r w:rsidRPr="00727804">
        <w:rPr>
          <w:rFonts w:ascii="Arial" w:hAnsi="Arial" w:cs="Arial"/>
        </w:rPr>
        <w:t xml:space="preserve"> 1) форма торгов;</w:t>
      </w:r>
    </w:p>
    <w:p w:rsidR="00370F2C" w:rsidRPr="00727804" w:rsidRDefault="00370F2C" w:rsidP="00370F2C">
      <w:pPr>
        <w:jc w:val="both"/>
        <w:rPr>
          <w:rFonts w:ascii="Arial" w:hAnsi="Arial" w:cs="Arial"/>
        </w:rPr>
      </w:pPr>
      <w:r w:rsidRPr="00727804">
        <w:rPr>
          <w:rFonts w:ascii="Arial" w:hAnsi="Arial" w:cs="Arial"/>
        </w:rPr>
        <w:t xml:space="preserve"> 2) предмет </w:t>
      </w:r>
      <w:r w:rsidR="003D3F8B">
        <w:rPr>
          <w:rFonts w:ascii="Arial" w:hAnsi="Arial" w:cs="Arial"/>
        </w:rPr>
        <w:t>конкурса</w:t>
      </w:r>
      <w:r w:rsidRPr="00727804">
        <w:rPr>
          <w:rFonts w:ascii="Arial" w:hAnsi="Arial" w:cs="Arial"/>
        </w:rPr>
        <w:t>;</w:t>
      </w:r>
    </w:p>
    <w:p w:rsidR="00370F2C" w:rsidRPr="00727804" w:rsidRDefault="00370F2C" w:rsidP="00370F2C">
      <w:pPr>
        <w:jc w:val="both"/>
        <w:rPr>
          <w:rFonts w:ascii="Arial" w:hAnsi="Arial" w:cs="Arial"/>
        </w:rPr>
      </w:pPr>
      <w:r w:rsidRPr="00727804">
        <w:rPr>
          <w:rFonts w:ascii="Arial" w:hAnsi="Arial" w:cs="Arial"/>
        </w:rPr>
        <w:t xml:space="preserve"> 3) основание для проведения </w:t>
      </w:r>
      <w:r w:rsidR="003D3F8B">
        <w:rPr>
          <w:rFonts w:ascii="Arial" w:hAnsi="Arial" w:cs="Arial"/>
        </w:rPr>
        <w:t>конкурса</w:t>
      </w:r>
      <w:r w:rsidRPr="00727804">
        <w:rPr>
          <w:rFonts w:ascii="Arial" w:hAnsi="Arial" w:cs="Arial"/>
        </w:rPr>
        <w:t>;</w:t>
      </w:r>
    </w:p>
    <w:p w:rsidR="00370F2C" w:rsidRPr="00727804" w:rsidRDefault="00370F2C" w:rsidP="00370F2C">
      <w:pPr>
        <w:jc w:val="both"/>
        <w:rPr>
          <w:rFonts w:ascii="Arial" w:hAnsi="Arial" w:cs="Arial"/>
        </w:rPr>
      </w:pPr>
      <w:r w:rsidRPr="00727804">
        <w:rPr>
          <w:rFonts w:ascii="Arial" w:hAnsi="Arial" w:cs="Arial"/>
        </w:rPr>
        <w:t xml:space="preserve"> 4) наименование, адрес (почтовый адрес), адрес электронной почты и номер контактного телефона </w:t>
      </w:r>
      <w:r w:rsidRPr="002805E4">
        <w:rPr>
          <w:rFonts w:ascii="Arial" w:hAnsi="Arial" w:cs="Arial"/>
        </w:rPr>
        <w:t xml:space="preserve">организатора </w:t>
      </w:r>
      <w:r w:rsidR="003D3F8B" w:rsidRPr="002805E4">
        <w:rPr>
          <w:rFonts w:ascii="Arial" w:hAnsi="Arial" w:cs="Arial"/>
        </w:rPr>
        <w:t>конкурса</w:t>
      </w:r>
      <w:r w:rsidRPr="002805E4">
        <w:rPr>
          <w:rFonts w:ascii="Arial" w:hAnsi="Arial" w:cs="Arial"/>
        </w:rPr>
        <w:t>, адрес его официального сайта в сети Интернет, сайт ЕПТ МО</w:t>
      </w:r>
      <w:r w:rsidR="00453932" w:rsidRPr="002805E4">
        <w:rPr>
          <w:rFonts w:ascii="Arial" w:hAnsi="Arial" w:cs="Arial"/>
        </w:rPr>
        <w:t xml:space="preserve">, </w:t>
      </w:r>
      <w:r w:rsid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727804">
        <w:rPr>
          <w:rFonts w:ascii="Arial" w:hAnsi="Arial" w:cs="Arial"/>
        </w:rPr>
        <w:t>, фамилия, имя, отчество (при наличии) ответственного должностного лица;</w:t>
      </w:r>
    </w:p>
    <w:p w:rsidR="00370F2C" w:rsidRPr="00727804" w:rsidRDefault="00370F2C" w:rsidP="00370F2C">
      <w:pPr>
        <w:jc w:val="both"/>
        <w:rPr>
          <w:rFonts w:ascii="Arial" w:hAnsi="Arial" w:cs="Arial"/>
        </w:rPr>
      </w:pPr>
      <w:r w:rsidRPr="00727804">
        <w:rPr>
          <w:rFonts w:ascii="Arial" w:hAnsi="Arial" w:cs="Arial"/>
        </w:rPr>
        <w:t xml:space="preserve"> 5) информация об </w:t>
      </w:r>
      <w:r w:rsidR="003D3F8B">
        <w:rPr>
          <w:rFonts w:ascii="Arial" w:hAnsi="Arial" w:cs="Arial"/>
        </w:rPr>
        <w:t>конкурсной</w:t>
      </w:r>
      <w:r w:rsidRPr="00727804">
        <w:rPr>
          <w:rFonts w:ascii="Arial" w:hAnsi="Arial" w:cs="Arial"/>
        </w:rPr>
        <w:t xml:space="preserve"> комиссии (основание создания, контактный телефон);</w:t>
      </w:r>
    </w:p>
    <w:p w:rsidR="00370F2C" w:rsidRPr="00727804" w:rsidRDefault="00370F2C" w:rsidP="00370F2C">
      <w:pPr>
        <w:jc w:val="both"/>
        <w:rPr>
          <w:rFonts w:ascii="Arial" w:hAnsi="Arial" w:cs="Arial"/>
        </w:rPr>
      </w:pPr>
      <w:r w:rsidRPr="00727804">
        <w:rPr>
          <w:rFonts w:ascii="Arial" w:hAnsi="Arial" w:cs="Arial"/>
        </w:rPr>
        <w:t xml:space="preserve"> 6) форма заявки, место (адрес), порядок и сроки подачи заявок на участие в </w:t>
      </w:r>
      <w:r w:rsidR="003D3F8B">
        <w:rPr>
          <w:rFonts w:ascii="Arial" w:hAnsi="Arial" w:cs="Arial"/>
        </w:rPr>
        <w:t>конкурсе</w:t>
      </w:r>
      <w:r w:rsidRPr="00727804">
        <w:rPr>
          <w:rFonts w:ascii="Arial" w:hAnsi="Arial" w:cs="Arial"/>
        </w:rPr>
        <w:t xml:space="preserve"> (дата и время начала/окончания подачи заявок на участие в </w:t>
      </w:r>
      <w:r w:rsidR="003D3F8B">
        <w:rPr>
          <w:rFonts w:ascii="Arial" w:hAnsi="Arial" w:cs="Arial"/>
        </w:rPr>
        <w:t>конкурсе</w:t>
      </w:r>
      <w:r w:rsidRPr="00727804">
        <w:rPr>
          <w:rFonts w:ascii="Arial" w:hAnsi="Arial" w:cs="Arial"/>
        </w:rPr>
        <w:t>);</w:t>
      </w:r>
    </w:p>
    <w:p w:rsidR="00370F2C" w:rsidRDefault="00370F2C" w:rsidP="00370F2C">
      <w:pPr>
        <w:jc w:val="both"/>
        <w:rPr>
          <w:rFonts w:ascii="Arial" w:hAnsi="Arial" w:cs="Arial"/>
        </w:rPr>
      </w:pPr>
      <w:r w:rsidRPr="00727804">
        <w:rPr>
          <w:rFonts w:ascii="Arial" w:hAnsi="Arial" w:cs="Arial"/>
        </w:rPr>
        <w:t xml:space="preserve"> 7) порядок оформления участия в </w:t>
      </w:r>
      <w:r w:rsidR="003D3F8B">
        <w:rPr>
          <w:rFonts w:ascii="Arial" w:hAnsi="Arial" w:cs="Arial"/>
        </w:rPr>
        <w:t>конкурсе</w:t>
      </w:r>
      <w:r w:rsidRPr="00727804">
        <w:rPr>
          <w:rFonts w:ascii="Arial" w:hAnsi="Arial" w:cs="Arial"/>
        </w:rPr>
        <w:t>;</w:t>
      </w:r>
    </w:p>
    <w:p w:rsidR="00B42A12" w:rsidRDefault="00B42A12" w:rsidP="00370F2C">
      <w:pPr>
        <w:jc w:val="both"/>
        <w:rPr>
          <w:rFonts w:ascii="Arial" w:hAnsi="Arial" w:cs="Arial"/>
        </w:rPr>
      </w:pPr>
      <w:r>
        <w:rPr>
          <w:rFonts w:ascii="Arial" w:hAnsi="Arial" w:cs="Arial"/>
        </w:rPr>
        <w:t xml:space="preserve"> 8) место проведения ярмарки в соответствии с перечнем мест проведения ярмарок на территории городского округа Мытищи Московской области;</w:t>
      </w:r>
    </w:p>
    <w:p w:rsidR="00B42A12" w:rsidRDefault="00B42A12" w:rsidP="00370F2C">
      <w:pPr>
        <w:jc w:val="both"/>
        <w:rPr>
          <w:rFonts w:ascii="Arial" w:hAnsi="Arial" w:cs="Arial"/>
        </w:rPr>
      </w:pPr>
      <w:r>
        <w:rPr>
          <w:rFonts w:ascii="Arial" w:hAnsi="Arial" w:cs="Arial"/>
        </w:rPr>
        <w:t xml:space="preserve"> 9) срок проведения ярмарки;</w:t>
      </w:r>
    </w:p>
    <w:p w:rsidR="00B42A12" w:rsidRDefault="00B42A12" w:rsidP="00370F2C">
      <w:pPr>
        <w:jc w:val="both"/>
        <w:rPr>
          <w:rFonts w:ascii="Arial" w:hAnsi="Arial" w:cs="Arial"/>
        </w:rPr>
      </w:pPr>
      <w:r>
        <w:rPr>
          <w:rFonts w:ascii="Arial" w:hAnsi="Arial" w:cs="Arial"/>
        </w:rPr>
        <w:t xml:space="preserve"> 10) тематика ярмарки в соответствии с перечнем тематик, </w:t>
      </w:r>
      <w:r w:rsidRPr="00B42A12">
        <w:rPr>
          <w:rFonts w:ascii="Arial" w:hAnsi="Arial" w:cs="Arial"/>
        </w:rPr>
        <w:t>определенных Министерством потребительского рынка и услуг Московской области</w:t>
      </w:r>
      <w:r>
        <w:rPr>
          <w:rFonts w:ascii="Arial" w:hAnsi="Arial" w:cs="Arial"/>
        </w:rPr>
        <w:t>;</w:t>
      </w:r>
    </w:p>
    <w:p w:rsidR="00B42A12" w:rsidRDefault="00B42A12" w:rsidP="00370F2C">
      <w:pPr>
        <w:jc w:val="both"/>
        <w:rPr>
          <w:rFonts w:ascii="Arial" w:hAnsi="Arial" w:cs="Arial"/>
        </w:rPr>
      </w:pPr>
      <w:r>
        <w:rPr>
          <w:rFonts w:ascii="Arial" w:hAnsi="Arial" w:cs="Arial"/>
        </w:rPr>
        <w:t xml:space="preserve"> 11) тип ярмарки;</w:t>
      </w:r>
    </w:p>
    <w:p w:rsidR="00370F2C" w:rsidRPr="00727804" w:rsidRDefault="006D7EC4" w:rsidP="00370F2C">
      <w:pPr>
        <w:jc w:val="both"/>
        <w:rPr>
          <w:rFonts w:ascii="Arial" w:hAnsi="Arial" w:cs="Arial"/>
        </w:rPr>
      </w:pPr>
      <w:r>
        <w:rPr>
          <w:rFonts w:ascii="Arial" w:hAnsi="Arial" w:cs="Arial"/>
        </w:rPr>
        <w:t xml:space="preserve"> 12) техническое задание;</w:t>
      </w:r>
    </w:p>
    <w:p w:rsidR="00370F2C" w:rsidRPr="00727804" w:rsidRDefault="00370F2C" w:rsidP="00370F2C">
      <w:pPr>
        <w:jc w:val="both"/>
        <w:rPr>
          <w:rFonts w:ascii="Arial" w:hAnsi="Arial" w:cs="Arial"/>
        </w:rPr>
      </w:pPr>
      <w:r w:rsidRPr="00727804">
        <w:rPr>
          <w:rFonts w:ascii="Arial" w:hAnsi="Arial" w:cs="Arial"/>
        </w:rPr>
        <w:t xml:space="preserve"> </w:t>
      </w:r>
      <w:r w:rsidR="006D7EC4">
        <w:rPr>
          <w:rFonts w:ascii="Arial" w:hAnsi="Arial" w:cs="Arial"/>
        </w:rPr>
        <w:t>13</w:t>
      </w:r>
      <w:r w:rsidRPr="00727804">
        <w:rPr>
          <w:rFonts w:ascii="Arial" w:hAnsi="Arial" w:cs="Arial"/>
        </w:rPr>
        <w:t xml:space="preserve">) срок, в течение которого организатор </w:t>
      </w:r>
      <w:r w:rsidR="006D7EC4">
        <w:rPr>
          <w:rFonts w:ascii="Arial" w:hAnsi="Arial" w:cs="Arial"/>
        </w:rPr>
        <w:t>конкурса</w:t>
      </w:r>
      <w:r w:rsidRPr="00727804">
        <w:rPr>
          <w:rFonts w:ascii="Arial" w:hAnsi="Arial" w:cs="Arial"/>
        </w:rPr>
        <w:t xml:space="preserve"> вправе отказаться от проведения </w:t>
      </w:r>
      <w:r w:rsidR="006D7EC4">
        <w:rPr>
          <w:rFonts w:ascii="Arial" w:hAnsi="Arial" w:cs="Arial"/>
        </w:rPr>
        <w:t>конкурса</w:t>
      </w:r>
      <w:r w:rsidRPr="00727804">
        <w:rPr>
          <w:rFonts w:ascii="Arial" w:hAnsi="Arial" w:cs="Arial"/>
        </w:rPr>
        <w:t>;</w:t>
      </w:r>
    </w:p>
    <w:p w:rsidR="00370F2C" w:rsidRPr="00727804" w:rsidRDefault="00370F2C" w:rsidP="00370F2C">
      <w:pPr>
        <w:jc w:val="both"/>
        <w:rPr>
          <w:rFonts w:ascii="Arial" w:hAnsi="Arial" w:cs="Arial"/>
        </w:rPr>
      </w:pPr>
      <w:r w:rsidRPr="00727804">
        <w:rPr>
          <w:rFonts w:ascii="Arial" w:hAnsi="Arial" w:cs="Arial"/>
        </w:rPr>
        <w:t xml:space="preserve"> </w:t>
      </w:r>
      <w:r w:rsidR="006D7EC4">
        <w:rPr>
          <w:rFonts w:ascii="Arial" w:hAnsi="Arial" w:cs="Arial"/>
        </w:rPr>
        <w:t>14</w:t>
      </w:r>
      <w:r w:rsidRPr="00727804">
        <w:rPr>
          <w:rFonts w:ascii="Arial" w:hAnsi="Arial" w:cs="Arial"/>
        </w:rPr>
        <w:t xml:space="preserve">) срок, в течение которого организатор </w:t>
      </w:r>
      <w:r w:rsidR="006D7EC4">
        <w:rPr>
          <w:rFonts w:ascii="Arial" w:hAnsi="Arial" w:cs="Arial"/>
        </w:rPr>
        <w:t>конкурса</w:t>
      </w:r>
      <w:r w:rsidRPr="00727804">
        <w:rPr>
          <w:rFonts w:ascii="Arial" w:hAnsi="Arial" w:cs="Arial"/>
        </w:rPr>
        <w:t xml:space="preserve"> вправе внести изменения в Извещение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w:t>
      </w:r>
    </w:p>
    <w:p w:rsidR="00370F2C" w:rsidRPr="00727804" w:rsidRDefault="00370F2C" w:rsidP="00370F2C">
      <w:pPr>
        <w:jc w:val="both"/>
        <w:rPr>
          <w:rFonts w:ascii="Arial" w:hAnsi="Arial" w:cs="Arial"/>
        </w:rPr>
      </w:pPr>
      <w:r w:rsidRPr="00727804">
        <w:rPr>
          <w:rFonts w:ascii="Arial" w:hAnsi="Arial" w:cs="Arial"/>
        </w:rPr>
        <w:t xml:space="preserve"> </w:t>
      </w:r>
      <w:r w:rsidR="006D7EC4">
        <w:rPr>
          <w:rFonts w:ascii="Arial" w:hAnsi="Arial" w:cs="Arial"/>
        </w:rPr>
        <w:t>15</w:t>
      </w:r>
      <w:r w:rsidRPr="00727804">
        <w:rPr>
          <w:rFonts w:ascii="Arial" w:hAnsi="Arial" w:cs="Arial"/>
        </w:rPr>
        <w:t>) порядок, форма и срок предоставления разъяснений положений Извещения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w:t>
      </w:r>
    </w:p>
    <w:p w:rsidR="00370F2C" w:rsidRPr="006D7EC4" w:rsidRDefault="00370F2C" w:rsidP="00370F2C">
      <w:pPr>
        <w:jc w:val="both"/>
        <w:rPr>
          <w:rFonts w:ascii="Arial" w:hAnsi="Arial" w:cs="Arial"/>
        </w:rPr>
      </w:pPr>
      <w:r w:rsidRPr="00727804">
        <w:rPr>
          <w:rFonts w:ascii="Arial" w:hAnsi="Arial" w:cs="Arial"/>
        </w:rPr>
        <w:lastRenderedPageBreak/>
        <w:t xml:space="preserve"> </w:t>
      </w:r>
      <w:r w:rsidRPr="006D7EC4">
        <w:rPr>
          <w:rFonts w:ascii="Arial" w:hAnsi="Arial" w:cs="Arial"/>
        </w:rPr>
        <w:t>1</w:t>
      </w:r>
      <w:r w:rsidR="006D7EC4" w:rsidRPr="006D7EC4">
        <w:rPr>
          <w:rFonts w:ascii="Arial" w:hAnsi="Arial" w:cs="Arial"/>
        </w:rPr>
        <w:t>6</w:t>
      </w:r>
      <w:r w:rsidRPr="006D7EC4">
        <w:rPr>
          <w:rFonts w:ascii="Arial" w:hAnsi="Arial" w:cs="Arial"/>
        </w:rPr>
        <w:t>) начальная (минимальная) цена договора (цена лота);</w:t>
      </w:r>
    </w:p>
    <w:p w:rsidR="00370F2C" w:rsidRPr="006D7EC4" w:rsidRDefault="006D7EC4" w:rsidP="00370F2C">
      <w:pPr>
        <w:jc w:val="both"/>
        <w:rPr>
          <w:rFonts w:ascii="Arial" w:hAnsi="Arial" w:cs="Arial"/>
        </w:rPr>
      </w:pPr>
      <w:r w:rsidRPr="006D7EC4">
        <w:rPr>
          <w:rFonts w:ascii="Arial" w:hAnsi="Arial" w:cs="Arial"/>
        </w:rPr>
        <w:t xml:space="preserve"> </w:t>
      </w:r>
      <w:r w:rsidR="00370F2C" w:rsidRPr="006D7EC4">
        <w:rPr>
          <w:rFonts w:ascii="Arial" w:hAnsi="Arial" w:cs="Arial"/>
        </w:rPr>
        <w:t>1</w:t>
      </w:r>
      <w:r w:rsidRPr="006D7EC4">
        <w:rPr>
          <w:rFonts w:ascii="Arial" w:hAnsi="Arial" w:cs="Arial"/>
        </w:rPr>
        <w:t>7</w:t>
      </w:r>
      <w:r w:rsidR="00370F2C" w:rsidRPr="006D7EC4">
        <w:rPr>
          <w:rFonts w:ascii="Arial" w:hAnsi="Arial" w:cs="Arial"/>
        </w:rPr>
        <w:t xml:space="preserve">) размер </w:t>
      </w:r>
      <w:r w:rsidR="009A66C6">
        <w:rPr>
          <w:rFonts w:ascii="Arial" w:hAnsi="Arial" w:cs="Arial"/>
        </w:rPr>
        <w:t>обеспечения заявки</w:t>
      </w:r>
      <w:r w:rsidR="00370F2C" w:rsidRPr="006D7EC4">
        <w:rPr>
          <w:rFonts w:ascii="Arial" w:hAnsi="Arial" w:cs="Arial"/>
        </w:rPr>
        <w:t>, сроки и порядок его внесения;</w:t>
      </w:r>
    </w:p>
    <w:p w:rsidR="003D3F8B" w:rsidRPr="006D7EC4" w:rsidRDefault="006D7EC4" w:rsidP="00370F2C">
      <w:pPr>
        <w:jc w:val="both"/>
        <w:rPr>
          <w:rFonts w:ascii="Arial" w:hAnsi="Arial" w:cs="Arial"/>
        </w:rPr>
      </w:pPr>
      <w:r w:rsidRPr="006D7EC4">
        <w:rPr>
          <w:rFonts w:ascii="Arial" w:hAnsi="Arial" w:cs="Arial"/>
        </w:rPr>
        <w:t xml:space="preserve"> 18) размер обеспечения исполнения договора, сроки и порядок его внесения;</w:t>
      </w:r>
    </w:p>
    <w:p w:rsidR="00370F2C" w:rsidRPr="006D7EC4" w:rsidRDefault="00370F2C" w:rsidP="00370F2C">
      <w:pPr>
        <w:jc w:val="both"/>
        <w:rPr>
          <w:rFonts w:ascii="Arial" w:hAnsi="Arial" w:cs="Arial"/>
        </w:rPr>
      </w:pPr>
      <w:r w:rsidRPr="006D7EC4">
        <w:rPr>
          <w:rFonts w:ascii="Arial" w:hAnsi="Arial" w:cs="Arial"/>
        </w:rPr>
        <w:t xml:space="preserve"> 1</w:t>
      </w:r>
      <w:r w:rsidR="006D7EC4" w:rsidRPr="006D7EC4">
        <w:rPr>
          <w:rFonts w:ascii="Arial" w:hAnsi="Arial" w:cs="Arial"/>
        </w:rPr>
        <w:t>9</w:t>
      </w:r>
      <w:r w:rsidRPr="006D7EC4">
        <w:rPr>
          <w:rFonts w:ascii="Arial" w:hAnsi="Arial" w:cs="Arial"/>
        </w:rPr>
        <w:t xml:space="preserve">) реквизиты для перечисления </w:t>
      </w:r>
      <w:r w:rsidR="009A66C6">
        <w:rPr>
          <w:rFonts w:ascii="Arial" w:hAnsi="Arial" w:cs="Arial"/>
        </w:rPr>
        <w:t>обеспечения заявки</w:t>
      </w:r>
      <w:r w:rsidRPr="006D7EC4">
        <w:rPr>
          <w:rFonts w:ascii="Arial" w:hAnsi="Arial" w:cs="Arial"/>
        </w:rPr>
        <w:t>;</w:t>
      </w:r>
    </w:p>
    <w:p w:rsidR="006D7EC4" w:rsidRDefault="006D7EC4" w:rsidP="00370F2C">
      <w:pPr>
        <w:jc w:val="both"/>
        <w:rPr>
          <w:rFonts w:ascii="Arial" w:hAnsi="Arial" w:cs="Arial"/>
        </w:rPr>
      </w:pPr>
      <w:r w:rsidRPr="006D7EC4">
        <w:rPr>
          <w:rFonts w:ascii="Arial" w:hAnsi="Arial" w:cs="Arial"/>
        </w:rPr>
        <w:t xml:space="preserve"> 20) реквизиты для перечисления обеспечения исполнения договора;</w:t>
      </w:r>
    </w:p>
    <w:p w:rsidR="001243A9" w:rsidRPr="006D7EC4" w:rsidRDefault="001243A9" w:rsidP="00370F2C">
      <w:pPr>
        <w:jc w:val="both"/>
        <w:rPr>
          <w:rFonts w:ascii="Arial" w:hAnsi="Arial" w:cs="Arial"/>
        </w:rPr>
      </w:pPr>
      <w:r>
        <w:rPr>
          <w:rFonts w:ascii="Arial" w:hAnsi="Arial" w:cs="Arial"/>
        </w:rPr>
        <w:t xml:space="preserve"> 21) критерии сопоставления и оценки заявок на участие в конкурсе;</w:t>
      </w:r>
    </w:p>
    <w:p w:rsidR="00370F2C" w:rsidRPr="006D7EC4" w:rsidRDefault="006D7EC4" w:rsidP="00370F2C">
      <w:pPr>
        <w:jc w:val="both"/>
        <w:rPr>
          <w:rFonts w:ascii="Arial" w:hAnsi="Arial" w:cs="Arial"/>
        </w:rPr>
      </w:pPr>
      <w:r w:rsidRPr="006D7EC4">
        <w:rPr>
          <w:rFonts w:ascii="Arial" w:hAnsi="Arial" w:cs="Arial"/>
        </w:rPr>
        <w:t xml:space="preserve"> 2</w:t>
      </w:r>
      <w:r w:rsidR="001243A9">
        <w:rPr>
          <w:rFonts w:ascii="Arial" w:hAnsi="Arial" w:cs="Arial"/>
        </w:rPr>
        <w:t>2</w:t>
      </w:r>
      <w:r w:rsidR="00370F2C" w:rsidRPr="006D7EC4">
        <w:rPr>
          <w:rFonts w:ascii="Arial" w:hAnsi="Arial" w:cs="Arial"/>
        </w:rPr>
        <w:t xml:space="preserve">) место и сроки </w:t>
      </w:r>
      <w:r w:rsidRPr="006D7EC4">
        <w:rPr>
          <w:rFonts w:ascii="Arial" w:hAnsi="Arial" w:cs="Arial"/>
        </w:rPr>
        <w:t>вскрытия заявок на участие в конкурсе</w:t>
      </w:r>
      <w:r w:rsidR="00370F2C" w:rsidRPr="006D7EC4">
        <w:rPr>
          <w:rFonts w:ascii="Arial" w:hAnsi="Arial" w:cs="Arial"/>
        </w:rPr>
        <w:t>;</w:t>
      </w:r>
    </w:p>
    <w:p w:rsidR="00370F2C" w:rsidRPr="006D7EC4" w:rsidRDefault="006D7EC4" w:rsidP="00370F2C">
      <w:pPr>
        <w:jc w:val="both"/>
        <w:rPr>
          <w:rFonts w:ascii="Arial" w:hAnsi="Arial" w:cs="Arial"/>
        </w:rPr>
      </w:pPr>
      <w:r w:rsidRPr="006D7EC4">
        <w:rPr>
          <w:rFonts w:ascii="Arial" w:hAnsi="Arial" w:cs="Arial"/>
        </w:rPr>
        <w:t xml:space="preserve"> 2</w:t>
      </w:r>
      <w:r w:rsidR="001243A9">
        <w:rPr>
          <w:rFonts w:ascii="Arial" w:hAnsi="Arial" w:cs="Arial"/>
        </w:rPr>
        <w:t>3</w:t>
      </w:r>
      <w:r w:rsidRPr="006D7EC4">
        <w:rPr>
          <w:rFonts w:ascii="Arial" w:hAnsi="Arial" w:cs="Arial"/>
        </w:rPr>
        <w:t>) срок рассмотрения и оценки заявок на участие в конкурсе;</w:t>
      </w:r>
    </w:p>
    <w:p w:rsidR="00370F2C" w:rsidRPr="006D7EC4" w:rsidRDefault="00370F2C" w:rsidP="00370F2C">
      <w:pPr>
        <w:jc w:val="both"/>
        <w:rPr>
          <w:rFonts w:ascii="Arial" w:hAnsi="Arial" w:cs="Arial"/>
        </w:rPr>
      </w:pPr>
      <w:r w:rsidRPr="006D7EC4">
        <w:rPr>
          <w:rFonts w:ascii="Arial" w:hAnsi="Arial" w:cs="Arial"/>
        </w:rPr>
        <w:t xml:space="preserve"> </w:t>
      </w:r>
      <w:r w:rsidR="006D7EC4">
        <w:rPr>
          <w:rFonts w:ascii="Arial" w:hAnsi="Arial" w:cs="Arial"/>
        </w:rPr>
        <w:t>2</w:t>
      </w:r>
      <w:r w:rsidR="001243A9">
        <w:rPr>
          <w:rFonts w:ascii="Arial" w:hAnsi="Arial" w:cs="Arial"/>
        </w:rPr>
        <w:t>4</w:t>
      </w:r>
      <w:r w:rsidRPr="006D7EC4">
        <w:rPr>
          <w:rFonts w:ascii="Arial" w:hAnsi="Arial" w:cs="Arial"/>
        </w:rPr>
        <w:t xml:space="preserve">) порядок проведения </w:t>
      </w:r>
      <w:r w:rsidR="006D7EC4" w:rsidRPr="006D7EC4">
        <w:rPr>
          <w:rFonts w:ascii="Arial" w:hAnsi="Arial" w:cs="Arial"/>
        </w:rPr>
        <w:t>рассмотрения и оценки заявок на участие в конкурсе</w:t>
      </w:r>
      <w:r w:rsidRPr="006D7EC4">
        <w:rPr>
          <w:rFonts w:ascii="Arial" w:hAnsi="Arial" w:cs="Arial"/>
        </w:rPr>
        <w:t>;</w:t>
      </w:r>
    </w:p>
    <w:p w:rsidR="00370F2C" w:rsidRPr="00727804" w:rsidRDefault="00370F2C" w:rsidP="00370F2C">
      <w:pPr>
        <w:jc w:val="both"/>
        <w:rPr>
          <w:rFonts w:ascii="Arial" w:hAnsi="Arial" w:cs="Arial"/>
        </w:rPr>
      </w:pPr>
      <w:r w:rsidRPr="006D7EC4">
        <w:rPr>
          <w:rFonts w:ascii="Arial" w:hAnsi="Arial" w:cs="Arial"/>
        </w:rPr>
        <w:t xml:space="preserve"> 2</w:t>
      </w:r>
      <w:r w:rsidR="001243A9">
        <w:rPr>
          <w:rFonts w:ascii="Arial" w:hAnsi="Arial" w:cs="Arial"/>
        </w:rPr>
        <w:t>5</w:t>
      </w:r>
      <w:r w:rsidRPr="006D7EC4">
        <w:rPr>
          <w:rFonts w:ascii="Arial" w:hAnsi="Arial" w:cs="Arial"/>
        </w:rPr>
        <w:t>) порядок</w:t>
      </w:r>
      <w:r w:rsidRPr="00727804">
        <w:rPr>
          <w:rFonts w:ascii="Arial" w:hAnsi="Arial" w:cs="Arial"/>
        </w:rPr>
        <w:t xml:space="preserve"> определения победителя </w:t>
      </w:r>
      <w:r w:rsidR="006D7EC4">
        <w:rPr>
          <w:rFonts w:ascii="Arial" w:hAnsi="Arial" w:cs="Arial"/>
        </w:rPr>
        <w:t>конкурса</w:t>
      </w:r>
      <w:r w:rsidRPr="00727804">
        <w:rPr>
          <w:rFonts w:ascii="Arial" w:hAnsi="Arial" w:cs="Arial"/>
        </w:rPr>
        <w:t>;</w:t>
      </w:r>
    </w:p>
    <w:p w:rsidR="00370F2C" w:rsidRPr="00727804" w:rsidRDefault="00370F2C" w:rsidP="00370F2C">
      <w:pPr>
        <w:jc w:val="both"/>
        <w:rPr>
          <w:rFonts w:ascii="Arial" w:hAnsi="Arial" w:cs="Arial"/>
        </w:rPr>
      </w:pPr>
      <w:r w:rsidRPr="00727804">
        <w:rPr>
          <w:rFonts w:ascii="Arial" w:hAnsi="Arial" w:cs="Arial"/>
        </w:rPr>
        <w:t xml:space="preserve"> 2</w:t>
      </w:r>
      <w:r w:rsidR="001243A9">
        <w:rPr>
          <w:rFonts w:ascii="Arial" w:hAnsi="Arial" w:cs="Arial"/>
        </w:rPr>
        <w:t>6</w:t>
      </w:r>
      <w:r w:rsidRPr="00727804">
        <w:rPr>
          <w:rFonts w:ascii="Arial" w:hAnsi="Arial" w:cs="Arial"/>
        </w:rPr>
        <w:t>) срок</w:t>
      </w:r>
      <w:r w:rsidR="006D7EC4">
        <w:rPr>
          <w:rFonts w:ascii="Arial" w:hAnsi="Arial" w:cs="Arial"/>
        </w:rPr>
        <w:t xml:space="preserve"> и процедура</w:t>
      </w:r>
      <w:r w:rsidRPr="00727804">
        <w:rPr>
          <w:rFonts w:ascii="Arial" w:hAnsi="Arial" w:cs="Arial"/>
        </w:rPr>
        <w:t xml:space="preserve"> заключения договора;</w:t>
      </w:r>
    </w:p>
    <w:p w:rsidR="00370F2C" w:rsidRPr="00727804" w:rsidRDefault="00370F2C" w:rsidP="00370F2C">
      <w:pPr>
        <w:jc w:val="both"/>
        <w:rPr>
          <w:rFonts w:ascii="Arial" w:hAnsi="Arial" w:cs="Arial"/>
        </w:rPr>
      </w:pPr>
      <w:r w:rsidRPr="00727804">
        <w:rPr>
          <w:rFonts w:ascii="Arial" w:hAnsi="Arial" w:cs="Arial"/>
        </w:rPr>
        <w:t xml:space="preserve"> 2</w:t>
      </w:r>
      <w:r w:rsidR="001243A9">
        <w:rPr>
          <w:rFonts w:ascii="Arial" w:hAnsi="Arial" w:cs="Arial"/>
        </w:rPr>
        <w:t>7</w:t>
      </w:r>
      <w:r w:rsidRPr="00727804">
        <w:rPr>
          <w:rFonts w:ascii="Arial" w:hAnsi="Arial" w:cs="Arial"/>
        </w:rPr>
        <w:t>) форма, сроки, порядок оплаты по договору;</w:t>
      </w:r>
    </w:p>
    <w:p w:rsidR="00370F2C" w:rsidRPr="00727804" w:rsidRDefault="00370F2C" w:rsidP="00370F2C">
      <w:pPr>
        <w:jc w:val="both"/>
        <w:rPr>
          <w:rFonts w:ascii="Arial" w:hAnsi="Arial" w:cs="Arial"/>
        </w:rPr>
      </w:pPr>
      <w:r w:rsidRPr="00727804">
        <w:rPr>
          <w:rFonts w:ascii="Arial" w:hAnsi="Arial" w:cs="Arial"/>
        </w:rPr>
        <w:t xml:space="preserve"> 2</w:t>
      </w:r>
      <w:r w:rsidR="001243A9">
        <w:rPr>
          <w:rFonts w:ascii="Arial" w:hAnsi="Arial" w:cs="Arial"/>
        </w:rPr>
        <w:t>8</w:t>
      </w:r>
      <w:r w:rsidRPr="00727804">
        <w:rPr>
          <w:rFonts w:ascii="Arial" w:hAnsi="Arial" w:cs="Arial"/>
        </w:rPr>
        <w:t>) иные сведения, установленные настоящим Положением.</w:t>
      </w:r>
    </w:p>
    <w:bookmarkEnd w:id="2"/>
    <w:p w:rsidR="00370F2C" w:rsidRPr="00727804" w:rsidRDefault="00370F2C" w:rsidP="00370F2C">
      <w:pPr>
        <w:jc w:val="both"/>
        <w:rPr>
          <w:rFonts w:ascii="Arial" w:hAnsi="Arial" w:cs="Arial"/>
        </w:rPr>
      </w:pPr>
      <w:r w:rsidRPr="00727804">
        <w:rPr>
          <w:rFonts w:ascii="Arial" w:hAnsi="Arial" w:cs="Arial"/>
        </w:rPr>
        <w:t xml:space="preserve"> </w:t>
      </w:r>
      <w:r>
        <w:rPr>
          <w:rFonts w:ascii="Arial" w:hAnsi="Arial" w:cs="Arial"/>
        </w:rPr>
        <w:t>6</w:t>
      </w:r>
      <w:r w:rsidRPr="00727804">
        <w:rPr>
          <w:rFonts w:ascii="Arial" w:hAnsi="Arial" w:cs="Arial"/>
        </w:rPr>
        <w:t>.3. Форма Извещения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 xml:space="preserve"> является приложением к настоящему Положению.</w:t>
      </w:r>
    </w:p>
    <w:p w:rsidR="00370F2C" w:rsidRPr="00727804" w:rsidRDefault="00370F2C" w:rsidP="00370F2C">
      <w:pPr>
        <w:jc w:val="both"/>
        <w:rPr>
          <w:rFonts w:ascii="Arial" w:hAnsi="Arial" w:cs="Arial"/>
        </w:rPr>
      </w:pPr>
      <w:r w:rsidRPr="00727804">
        <w:rPr>
          <w:rFonts w:ascii="Arial" w:hAnsi="Arial" w:cs="Arial"/>
        </w:rPr>
        <w:t xml:space="preserve"> </w:t>
      </w:r>
      <w:r>
        <w:rPr>
          <w:rFonts w:ascii="Arial" w:hAnsi="Arial" w:cs="Arial"/>
        </w:rPr>
        <w:t>6.</w:t>
      </w:r>
      <w:r w:rsidRPr="00727804">
        <w:rPr>
          <w:rFonts w:ascii="Arial" w:hAnsi="Arial" w:cs="Arial"/>
        </w:rPr>
        <w:t>4. Неотъемлемой частью Извещения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 xml:space="preserve"> является проект договора (в случае проведения </w:t>
      </w:r>
      <w:r w:rsidR="006D7EC4">
        <w:rPr>
          <w:rFonts w:ascii="Arial" w:hAnsi="Arial" w:cs="Arial"/>
        </w:rPr>
        <w:t>конкурса</w:t>
      </w:r>
      <w:r w:rsidRPr="00727804">
        <w:rPr>
          <w:rFonts w:ascii="Arial" w:hAnsi="Arial" w:cs="Arial"/>
        </w:rPr>
        <w:t xml:space="preserve"> по нескольким лотам - проект договора в отношении каждого лота).</w:t>
      </w:r>
    </w:p>
    <w:p w:rsidR="00370F2C" w:rsidRPr="00727804" w:rsidRDefault="00370F2C" w:rsidP="00370F2C">
      <w:pPr>
        <w:jc w:val="both"/>
        <w:rPr>
          <w:rFonts w:ascii="Arial" w:hAnsi="Arial" w:cs="Arial"/>
        </w:rPr>
      </w:pPr>
      <w:r w:rsidRPr="00727804">
        <w:rPr>
          <w:rFonts w:ascii="Arial" w:hAnsi="Arial" w:cs="Arial"/>
        </w:rPr>
        <w:t xml:space="preserve"> </w:t>
      </w:r>
      <w:r>
        <w:rPr>
          <w:rFonts w:ascii="Arial" w:hAnsi="Arial" w:cs="Arial"/>
        </w:rPr>
        <w:t>6</w:t>
      </w:r>
      <w:r w:rsidRPr="00727804">
        <w:rPr>
          <w:rFonts w:ascii="Arial" w:hAnsi="Arial" w:cs="Arial"/>
        </w:rPr>
        <w:t xml:space="preserve">.5. Организатор </w:t>
      </w:r>
      <w:r w:rsidR="006D7EC4">
        <w:rPr>
          <w:rFonts w:ascii="Arial" w:hAnsi="Arial" w:cs="Arial"/>
        </w:rPr>
        <w:t>конкурса</w:t>
      </w:r>
      <w:r w:rsidRPr="00727804">
        <w:rPr>
          <w:rFonts w:ascii="Arial" w:hAnsi="Arial" w:cs="Arial"/>
        </w:rPr>
        <w:t xml:space="preserve"> вправе принять решение о внесении изменений в Извещение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 xml:space="preserve"> не позднее чем за пять дней даты окончания срока подачи заявок на участие в </w:t>
      </w:r>
      <w:r w:rsidR="006D7EC4">
        <w:rPr>
          <w:rFonts w:ascii="Arial" w:hAnsi="Arial" w:cs="Arial"/>
        </w:rPr>
        <w:t>конкурсе</w:t>
      </w:r>
      <w:r w:rsidRPr="00727804">
        <w:rPr>
          <w:rFonts w:ascii="Arial" w:hAnsi="Arial" w:cs="Arial"/>
        </w:rPr>
        <w:t xml:space="preserve">. В течение одного дня с даты принятия </w:t>
      </w:r>
      <w:r w:rsidRPr="002805E4">
        <w:rPr>
          <w:rFonts w:ascii="Arial" w:hAnsi="Arial" w:cs="Arial"/>
        </w:rPr>
        <w:t xml:space="preserve">указанного решения организатор </w:t>
      </w:r>
      <w:r w:rsidR="006D7EC4" w:rsidRPr="002805E4">
        <w:rPr>
          <w:rFonts w:ascii="Arial" w:hAnsi="Arial" w:cs="Arial"/>
        </w:rPr>
        <w:t>конкурса</w:t>
      </w:r>
      <w:r w:rsidRPr="002805E4">
        <w:rPr>
          <w:rFonts w:ascii="Arial" w:hAnsi="Arial" w:cs="Arial"/>
        </w:rPr>
        <w:t xml:space="preserve"> размещает такие изменения на официальном сайте, а также обеспечивает их размещение на сайте ЕПТ МО</w:t>
      </w:r>
      <w:r w:rsidR="00453932"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hAnsi="Arial" w:cs="Arial"/>
        </w:rPr>
        <w:t>. При этом</w:t>
      </w:r>
      <w:r w:rsidRPr="00727804">
        <w:rPr>
          <w:rFonts w:ascii="Arial" w:hAnsi="Arial" w:cs="Arial"/>
        </w:rPr>
        <w:t xml:space="preserve"> срок подачи заявок на участие в </w:t>
      </w:r>
      <w:r w:rsidR="006D7EC4">
        <w:rPr>
          <w:rFonts w:ascii="Arial" w:hAnsi="Arial" w:cs="Arial"/>
        </w:rPr>
        <w:t>конкурсе</w:t>
      </w:r>
      <w:r w:rsidRPr="00727804">
        <w:rPr>
          <w:rFonts w:ascii="Arial" w:hAnsi="Arial" w:cs="Arial"/>
        </w:rPr>
        <w:t xml:space="preserve"> должен быть продлен таким образом, чтобы с даты размещения на официальном сайте внесенных изменений в Извещение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 xml:space="preserve"> до даты окончания подачи заявок на участие в </w:t>
      </w:r>
      <w:r w:rsidR="006D7EC4">
        <w:rPr>
          <w:rFonts w:ascii="Arial" w:hAnsi="Arial" w:cs="Arial"/>
        </w:rPr>
        <w:t>конкурсе</w:t>
      </w:r>
      <w:r w:rsidRPr="00727804">
        <w:rPr>
          <w:rFonts w:ascii="Arial" w:hAnsi="Arial" w:cs="Arial"/>
        </w:rPr>
        <w:t xml:space="preserve"> он составлял не менее пятнадцати дней.</w:t>
      </w:r>
    </w:p>
    <w:p w:rsidR="00370F2C" w:rsidRDefault="00370F2C" w:rsidP="006D7EC4">
      <w:pPr>
        <w:jc w:val="both"/>
        <w:rPr>
          <w:rFonts w:ascii="Arial" w:hAnsi="Arial" w:cs="Arial"/>
        </w:rPr>
      </w:pPr>
      <w:r w:rsidRPr="00727804">
        <w:rPr>
          <w:rFonts w:ascii="Arial" w:hAnsi="Arial" w:cs="Arial"/>
        </w:rPr>
        <w:t xml:space="preserve">Организатор </w:t>
      </w:r>
      <w:r w:rsidR="006D7EC4">
        <w:rPr>
          <w:rFonts w:ascii="Arial" w:hAnsi="Arial" w:cs="Arial"/>
        </w:rPr>
        <w:t>конкурса</w:t>
      </w:r>
      <w:r w:rsidRPr="00727804">
        <w:rPr>
          <w:rFonts w:ascii="Arial" w:hAnsi="Arial" w:cs="Arial"/>
        </w:rPr>
        <w:t xml:space="preserve"> не несет ответственности в случае, если </w:t>
      </w:r>
      <w:r w:rsidR="00453932">
        <w:rPr>
          <w:rFonts w:ascii="Arial" w:hAnsi="Arial" w:cs="Arial"/>
        </w:rPr>
        <w:t>участник конкурса</w:t>
      </w:r>
      <w:r w:rsidRPr="00727804">
        <w:rPr>
          <w:rFonts w:ascii="Arial" w:hAnsi="Arial" w:cs="Arial"/>
        </w:rPr>
        <w:t xml:space="preserve"> не ознакомился с изменениями, внесенными в Извещение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sidR="006D7EC4">
        <w:rPr>
          <w:rFonts w:ascii="Arial" w:hAnsi="Arial" w:cs="Arial"/>
        </w:rPr>
        <w:t>конкурс</w:t>
      </w:r>
      <w:r w:rsidR="00694600">
        <w:rPr>
          <w:rFonts w:ascii="Arial" w:hAnsi="Arial" w:cs="Arial"/>
        </w:rPr>
        <w:t>а</w:t>
      </w:r>
      <w:r w:rsidRPr="00727804">
        <w:rPr>
          <w:rFonts w:ascii="Arial" w:hAnsi="Arial" w:cs="Arial"/>
        </w:rPr>
        <w:t xml:space="preserve"> и размещенными надлежащим образом.</w:t>
      </w:r>
    </w:p>
    <w:p w:rsidR="006D7EC4" w:rsidRDefault="006D7EC4" w:rsidP="006D7EC4">
      <w:pPr>
        <w:jc w:val="both"/>
      </w:pPr>
    </w:p>
    <w:p w:rsidR="00876D2D" w:rsidRPr="0069549D" w:rsidRDefault="00876D2D" w:rsidP="00876D2D">
      <w:pPr>
        <w:jc w:val="both"/>
        <w:rPr>
          <w:rFonts w:ascii="Arial" w:hAnsi="Arial" w:cs="Arial"/>
        </w:rPr>
      </w:pPr>
      <w:r w:rsidRPr="0069549D">
        <w:rPr>
          <w:rFonts w:ascii="Arial" w:hAnsi="Arial" w:cs="Arial"/>
        </w:rPr>
        <w:t>7. Разъяснение положений Извещения о</w:t>
      </w:r>
      <w:r w:rsidR="00694600">
        <w:rPr>
          <w:rFonts w:ascii="Arial" w:hAnsi="Arial" w:cs="Arial"/>
        </w:rPr>
        <w:t xml:space="preserve"> проведении</w:t>
      </w:r>
      <w:r w:rsidRPr="0069549D">
        <w:rPr>
          <w:rFonts w:ascii="Arial" w:hAnsi="Arial" w:cs="Arial"/>
        </w:rPr>
        <w:t xml:space="preserve"> открыто</w:t>
      </w:r>
      <w:r w:rsidR="00694600">
        <w:rPr>
          <w:rFonts w:ascii="Arial" w:hAnsi="Arial" w:cs="Arial"/>
        </w:rPr>
        <w:t>го</w:t>
      </w:r>
      <w:r w:rsidRPr="0069549D">
        <w:rPr>
          <w:rFonts w:ascii="Arial" w:hAnsi="Arial" w:cs="Arial"/>
        </w:rPr>
        <w:t xml:space="preserve"> </w:t>
      </w:r>
      <w:r w:rsidR="001F4CEA" w:rsidRPr="0069549D">
        <w:rPr>
          <w:rFonts w:ascii="Arial" w:hAnsi="Arial" w:cs="Arial"/>
        </w:rPr>
        <w:t>конкурс</w:t>
      </w:r>
      <w:r w:rsidR="00694600">
        <w:rPr>
          <w:rFonts w:ascii="Arial" w:hAnsi="Arial" w:cs="Arial"/>
        </w:rPr>
        <w:t>а</w:t>
      </w:r>
    </w:p>
    <w:p w:rsidR="00876D2D" w:rsidRPr="00727804" w:rsidRDefault="00876D2D" w:rsidP="00876D2D">
      <w:pPr>
        <w:jc w:val="both"/>
        <w:rPr>
          <w:rFonts w:ascii="Arial" w:hAnsi="Arial" w:cs="Arial"/>
        </w:rPr>
      </w:pPr>
      <w:r w:rsidRPr="00727804">
        <w:rPr>
          <w:rFonts w:ascii="Arial" w:hAnsi="Arial" w:cs="Arial"/>
        </w:rPr>
        <w:t xml:space="preserve"> </w:t>
      </w:r>
    </w:p>
    <w:p w:rsidR="00876D2D" w:rsidRPr="00727804" w:rsidRDefault="00876D2D" w:rsidP="00876D2D">
      <w:pPr>
        <w:jc w:val="both"/>
        <w:rPr>
          <w:rFonts w:ascii="Arial" w:hAnsi="Arial" w:cs="Arial"/>
        </w:rPr>
      </w:pPr>
      <w:r w:rsidRPr="00727804">
        <w:rPr>
          <w:rFonts w:ascii="Arial" w:hAnsi="Arial" w:cs="Arial"/>
        </w:rPr>
        <w:t xml:space="preserve"> </w:t>
      </w:r>
      <w:r>
        <w:rPr>
          <w:rFonts w:ascii="Arial" w:hAnsi="Arial" w:cs="Arial"/>
        </w:rPr>
        <w:t>7</w:t>
      </w:r>
      <w:r w:rsidRPr="00727804">
        <w:rPr>
          <w:rFonts w:ascii="Arial" w:hAnsi="Arial" w:cs="Arial"/>
        </w:rPr>
        <w:t xml:space="preserve">.1.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w:t>
      </w:r>
      <w:r>
        <w:rPr>
          <w:rFonts w:ascii="Arial" w:hAnsi="Arial" w:cs="Arial"/>
        </w:rPr>
        <w:t>конкурса</w:t>
      </w:r>
      <w:r w:rsidRPr="00727804">
        <w:rPr>
          <w:rFonts w:ascii="Arial" w:hAnsi="Arial" w:cs="Arial"/>
        </w:rPr>
        <w:t xml:space="preserve"> запрос о разъяснении положений Извещения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Pr>
          <w:rFonts w:ascii="Arial" w:hAnsi="Arial" w:cs="Arial"/>
        </w:rPr>
        <w:t>конкурс</w:t>
      </w:r>
      <w:r w:rsidR="00694600">
        <w:rPr>
          <w:rFonts w:ascii="Arial" w:hAnsi="Arial" w:cs="Arial"/>
        </w:rPr>
        <w:t>а</w:t>
      </w:r>
      <w:r w:rsidRPr="00727804">
        <w:rPr>
          <w:rFonts w:ascii="Arial" w:hAnsi="Arial" w:cs="Arial"/>
        </w:rPr>
        <w:t>.</w:t>
      </w:r>
    </w:p>
    <w:p w:rsidR="00876D2D" w:rsidRPr="00727804" w:rsidRDefault="00876D2D" w:rsidP="00876D2D">
      <w:pPr>
        <w:jc w:val="both"/>
        <w:rPr>
          <w:rFonts w:ascii="Arial" w:hAnsi="Arial" w:cs="Arial"/>
        </w:rPr>
      </w:pPr>
      <w:r w:rsidRPr="00727804">
        <w:rPr>
          <w:rFonts w:ascii="Arial" w:hAnsi="Arial" w:cs="Arial"/>
        </w:rPr>
        <w:t xml:space="preserve"> </w:t>
      </w:r>
      <w:r>
        <w:rPr>
          <w:rFonts w:ascii="Arial" w:hAnsi="Arial" w:cs="Arial"/>
        </w:rPr>
        <w:t>7</w:t>
      </w:r>
      <w:r w:rsidRPr="00727804">
        <w:rPr>
          <w:rFonts w:ascii="Arial" w:hAnsi="Arial" w:cs="Arial"/>
        </w:rPr>
        <w:t xml:space="preserve">.2. В течение двух рабочих дней с даты поступления указанного запроса организатор </w:t>
      </w:r>
      <w:r>
        <w:rPr>
          <w:rFonts w:ascii="Arial" w:hAnsi="Arial" w:cs="Arial"/>
        </w:rPr>
        <w:t>конкурса</w:t>
      </w:r>
      <w:r w:rsidRPr="00727804">
        <w:rPr>
          <w:rFonts w:ascii="Arial" w:hAnsi="Arial" w:cs="Arial"/>
        </w:rPr>
        <w:t xml:space="preserve"> обязан направить заинтересованному лицу в письменной форме или в форме электронного документа разъяснения положений Извещения о</w:t>
      </w:r>
      <w:r w:rsidR="00694600">
        <w:rPr>
          <w:rFonts w:ascii="Arial" w:hAnsi="Arial" w:cs="Arial"/>
        </w:rPr>
        <w:t xml:space="preserve"> проведении</w:t>
      </w:r>
      <w:r w:rsidRPr="00727804">
        <w:rPr>
          <w:rFonts w:ascii="Arial" w:hAnsi="Arial" w:cs="Arial"/>
        </w:rPr>
        <w:t xml:space="preserve"> открыто</w:t>
      </w:r>
      <w:r w:rsidR="00694600">
        <w:rPr>
          <w:rFonts w:ascii="Arial" w:hAnsi="Arial" w:cs="Arial"/>
        </w:rPr>
        <w:t>го</w:t>
      </w:r>
      <w:r w:rsidRPr="00727804">
        <w:rPr>
          <w:rFonts w:ascii="Arial" w:hAnsi="Arial" w:cs="Arial"/>
        </w:rPr>
        <w:t xml:space="preserve"> </w:t>
      </w:r>
      <w:r>
        <w:rPr>
          <w:rFonts w:ascii="Arial" w:hAnsi="Arial" w:cs="Arial"/>
        </w:rPr>
        <w:t>конкурс</w:t>
      </w:r>
      <w:r w:rsidR="00694600">
        <w:rPr>
          <w:rFonts w:ascii="Arial" w:hAnsi="Arial" w:cs="Arial"/>
        </w:rPr>
        <w:t>а</w:t>
      </w:r>
      <w:r w:rsidRPr="00727804">
        <w:rPr>
          <w:rFonts w:ascii="Arial" w:hAnsi="Arial" w:cs="Arial"/>
        </w:rPr>
        <w:t xml:space="preserve">, если указанный запрос поступил к организатору </w:t>
      </w:r>
      <w:r w:rsidR="0069549D">
        <w:rPr>
          <w:rFonts w:ascii="Arial" w:hAnsi="Arial" w:cs="Arial"/>
        </w:rPr>
        <w:t>конкурса</w:t>
      </w:r>
      <w:r w:rsidRPr="00727804">
        <w:rPr>
          <w:rFonts w:ascii="Arial" w:hAnsi="Arial" w:cs="Arial"/>
        </w:rPr>
        <w:t xml:space="preserve"> не позднее чем за пять дней до даты окончания срока подачи заявок на участие в </w:t>
      </w:r>
      <w:r w:rsidR="0069549D">
        <w:rPr>
          <w:rFonts w:ascii="Arial" w:hAnsi="Arial" w:cs="Arial"/>
        </w:rPr>
        <w:t>конкурсе</w:t>
      </w:r>
      <w:r w:rsidRPr="00727804">
        <w:rPr>
          <w:rFonts w:ascii="Arial" w:hAnsi="Arial" w:cs="Arial"/>
        </w:rPr>
        <w:t>.</w:t>
      </w:r>
    </w:p>
    <w:p w:rsidR="00876D2D" w:rsidRPr="002805E4" w:rsidRDefault="00876D2D" w:rsidP="00876D2D">
      <w:pPr>
        <w:jc w:val="both"/>
        <w:rPr>
          <w:rFonts w:ascii="Arial" w:hAnsi="Arial" w:cs="Arial"/>
        </w:rPr>
      </w:pPr>
      <w:r w:rsidRPr="00727804">
        <w:rPr>
          <w:rFonts w:ascii="Arial" w:hAnsi="Arial" w:cs="Arial"/>
        </w:rPr>
        <w:t xml:space="preserve"> </w:t>
      </w:r>
      <w:r>
        <w:rPr>
          <w:rFonts w:ascii="Arial" w:hAnsi="Arial" w:cs="Arial"/>
        </w:rPr>
        <w:t>7</w:t>
      </w:r>
      <w:r w:rsidRPr="00727804">
        <w:rPr>
          <w:rFonts w:ascii="Arial" w:hAnsi="Arial" w:cs="Arial"/>
        </w:rPr>
        <w:t xml:space="preserve">.3. В течение одного рабочего дня с даты направления заинтересованному лицу разъяснений положений </w:t>
      </w:r>
      <w:r w:rsidRPr="002805E4">
        <w:rPr>
          <w:rFonts w:ascii="Arial" w:hAnsi="Arial" w:cs="Arial"/>
        </w:rPr>
        <w:t>Извещения о</w:t>
      </w:r>
      <w:r w:rsidR="00694600" w:rsidRPr="002805E4">
        <w:rPr>
          <w:rFonts w:ascii="Arial" w:hAnsi="Arial" w:cs="Arial"/>
        </w:rPr>
        <w:t xml:space="preserve"> проведении</w:t>
      </w:r>
      <w:r w:rsidRPr="002805E4">
        <w:rPr>
          <w:rFonts w:ascii="Arial" w:hAnsi="Arial" w:cs="Arial"/>
        </w:rPr>
        <w:t xml:space="preserve"> открыто</w:t>
      </w:r>
      <w:r w:rsidR="00694600" w:rsidRPr="002805E4">
        <w:rPr>
          <w:rFonts w:ascii="Arial" w:hAnsi="Arial" w:cs="Arial"/>
        </w:rPr>
        <w:t>го</w:t>
      </w:r>
      <w:r w:rsidRPr="002805E4">
        <w:rPr>
          <w:rFonts w:ascii="Arial" w:hAnsi="Arial" w:cs="Arial"/>
        </w:rPr>
        <w:t xml:space="preserve"> конкурс</w:t>
      </w:r>
      <w:r w:rsidR="00694600" w:rsidRPr="002805E4">
        <w:rPr>
          <w:rFonts w:ascii="Arial" w:hAnsi="Arial" w:cs="Arial"/>
        </w:rPr>
        <w:t>а</w:t>
      </w:r>
      <w:r w:rsidRPr="002805E4">
        <w:rPr>
          <w:rFonts w:ascii="Arial" w:hAnsi="Arial" w:cs="Arial"/>
        </w:rPr>
        <w:t xml:space="preserve"> организатор конкурса должен разместить их на официальном сайте и обеспечить их размещение на сайте ЕПТ МО</w:t>
      </w:r>
      <w:r w:rsidR="00453932"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002805E4" w:rsidRPr="002805E4">
        <w:rPr>
          <w:rFonts w:ascii="Arial" w:hAnsi="Arial" w:cs="Arial"/>
        </w:rPr>
        <w:t xml:space="preserve"> </w:t>
      </w:r>
      <w:r w:rsidRPr="002805E4">
        <w:rPr>
          <w:rFonts w:ascii="Arial" w:hAnsi="Arial" w:cs="Arial"/>
        </w:rPr>
        <w:t>с указанием предмета запроса, но без указания лица, от которого поступил запрос.</w:t>
      </w:r>
    </w:p>
    <w:p w:rsidR="00876D2D" w:rsidRPr="00727804" w:rsidRDefault="00876D2D" w:rsidP="00876D2D">
      <w:pPr>
        <w:jc w:val="both"/>
        <w:rPr>
          <w:rFonts w:ascii="Arial" w:hAnsi="Arial" w:cs="Arial"/>
        </w:rPr>
      </w:pPr>
      <w:r w:rsidRPr="002805E4">
        <w:rPr>
          <w:rFonts w:ascii="Arial" w:hAnsi="Arial" w:cs="Arial"/>
        </w:rPr>
        <w:t>Разъяснение положений Извещения</w:t>
      </w:r>
      <w:r w:rsidRPr="00727804">
        <w:rPr>
          <w:rFonts w:ascii="Arial" w:hAnsi="Arial" w:cs="Arial"/>
        </w:rPr>
        <w:t xml:space="preserve"> о</w:t>
      </w:r>
      <w:r w:rsidR="00694600">
        <w:rPr>
          <w:rFonts w:ascii="Arial" w:hAnsi="Arial" w:cs="Arial"/>
        </w:rPr>
        <w:t xml:space="preserve"> проведении </w:t>
      </w:r>
      <w:r w:rsidRPr="00727804">
        <w:rPr>
          <w:rFonts w:ascii="Arial" w:hAnsi="Arial" w:cs="Arial"/>
        </w:rPr>
        <w:t>открыто</w:t>
      </w:r>
      <w:r w:rsidR="00694600">
        <w:rPr>
          <w:rFonts w:ascii="Arial" w:hAnsi="Arial" w:cs="Arial"/>
        </w:rPr>
        <w:t>го</w:t>
      </w:r>
      <w:r w:rsidRPr="00727804">
        <w:rPr>
          <w:rFonts w:ascii="Arial" w:hAnsi="Arial" w:cs="Arial"/>
        </w:rPr>
        <w:t xml:space="preserve"> </w:t>
      </w:r>
      <w:r>
        <w:rPr>
          <w:rFonts w:ascii="Arial" w:hAnsi="Arial" w:cs="Arial"/>
        </w:rPr>
        <w:t>конкурс</w:t>
      </w:r>
      <w:r w:rsidR="00694600">
        <w:rPr>
          <w:rFonts w:ascii="Arial" w:hAnsi="Arial" w:cs="Arial"/>
        </w:rPr>
        <w:t>а</w:t>
      </w:r>
      <w:r w:rsidRPr="00727804">
        <w:rPr>
          <w:rFonts w:ascii="Arial" w:hAnsi="Arial" w:cs="Arial"/>
        </w:rPr>
        <w:t xml:space="preserve"> не должно изменять его суть.</w:t>
      </w:r>
    </w:p>
    <w:p w:rsidR="006D7EC4" w:rsidRDefault="006D7EC4" w:rsidP="006D7EC4">
      <w:pPr>
        <w:jc w:val="both"/>
      </w:pPr>
    </w:p>
    <w:p w:rsidR="0069549D" w:rsidRDefault="0069549D" w:rsidP="006D7EC4">
      <w:pPr>
        <w:jc w:val="both"/>
      </w:pPr>
      <w:r>
        <w:t xml:space="preserve">8. </w:t>
      </w:r>
      <w:r w:rsidRPr="0069549D">
        <w:rPr>
          <w:rFonts w:ascii="Arial" w:eastAsia="Times New Roman" w:hAnsi="Arial" w:cs="Arial"/>
          <w:bCs/>
        </w:rPr>
        <w:t>Порядок подачи заявок на участие в конкурсе</w:t>
      </w:r>
    </w:p>
    <w:p w:rsidR="0069549D" w:rsidRPr="0069549D" w:rsidRDefault="0069549D" w:rsidP="0069549D">
      <w:pPr>
        <w:spacing w:line="276" w:lineRule="auto"/>
        <w:ind w:firstLine="547"/>
        <w:jc w:val="both"/>
        <w:rPr>
          <w:rFonts w:ascii="Arial" w:eastAsia="Times New Roman" w:hAnsi="Arial" w:cs="Arial"/>
        </w:rPr>
      </w:pPr>
      <w:r w:rsidRPr="0069549D">
        <w:rPr>
          <w:rFonts w:ascii="Arial" w:eastAsia="Times New Roman" w:hAnsi="Arial" w:cs="Arial"/>
        </w:rPr>
        <w:t> </w:t>
      </w:r>
    </w:p>
    <w:p w:rsidR="0069549D" w:rsidRPr="0069549D" w:rsidRDefault="00694600" w:rsidP="0069460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1. Заявки на участие в</w:t>
      </w:r>
      <w:r w:rsidR="0069549D">
        <w:rPr>
          <w:rFonts w:ascii="Arial" w:eastAsia="Times New Roman" w:hAnsi="Arial" w:cs="Arial"/>
        </w:rPr>
        <w:t xml:space="preserve"> </w:t>
      </w:r>
      <w:r w:rsidR="0069549D" w:rsidRPr="0069549D">
        <w:rPr>
          <w:rFonts w:ascii="Arial" w:eastAsia="Times New Roman" w:hAnsi="Arial" w:cs="Arial"/>
        </w:rPr>
        <w:t xml:space="preserve">конкурсе представляются по форме и в порядке, которые указаны в </w:t>
      </w:r>
      <w:r w:rsidR="0069549D">
        <w:rPr>
          <w:rFonts w:ascii="Arial" w:eastAsia="Times New Roman" w:hAnsi="Arial" w:cs="Arial"/>
        </w:rPr>
        <w:t>извещении о</w:t>
      </w:r>
      <w:r>
        <w:rPr>
          <w:rFonts w:ascii="Arial" w:eastAsia="Times New Roman" w:hAnsi="Arial" w:cs="Arial"/>
        </w:rPr>
        <w:t xml:space="preserve"> проведении</w:t>
      </w:r>
      <w:r w:rsidR="0069549D">
        <w:rPr>
          <w:rFonts w:ascii="Arial" w:eastAsia="Times New Roman" w:hAnsi="Arial" w:cs="Arial"/>
        </w:rPr>
        <w:t xml:space="preserve"> открыто</w:t>
      </w:r>
      <w:r>
        <w:rPr>
          <w:rFonts w:ascii="Arial" w:eastAsia="Times New Roman" w:hAnsi="Arial" w:cs="Arial"/>
        </w:rPr>
        <w:t>го</w:t>
      </w:r>
      <w:r w:rsidR="0069549D">
        <w:rPr>
          <w:rFonts w:ascii="Arial" w:eastAsia="Times New Roman" w:hAnsi="Arial" w:cs="Arial"/>
        </w:rPr>
        <w:t xml:space="preserve"> конкурс</w:t>
      </w:r>
      <w:r>
        <w:rPr>
          <w:rFonts w:ascii="Arial" w:eastAsia="Times New Roman" w:hAnsi="Arial" w:cs="Arial"/>
        </w:rPr>
        <w:t>а</w:t>
      </w:r>
      <w:r w:rsidR="0069549D" w:rsidRPr="0069549D">
        <w:rPr>
          <w:rFonts w:ascii="Arial" w:eastAsia="Times New Roman" w:hAnsi="Arial" w:cs="Arial"/>
        </w:rPr>
        <w:t>, а также в месте и до истечения срока, которые указаны в извещении о проведении открытого конкурса.</w:t>
      </w:r>
    </w:p>
    <w:p w:rsidR="0069549D" w:rsidRPr="0069549D" w:rsidRDefault="00694600" w:rsidP="0069460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 xml:space="preserve">2. 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w:t>
      </w:r>
      <w:r w:rsidR="0024159E" w:rsidRPr="0024159E">
        <w:rPr>
          <w:rFonts w:ascii="Arial" w:eastAsia="Times New Roman" w:hAnsi="Arial" w:cs="Arial"/>
        </w:rPr>
        <w:t xml:space="preserve">На таком конверте указывается наименование конкурса на </w:t>
      </w:r>
      <w:proofErr w:type="gramStart"/>
      <w:r w:rsidR="0024159E" w:rsidRPr="0024159E">
        <w:rPr>
          <w:rFonts w:ascii="Arial" w:eastAsia="Times New Roman" w:hAnsi="Arial" w:cs="Arial"/>
        </w:rPr>
        <w:t>участие</w:t>
      </w:r>
      <w:proofErr w:type="gramEnd"/>
      <w:r w:rsidR="0024159E" w:rsidRPr="0024159E">
        <w:rPr>
          <w:rFonts w:ascii="Arial" w:eastAsia="Times New Roman" w:hAnsi="Arial" w:cs="Arial"/>
        </w:rPr>
        <w:t xml:space="preserve"> в котором подается данная заявка, наименование и номер лота следующим образом: «Заявка на участие в конкурсе_________(наименование конкурса). Лот № __ ________(наименование лота)».</w:t>
      </w:r>
      <w:r w:rsidR="0024159E">
        <w:rPr>
          <w:rFonts w:ascii="Arial" w:eastAsia="Times New Roman" w:hAnsi="Arial" w:cs="Arial"/>
        </w:rPr>
        <w:t xml:space="preserve"> </w:t>
      </w:r>
      <w:r w:rsidR="0069549D" w:rsidRPr="0069549D">
        <w:rPr>
          <w:rFonts w:ascii="Arial" w:eastAsia="Times New Roman" w:hAnsi="Arial" w:cs="Arial"/>
        </w:rPr>
        <w:t xml:space="preserve">Заявка на участие в открытом конкурсе должна содержать всю указанную заказчиком в </w:t>
      </w:r>
      <w:r w:rsidR="003F3448">
        <w:rPr>
          <w:rFonts w:ascii="Arial" w:eastAsia="Times New Roman" w:hAnsi="Arial" w:cs="Arial"/>
        </w:rPr>
        <w:t>извещении о проведении открытого конкурса</w:t>
      </w:r>
      <w:r w:rsidR="0069549D" w:rsidRPr="0069549D">
        <w:rPr>
          <w:rFonts w:ascii="Arial" w:eastAsia="Times New Roman" w:hAnsi="Arial" w:cs="Arial"/>
        </w:rPr>
        <w:t xml:space="preserve"> информацию, а именно:</w:t>
      </w:r>
    </w:p>
    <w:p w:rsidR="003F3448" w:rsidRPr="00727804" w:rsidRDefault="003F3448" w:rsidP="003F3448">
      <w:pPr>
        <w:jc w:val="both"/>
        <w:rPr>
          <w:rFonts w:ascii="Arial" w:hAnsi="Arial" w:cs="Arial"/>
        </w:rPr>
      </w:pPr>
      <w:r>
        <w:rPr>
          <w:rFonts w:ascii="Arial" w:hAnsi="Arial" w:cs="Arial"/>
        </w:rPr>
        <w:t>8.2.</w:t>
      </w:r>
      <w:r w:rsidRPr="00727804">
        <w:rPr>
          <w:rFonts w:ascii="Arial" w:hAnsi="Arial" w:cs="Arial"/>
        </w:rPr>
        <w:t>1</w:t>
      </w:r>
      <w:r>
        <w:rPr>
          <w:rFonts w:ascii="Arial" w:hAnsi="Arial" w:cs="Arial"/>
        </w:rPr>
        <w:t>.</w:t>
      </w:r>
      <w:r w:rsidRPr="00727804">
        <w:rPr>
          <w:rFonts w:ascii="Arial" w:hAnsi="Arial" w:cs="Arial"/>
        </w:rPr>
        <w:t xml:space="preserve"> обязательство </w:t>
      </w:r>
      <w:r>
        <w:rPr>
          <w:rFonts w:ascii="Arial" w:hAnsi="Arial" w:cs="Arial"/>
        </w:rPr>
        <w:t>участника</w:t>
      </w:r>
      <w:r w:rsidRPr="00727804">
        <w:rPr>
          <w:rFonts w:ascii="Arial" w:hAnsi="Arial" w:cs="Arial"/>
        </w:rPr>
        <w:t xml:space="preserve"> в случае признания его победителем </w:t>
      </w:r>
      <w:r>
        <w:rPr>
          <w:rFonts w:ascii="Arial" w:hAnsi="Arial" w:cs="Arial"/>
        </w:rPr>
        <w:t>конкурса</w:t>
      </w:r>
      <w:r w:rsidRPr="00727804">
        <w:rPr>
          <w:rFonts w:ascii="Arial" w:hAnsi="Arial" w:cs="Arial"/>
        </w:rPr>
        <w:t xml:space="preserve"> подписать и передать организатору </w:t>
      </w:r>
      <w:r>
        <w:rPr>
          <w:rFonts w:ascii="Arial" w:hAnsi="Arial" w:cs="Arial"/>
        </w:rPr>
        <w:t>конкурса</w:t>
      </w:r>
      <w:r w:rsidRPr="00727804">
        <w:rPr>
          <w:rFonts w:ascii="Arial" w:hAnsi="Arial" w:cs="Arial"/>
        </w:rPr>
        <w:t xml:space="preserve"> договор в установленные Извещением о</w:t>
      </w:r>
      <w:r>
        <w:rPr>
          <w:rFonts w:ascii="Arial" w:hAnsi="Arial" w:cs="Arial"/>
        </w:rPr>
        <w:t xml:space="preserve"> проведении</w:t>
      </w:r>
      <w:r w:rsidRPr="00727804">
        <w:rPr>
          <w:rFonts w:ascii="Arial" w:hAnsi="Arial" w:cs="Arial"/>
        </w:rPr>
        <w:t xml:space="preserve"> открыто</w:t>
      </w:r>
      <w:r>
        <w:rPr>
          <w:rFonts w:ascii="Arial" w:hAnsi="Arial" w:cs="Arial"/>
        </w:rPr>
        <w:t>го</w:t>
      </w:r>
      <w:r w:rsidRPr="00727804">
        <w:rPr>
          <w:rFonts w:ascii="Arial" w:hAnsi="Arial" w:cs="Arial"/>
        </w:rPr>
        <w:t xml:space="preserve"> </w:t>
      </w:r>
      <w:r>
        <w:rPr>
          <w:rFonts w:ascii="Arial" w:hAnsi="Arial" w:cs="Arial"/>
        </w:rPr>
        <w:t>конкурса</w:t>
      </w:r>
      <w:r w:rsidRPr="00727804">
        <w:rPr>
          <w:rFonts w:ascii="Arial" w:hAnsi="Arial" w:cs="Arial"/>
        </w:rPr>
        <w:t xml:space="preserve"> сроки;</w:t>
      </w:r>
    </w:p>
    <w:p w:rsidR="003F3448" w:rsidRPr="00727804" w:rsidRDefault="003F3448" w:rsidP="003F3448">
      <w:pPr>
        <w:jc w:val="both"/>
        <w:rPr>
          <w:rFonts w:ascii="Arial" w:hAnsi="Arial" w:cs="Arial"/>
        </w:rPr>
      </w:pPr>
      <w:r w:rsidRPr="00727804">
        <w:rPr>
          <w:rFonts w:ascii="Arial" w:hAnsi="Arial" w:cs="Arial"/>
        </w:rPr>
        <w:t xml:space="preserve"> </w:t>
      </w:r>
      <w:r>
        <w:rPr>
          <w:rFonts w:ascii="Arial" w:hAnsi="Arial" w:cs="Arial"/>
        </w:rPr>
        <w:t>8.2.2.</w:t>
      </w:r>
      <w:r w:rsidRPr="00727804">
        <w:rPr>
          <w:rFonts w:ascii="Arial" w:hAnsi="Arial" w:cs="Arial"/>
        </w:rPr>
        <w:t xml:space="preserve"> обязательство </w:t>
      </w:r>
      <w:r>
        <w:rPr>
          <w:rFonts w:ascii="Arial" w:hAnsi="Arial" w:cs="Arial"/>
        </w:rPr>
        <w:t>участника</w:t>
      </w:r>
      <w:r w:rsidRPr="00727804">
        <w:rPr>
          <w:rFonts w:ascii="Arial" w:hAnsi="Arial" w:cs="Arial"/>
        </w:rPr>
        <w:t xml:space="preserve"> в случае признания его единственным участником </w:t>
      </w:r>
      <w:r>
        <w:rPr>
          <w:rFonts w:ascii="Arial" w:hAnsi="Arial" w:cs="Arial"/>
        </w:rPr>
        <w:t>конкурса</w:t>
      </w:r>
      <w:r w:rsidRPr="00727804">
        <w:rPr>
          <w:rFonts w:ascii="Arial" w:hAnsi="Arial" w:cs="Arial"/>
        </w:rPr>
        <w:t xml:space="preserve"> заключить договор по начальной (минимальной) цене договора (цене лота);</w:t>
      </w:r>
    </w:p>
    <w:p w:rsidR="003F3448" w:rsidRDefault="003F3448" w:rsidP="003F3448">
      <w:pPr>
        <w:jc w:val="both"/>
        <w:rPr>
          <w:rFonts w:ascii="Arial" w:hAnsi="Arial" w:cs="Arial"/>
        </w:rPr>
      </w:pPr>
      <w:r>
        <w:rPr>
          <w:rFonts w:ascii="Arial" w:hAnsi="Arial" w:cs="Arial"/>
        </w:rPr>
        <w:t>8.2.3.</w:t>
      </w:r>
      <w:r w:rsidRPr="00727804">
        <w:rPr>
          <w:rFonts w:ascii="Arial" w:hAnsi="Arial" w:cs="Arial"/>
        </w:rPr>
        <w:t xml:space="preserve"> обязательство </w:t>
      </w:r>
      <w:r>
        <w:rPr>
          <w:rFonts w:ascii="Arial" w:hAnsi="Arial" w:cs="Arial"/>
        </w:rPr>
        <w:t>участника</w:t>
      </w:r>
      <w:r w:rsidRPr="00727804">
        <w:rPr>
          <w:rFonts w:ascii="Arial" w:hAnsi="Arial" w:cs="Arial"/>
        </w:rPr>
        <w:t xml:space="preserve">, в случае присвоения ему второго места, подписать и передать организатору </w:t>
      </w:r>
      <w:r>
        <w:rPr>
          <w:rFonts w:ascii="Arial" w:hAnsi="Arial" w:cs="Arial"/>
        </w:rPr>
        <w:t>конкурса</w:t>
      </w:r>
      <w:r w:rsidRPr="00727804">
        <w:rPr>
          <w:rFonts w:ascii="Arial" w:hAnsi="Arial" w:cs="Arial"/>
        </w:rPr>
        <w:t xml:space="preserve"> договор в установленные Извещением о</w:t>
      </w:r>
      <w:r>
        <w:rPr>
          <w:rFonts w:ascii="Arial" w:hAnsi="Arial" w:cs="Arial"/>
        </w:rPr>
        <w:t xml:space="preserve"> проведении</w:t>
      </w:r>
      <w:r w:rsidRPr="00727804">
        <w:rPr>
          <w:rFonts w:ascii="Arial" w:hAnsi="Arial" w:cs="Arial"/>
        </w:rPr>
        <w:t xml:space="preserve"> открыто</w:t>
      </w:r>
      <w:r>
        <w:rPr>
          <w:rFonts w:ascii="Arial" w:hAnsi="Arial" w:cs="Arial"/>
        </w:rPr>
        <w:t>го</w:t>
      </w:r>
      <w:r w:rsidRPr="00727804">
        <w:rPr>
          <w:rFonts w:ascii="Arial" w:hAnsi="Arial" w:cs="Arial"/>
        </w:rPr>
        <w:t xml:space="preserve"> </w:t>
      </w:r>
      <w:r>
        <w:rPr>
          <w:rFonts w:ascii="Arial" w:hAnsi="Arial" w:cs="Arial"/>
        </w:rPr>
        <w:t>конкурса</w:t>
      </w:r>
      <w:r w:rsidRPr="00727804">
        <w:rPr>
          <w:rFonts w:ascii="Arial" w:hAnsi="Arial" w:cs="Arial"/>
        </w:rPr>
        <w:t xml:space="preserve"> сроки, в случае отказа от заключения договора с победителем </w:t>
      </w:r>
      <w:r>
        <w:rPr>
          <w:rFonts w:ascii="Arial" w:hAnsi="Arial" w:cs="Arial"/>
        </w:rPr>
        <w:t>конкурса</w:t>
      </w:r>
      <w:r w:rsidRPr="00727804">
        <w:rPr>
          <w:rFonts w:ascii="Arial" w:hAnsi="Arial" w:cs="Arial"/>
        </w:rPr>
        <w:t xml:space="preserve"> или признания победителя </w:t>
      </w:r>
      <w:r>
        <w:rPr>
          <w:rFonts w:ascii="Arial" w:hAnsi="Arial" w:cs="Arial"/>
        </w:rPr>
        <w:t>конкурса</w:t>
      </w:r>
      <w:r w:rsidRPr="00727804">
        <w:rPr>
          <w:rFonts w:ascii="Arial" w:hAnsi="Arial" w:cs="Arial"/>
        </w:rPr>
        <w:t xml:space="preserve"> уклонившимся от заключения договора;</w:t>
      </w:r>
    </w:p>
    <w:p w:rsidR="00582C6E" w:rsidRPr="00727804" w:rsidRDefault="005E6A85" w:rsidP="003F3448">
      <w:pPr>
        <w:jc w:val="both"/>
        <w:rPr>
          <w:rFonts w:ascii="Arial" w:hAnsi="Arial" w:cs="Arial"/>
        </w:rPr>
      </w:pPr>
      <w:r>
        <w:rPr>
          <w:rFonts w:ascii="Arial" w:hAnsi="Arial" w:cs="Arial"/>
        </w:rPr>
        <w:t xml:space="preserve">8.2.4. согласие участника конкурса </w:t>
      </w:r>
      <w:r w:rsidR="004F6440">
        <w:rPr>
          <w:rFonts w:ascii="Arial" w:hAnsi="Arial" w:cs="Arial"/>
        </w:rPr>
        <w:t>на организацию ярмарки в соответствии с требованиями технического задания, являющегося неотъемлемой частью проекта договора;</w:t>
      </w:r>
    </w:p>
    <w:p w:rsidR="0069549D" w:rsidRPr="0069549D" w:rsidRDefault="003F3448" w:rsidP="003F3448">
      <w:pPr>
        <w:spacing w:line="276" w:lineRule="auto"/>
        <w:jc w:val="both"/>
        <w:rPr>
          <w:rFonts w:ascii="Arial" w:eastAsia="Times New Roman" w:hAnsi="Arial" w:cs="Arial"/>
        </w:rPr>
      </w:pPr>
      <w:r>
        <w:rPr>
          <w:rFonts w:ascii="Arial" w:hAnsi="Arial" w:cs="Arial"/>
        </w:rPr>
        <w:t>8.2.</w:t>
      </w:r>
      <w:r w:rsidR="004F6440">
        <w:rPr>
          <w:rFonts w:ascii="Arial" w:hAnsi="Arial" w:cs="Arial"/>
        </w:rPr>
        <w:t>5</w:t>
      </w:r>
      <w:r>
        <w:rPr>
          <w:rFonts w:ascii="Arial" w:hAnsi="Arial" w:cs="Arial"/>
        </w:rPr>
        <w:t xml:space="preserve">. </w:t>
      </w:r>
      <w:r w:rsidRPr="00727804">
        <w:rPr>
          <w:rFonts w:ascii="Arial" w:hAnsi="Arial" w:cs="Arial"/>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r>
        <w:rPr>
          <w:rFonts w:ascii="Arial" w:hAnsi="Arial" w:cs="Arial"/>
        </w:rPr>
        <w:t>,</w:t>
      </w:r>
      <w:r w:rsidR="001243A9">
        <w:rPr>
          <w:rFonts w:ascii="Arial" w:eastAsia="Times New Roman" w:hAnsi="Arial" w:cs="Arial"/>
        </w:rPr>
        <w:t xml:space="preserve"> банковские реквизиты</w:t>
      </w:r>
      <w:r w:rsidR="0069549D" w:rsidRPr="0069549D">
        <w:rPr>
          <w:rFonts w:ascii="Arial" w:eastAsia="Times New Roman" w:hAnsi="Arial" w:cs="Arial"/>
        </w:rPr>
        <w:t>;</w:t>
      </w:r>
    </w:p>
    <w:p w:rsidR="0069549D" w:rsidRPr="0069549D" w:rsidRDefault="003F3448" w:rsidP="003F3448">
      <w:pPr>
        <w:spacing w:line="276" w:lineRule="auto"/>
        <w:jc w:val="both"/>
        <w:rPr>
          <w:rFonts w:ascii="Arial" w:eastAsia="Times New Roman" w:hAnsi="Arial" w:cs="Arial"/>
        </w:rPr>
      </w:pPr>
      <w:r>
        <w:rPr>
          <w:rFonts w:ascii="Arial" w:hAnsi="Arial" w:cs="Arial"/>
        </w:rPr>
        <w:t>8.2.</w:t>
      </w:r>
      <w:r w:rsidR="004F6440">
        <w:rPr>
          <w:rFonts w:ascii="Arial" w:hAnsi="Arial" w:cs="Arial"/>
        </w:rPr>
        <w:t>6</w:t>
      </w:r>
      <w:r>
        <w:rPr>
          <w:rFonts w:ascii="Arial" w:hAnsi="Arial" w:cs="Arial"/>
        </w:rPr>
        <w:t xml:space="preserve">. </w:t>
      </w:r>
      <w:r w:rsidRPr="003F3448">
        <w:rPr>
          <w:rFonts w:ascii="Arial" w:eastAsia="Times New Roman" w:hAnsi="Arial" w:cs="Arial"/>
        </w:rPr>
        <w:t xml:space="preserve">полученную не ранее чем за шесть месяцев до даты размещения на официальном сайте извещения о проведении </w:t>
      </w:r>
      <w:r w:rsidR="00ED3621">
        <w:rPr>
          <w:rFonts w:ascii="Arial" w:eastAsia="Times New Roman" w:hAnsi="Arial" w:cs="Arial"/>
        </w:rPr>
        <w:t>открытого конкурса</w:t>
      </w:r>
      <w:r w:rsidRPr="003F3448">
        <w:rPr>
          <w:rFonts w:ascii="Arial" w:eastAsia="Times New Roman" w:hAnsi="Arial" w:cs="Arial"/>
        </w:rPr>
        <w:t xml:space="preserve"> выписку из единого государственного реестра юридических лиц</w:t>
      </w:r>
      <w:r w:rsidR="00ED3621">
        <w:rPr>
          <w:rFonts w:ascii="Arial" w:eastAsia="Times New Roman" w:hAnsi="Arial" w:cs="Arial"/>
        </w:rPr>
        <w:t xml:space="preserve"> </w:t>
      </w:r>
      <w:r w:rsidRPr="003F3448">
        <w:rPr>
          <w:rFonts w:ascii="Arial" w:eastAsia="Times New Roman" w:hAnsi="Arial" w:cs="Arial"/>
        </w:rPr>
        <w:t xml:space="preserve">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w:t>
      </w:r>
      <w:r w:rsidR="00ED3621">
        <w:rPr>
          <w:rFonts w:ascii="Arial" w:eastAsia="Times New Roman" w:hAnsi="Arial" w:cs="Arial"/>
        </w:rPr>
        <w:t>открытого конкурса</w:t>
      </w:r>
      <w:r w:rsidRPr="003F3448">
        <w:rPr>
          <w:rFonts w:ascii="Arial" w:eastAsia="Times New Roman" w:hAnsi="Arial" w:cs="Arial"/>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w:t>
      </w:r>
      <w:r w:rsidR="00ED3621">
        <w:rPr>
          <w:rFonts w:ascii="Arial" w:eastAsia="Times New Roman" w:hAnsi="Arial" w:cs="Arial"/>
        </w:rPr>
        <w:t>открытого конкурса</w:t>
      </w:r>
      <w:r w:rsidRPr="003F3448">
        <w:rPr>
          <w:rFonts w:ascii="Arial" w:eastAsia="Times New Roman" w:hAnsi="Arial" w:cs="Arial"/>
        </w:rPr>
        <w:t>;</w:t>
      </w:r>
    </w:p>
    <w:p w:rsidR="0069549D" w:rsidRPr="0069549D" w:rsidRDefault="00ED3621" w:rsidP="00ED3621">
      <w:pPr>
        <w:spacing w:line="276" w:lineRule="auto"/>
        <w:jc w:val="both"/>
        <w:rPr>
          <w:rFonts w:ascii="Arial" w:eastAsia="Times New Roman" w:hAnsi="Arial" w:cs="Arial"/>
        </w:rPr>
      </w:pPr>
      <w:r>
        <w:rPr>
          <w:rFonts w:ascii="Arial" w:eastAsia="Times New Roman" w:hAnsi="Arial" w:cs="Arial"/>
        </w:rPr>
        <w:lastRenderedPageBreak/>
        <w:t>8.2.</w:t>
      </w:r>
      <w:r w:rsidR="004F6440">
        <w:rPr>
          <w:rFonts w:ascii="Arial" w:eastAsia="Times New Roman" w:hAnsi="Arial" w:cs="Arial"/>
        </w:rPr>
        <w:t>7</w:t>
      </w:r>
      <w:r>
        <w:rPr>
          <w:rFonts w:ascii="Arial" w:eastAsia="Times New Roman" w:hAnsi="Arial" w:cs="Arial"/>
        </w:rPr>
        <w:t xml:space="preserve"> </w:t>
      </w:r>
      <w:r w:rsidR="0069549D" w:rsidRPr="0069549D">
        <w:rPr>
          <w:rFonts w:ascii="Arial" w:eastAsia="Times New Roman" w:hAnsi="Arial" w:cs="Arial"/>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w:t>
      </w:r>
      <w:r>
        <w:rPr>
          <w:rFonts w:ascii="Arial" w:eastAsia="Times New Roman" w:hAnsi="Arial" w:cs="Arial"/>
        </w:rPr>
        <w:t xml:space="preserve"> </w:t>
      </w:r>
      <w:r w:rsidR="0069549D" w:rsidRPr="0069549D">
        <w:rPr>
          <w:rFonts w:ascii="Arial" w:eastAsia="Times New Roman" w:hAnsi="Arial" w:cs="Arial"/>
        </w:rPr>
        <w:t xml:space="preserve">конкурса, заверенную печатью участника </w:t>
      </w:r>
      <w:r>
        <w:rPr>
          <w:rFonts w:ascii="Arial" w:eastAsia="Times New Roman" w:hAnsi="Arial" w:cs="Arial"/>
        </w:rPr>
        <w:t>к</w:t>
      </w:r>
      <w:r w:rsidR="0069549D" w:rsidRPr="0069549D">
        <w:rPr>
          <w:rFonts w:ascii="Arial" w:eastAsia="Times New Roman" w:hAnsi="Arial" w:cs="Arial"/>
        </w:rPr>
        <w:t>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9549D" w:rsidRPr="0069549D" w:rsidRDefault="00ED3621" w:rsidP="00ED3621">
      <w:pPr>
        <w:spacing w:line="276" w:lineRule="auto"/>
        <w:jc w:val="both"/>
        <w:rPr>
          <w:rFonts w:ascii="Arial" w:eastAsia="Times New Roman" w:hAnsi="Arial" w:cs="Arial"/>
        </w:rPr>
      </w:pPr>
      <w:r>
        <w:rPr>
          <w:rFonts w:ascii="Arial" w:eastAsia="Times New Roman" w:hAnsi="Arial" w:cs="Arial"/>
        </w:rPr>
        <w:t>8.2.</w:t>
      </w:r>
      <w:r w:rsidR="004F6440">
        <w:rPr>
          <w:rFonts w:ascii="Arial" w:eastAsia="Times New Roman" w:hAnsi="Arial" w:cs="Arial"/>
        </w:rPr>
        <w:t>8</w:t>
      </w:r>
      <w:r>
        <w:rPr>
          <w:rFonts w:ascii="Arial" w:eastAsia="Times New Roman" w:hAnsi="Arial" w:cs="Arial"/>
        </w:rPr>
        <w:t xml:space="preserve">. </w:t>
      </w:r>
      <w:r w:rsidR="0069549D" w:rsidRPr="0069549D">
        <w:rPr>
          <w:rFonts w:ascii="Arial" w:eastAsia="Times New Roman" w:hAnsi="Arial" w:cs="Arial"/>
        </w:rPr>
        <w:t>копии учредительных документов участника конкурса (для юридического лица);</w:t>
      </w:r>
    </w:p>
    <w:p w:rsidR="0069549D" w:rsidRDefault="00ED3621" w:rsidP="00ED3621">
      <w:pPr>
        <w:spacing w:line="276" w:lineRule="auto"/>
        <w:jc w:val="both"/>
        <w:rPr>
          <w:rFonts w:ascii="Arial" w:eastAsia="Times New Roman" w:hAnsi="Arial" w:cs="Arial"/>
        </w:rPr>
      </w:pPr>
      <w:r>
        <w:rPr>
          <w:rFonts w:ascii="Arial" w:eastAsia="Times New Roman" w:hAnsi="Arial" w:cs="Arial"/>
        </w:rPr>
        <w:t>8.2.</w:t>
      </w:r>
      <w:r w:rsidR="004F6440">
        <w:rPr>
          <w:rFonts w:ascii="Arial" w:eastAsia="Times New Roman" w:hAnsi="Arial" w:cs="Arial"/>
        </w:rPr>
        <w:t>9</w:t>
      </w:r>
      <w:r>
        <w:rPr>
          <w:rFonts w:ascii="Arial" w:eastAsia="Times New Roman" w:hAnsi="Arial" w:cs="Arial"/>
        </w:rPr>
        <w:t xml:space="preserve">. </w:t>
      </w:r>
      <w:r w:rsidR="0069549D" w:rsidRPr="0069549D">
        <w:rPr>
          <w:rFonts w:ascii="Arial" w:eastAsia="Times New Roman" w:hAnsi="Arial" w:cs="Arial"/>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w:t>
      </w:r>
      <w:r>
        <w:rPr>
          <w:rFonts w:ascii="Arial" w:eastAsia="Times New Roman" w:hAnsi="Arial" w:cs="Arial"/>
        </w:rPr>
        <w:t xml:space="preserve"> </w:t>
      </w:r>
      <w:r w:rsidR="0069549D" w:rsidRPr="0069549D">
        <w:rPr>
          <w:rFonts w:ascii="Arial" w:eastAsia="Times New Roman" w:hAnsi="Arial" w:cs="Arial"/>
        </w:rPr>
        <w:t xml:space="preserve">оказание </w:t>
      </w:r>
      <w:r w:rsidRPr="0069549D">
        <w:rPr>
          <w:rFonts w:ascii="Arial" w:eastAsia="Times New Roman" w:hAnsi="Arial" w:cs="Arial"/>
        </w:rPr>
        <w:t>услуг,</w:t>
      </w:r>
      <w:r>
        <w:rPr>
          <w:rFonts w:ascii="Arial" w:eastAsia="Times New Roman" w:hAnsi="Arial" w:cs="Arial"/>
        </w:rPr>
        <w:t xml:space="preserve"> </w:t>
      </w:r>
      <w:r w:rsidR="0069549D" w:rsidRPr="0069549D">
        <w:rPr>
          <w:rFonts w:ascii="Arial" w:eastAsia="Times New Roman" w:hAnsi="Arial" w:cs="Arial"/>
        </w:rPr>
        <w:t xml:space="preserve">являющихся предметом </w:t>
      </w:r>
      <w:r>
        <w:rPr>
          <w:rFonts w:ascii="Arial" w:eastAsia="Times New Roman" w:hAnsi="Arial" w:cs="Arial"/>
        </w:rPr>
        <w:t>договора</w:t>
      </w:r>
      <w:r w:rsidR="0069549D" w:rsidRPr="0069549D">
        <w:rPr>
          <w:rFonts w:ascii="Arial" w:eastAsia="Times New Roman" w:hAnsi="Arial" w:cs="Arial"/>
        </w:rPr>
        <w:t xml:space="preserve">, либо внесение </w:t>
      </w:r>
      <w:r w:rsidR="009A66C6">
        <w:rPr>
          <w:rFonts w:ascii="Arial" w:eastAsia="Times New Roman" w:hAnsi="Arial" w:cs="Arial"/>
        </w:rPr>
        <w:t>обеспечение заявки</w:t>
      </w:r>
      <w:r w:rsidR="0069549D" w:rsidRPr="0069549D">
        <w:rPr>
          <w:rFonts w:ascii="Arial" w:eastAsia="Times New Roman" w:hAnsi="Arial" w:cs="Arial"/>
        </w:rPr>
        <w:t xml:space="preserve"> на участие в конкурсе, обеспечения исполнения </w:t>
      </w:r>
      <w:r>
        <w:rPr>
          <w:rFonts w:ascii="Arial" w:eastAsia="Times New Roman" w:hAnsi="Arial" w:cs="Arial"/>
        </w:rPr>
        <w:t>договора</w:t>
      </w:r>
      <w:r w:rsidR="0069549D" w:rsidRPr="0069549D">
        <w:rPr>
          <w:rFonts w:ascii="Arial" w:eastAsia="Times New Roman" w:hAnsi="Arial" w:cs="Arial"/>
        </w:rPr>
        <w:t xml:space="preserve"> является крупной сделкой;</w:t>
      </w:r>
    </w:p>
    <w:p w:rsidR="00ED3621" w:rsidRPr="00727804" w:rsidRDefault="00ED3621" w:rsidP="00ED3621">
      <w:pPr>
        <w:autoSpaceDE w:val="0"/>
        <w:autoSpaceDN w:val="0"/>
        <w:adjustRightInd w:val="0"/>
        <w:jc w:val="both"/>
        <w:rPr>
          <w:rFonts w:ascii="Arial" w:hAnsi="Arial" w:cs="Arial"/>
        </w:rPr>
      </w:pPr>
      <w:r>
        <w:rPr>
          <w:rFonts w:ascii="Arial" w:hAnsi="Arial" w:cs="Arial"/>
        </w:rPr>
        <w:t>8.2.</w:t>
      </w:r>
      <w:r w:rsidR="004F6440">
        <w:rPr>
          <w:rFonts w:ascii="Arial" w:hAnsi="Arial" w:cs="Arial"/>
        </w:rPr>
        <w:t>10</w:t>
      </w:r>
      <w:r>
        <w:rPr>
          <w:rFonts w:ascii="Arial" w:hAnsi="Arial" w:cs="Arial"/>
        </w:rPr>
        <w:t xml:space="preserve">. </w:t>
      </w:r>
      <w:r w:rsidRPr="00727804">
        <w:rPr>
          <w:rFonts w:ascii="Arial" w:hAnsi="Arial" w:cs="Arial"/>
        </w:rPr>
        <w:t xml:space="preserve">заявление об отсутствии решения о ликвидации </w:t>
      </w:r>
      <w:r>
        <w:rPr>
          <w:rFonts w:ascii="Arial" w:hAnsi="Arial" w:cs="Arial"/>
        </w:rPr>
        <w:t>участника</w:t>
      </w:r>
      <w:r w:rsidRPr="00727804">
        <w:rPr>
          <w:rFonts w:ascii="Arial" w:hAnsi="Arial" w:cs="Arial"/>
        </w:rPr>
        <w:t xml:space="preserve"> - юридического лица, об отсутствии решения арбитражного суда о признании </w:t>
      </w:r>
      <w:r>
        <w:rPr>
          <w:rFonts w:ascii="Arial" w:hAnsi="Arial" w:cs="Arial"/>
        </w:rPr>
        <w:t>участника</w:t>
      </w:r>
      <w:r w:rsidRPr="00727804">
        <w:rPr>
          <w:rFonts w:ascii="Arial" w:hAnsi="Arial" w:cs="Arial"/>
        </w:rPr>
        <w:t xml:space="preserve">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Pr>
          <w:rFonts w:ascii="Arial" w:hAnsi="Arial" w:cs="Arial"/>
        </w:rPr>
        <w:t>участника</w:t>
      </w:r>
      <w:r w:rsidRPr="00727804">
        <w:rPr>
          <w:rFonts w:ascii="Arial" w:hAnsi="Arial" w:cs="Arial"/>
        </w:rPr>
        <w:t xml:space="preserve"> в порядке, предусмотренном </w:t>
      </w:r>
      <w:hyperlink r:id="rId10" w:history="1">
        <w:r w:rsidRPr="00727804">
          <w:rPr>
            <w:rFonts w:ascii="Arial" w:hAnsi="Arial" w:cs="Arial"/>
          </w:rPr>
          <w:t>Кодексом</w:t>
        </w:r>
      </w:hyperlink>
      <w:r w:rsidRPr="00727804">
        <w:rPr>
          <w:rFonts w:ascii="Arial" w:hAnsi="Arial" w:cs="Arial"/>
        </w:rPr>
        <w:t xml:space="preserve"> Российской Федерации об административных правонарушениях;</w:t>
      </w:r>
    </w:p>
    <w:p w:rsidR="00ED3621" w:rsidRDefault="00ED3621" w:rsidP="00ED3621">
      <w:pPr>
        <w:spacing w:line="276" w:lineRule="auto"/>
        <w:jc w:val="both"/>
        <w:rPr>
          <w:rFonts w:ascii="Arial" w:eastAsia="Times New Roman" w:hAnsi="Arial" w:cs="Arial"/>
        </w:rPr>
      </w:pPr>
      <w:r>
        <w:rPr>
          <w:rFonts w:ascii="Arial" w:hAnsi="Arial" w:cs="Arial"/>
        </w:rPr>
        <w:t>8.2.1</w:t>
      </w:r>
      <w:r w:rsidR="004F6440">
        <w:rPr>
          <w:rFonts w:ascii="Arial" w:hAnsi="Arial" w:cs="Arial"/>
        </w:rPr>
        <w:t>1</w:t>
      </w:r>
      <w:r>
        <w:rPr>
          <w:rFonts w:ascii="Arial" w:hAnsi="Arial" w:cs="Arial"/>
        </w:rPr>
        <w:t>.</w:t>
      </w:r>
      <w:r w:rsidRPr="00727804">
        <w:rPr>
          <w:rFonts w:ascii="Arial" w:hAnsi="Arial" w:cs="Arial"/>
        </w:rPr>
        <w:t xml:space="preserve"> документы или копии документов, подтверждающие внесение </w:t>
      </w:r>
      <w:r w:rsidR="009A66C6">
        <w:rPr>
          <w:rFonts w:ascii="Arial" w:hAnsi="Arial" w:cs="Arial"/>
        </w:rPr>
        <w:t>обеспечения заявки</w:t>
      </w:r>
      <w:r w:rsidRPr="00727804">
        <w:rPr>
          <w:rFonts w:ascii="Arial" w:hAnsi="Arial" w:cs="Arial"/>
        </w:rPr>
        <w:t xml:space="preserve"> (платежное поручение, подтверждающее перечисление </w:t>
      </w:r>
      <w:r w:rsidR="009A66C6">
        <w:rPr>
          <w:rFonts w:ascii="Arial" w:hAnsi="Arial" w:cs="Arial"/>
        </w:rPr>
        <w:t>обеспечения заявки</w:t>
      </w:r>
      <w:r>
        <w:rPr>
          <w:rFonts w:ascii="Arial" w:hAnsi="Arial" w:cs="Arial"/>
        </w:rPr>
        <w:t xml:space="preserve">, </w:t>
      </w:r>
      <w:r w:rsidRPr="0069549D">
        <w:rPr>
          <w:rFonts w:ascii="Arial" w:eastAsia="Times New Roman" w:hAnsi="Arial" w:cs="Arial"/>
        </w:rPr>
        <w:t>или копия этого платежного поручения</w:t>
      </w:r>
      <w:r w:rsidRPr="00727804">
        <w:rPr>
          <w:rFonts w:ascii="Arial" w:hAnsi="Arial" w:cs="Arial"/>
        </w:rPr>
        <w:t>);</w:t>
      </w:r>
    </w:p>
    <w:p w:rsidR="0069549D" w:rsidRDefault="00ED3621" w:rsidP="00ED3621">
      <w:pPr>
        <w:spacing w:line="276" w:lineRule="auto"/>
        <w:jc w:val="both"/>
        <w:rPr>
          <w:rFonts w:ascii="Arial" w:eastAsia="Times New Roman" w:hAnsi="Arial" w:cs="Arial"/>
        </w:rPr>
      </w:pPr>
      <w:r>
        <w:rPr>
          <w:rFonts w:ascii="Arial" w:eastAsia="Times New Roman" w:hAnsi="Arial" w:cs="Arial"/>
        </w:rPr>
        <w:t>8.2.1</w:t>
      </w:r>
      <w:r w:rsidR="004F6440">
        <w:rPr>
          <w:rFonts w:ascii="Arial" w:eastAsia="Times New Roman" w:hAnsi="Arial" w:cs="Arial"/>
        </w:rPr>
        <w:t>2</w:t>
      </w:r>
      <w:r>
        <w:rPr>
          <w:rFonts w:ascii="Arial" w:eastAsia="Times New Roman" w:hAnsi="Arial" w:cs="Arial"/>
        </w:rPr>
        <w:t xml:space="preserve">. </w:t>
      </w:r>
      <w:r w:rsidR="0069549D" w:rsidRPr="0069549D">
        <w:rPr>
          <w:rFonts w:ascii="Arial" w:eastAsia="Times New Roman" w:hAnsi="Arial" w:cs="Arial"/>
        </w:rPr>
        <w:t xml:space="preserve">предложение участника конкурса в отношении </w:t>
      </w:r>
      <w:r w:rsidR="005B1704">
        <w:rPr>
          <w:rFonts w:ascii="Arial" w:eastAsia="Times New Roman" w:hAnsi="Arial" w:cs="Arial"/>
        </w:rPr>
        <w:t>условий проведения ярмарки</w:t>
      </w:r>
      <w:r w:rsidR="0069549D" w:rsidRPr="0069549D">
        <w:rPr>
          <w:rFonts w:ascii="Arial" w:eastAsia="Times New Roman" w:hAnsi="Arial" w:cs="Arial"/>
        </w:rPr>
        <w:t>;</w:t>
      </w:r>
    </w:p>
    <w:p w:rsidR="00582C6E" w:rsidRDefault="00ED3621" w:rsidP="00ED3621">
      <w:pPr>
        <w:spacing w:line="276" w:lineRule="auto"/>
        <w:jc w:val="both"/>
        <w:rPr>
          <w:rFonts w:ascii="Arial" w:eastAsia="Times New Roman" w:hAnsi="Arial" w:cs="Arial"/>
        </w:rPr>
      </w:pPr>
      <w:r>
        <w:rPr>
          <w:rFonts w:ascii="Arial" w:eastAsia="Times New Roman" w:hAnsi="Arial" w:cs="Arial"/>
        </w:rPr>
        <w:t>8.2.1</w:t>
      </w:r>
      <w:r w:rsidR="005B1704">
        <w:rPr>
          <w:rFonts w:ascii="Arial" w:eastAsia="Times New Roman" w:hAnsi="Arial" w:cs="Arial"/>
        </w:rPr>
        <w:t>3</w:t>
      </w:r>
      <w:r>
        <w:rPr>
          <w:rFonts w:ascii="Arial" w:eastAsia="Times New Roman" w:hAnsi="Arial" w:cs="Arial"/>
        </w:rPr>
        <w:t xml:space="preserve">. </w:t>
      </w:r>
      <w:r w:rsidR="0069549D" w:rsidRPr="0069549D">
        <w:rPr>
          <w:rFonts w:ascii="Arial" w:eastAsia="Times New Roman" w:hAnsi="Arial" w:cs="Arial"/>
        </w:rPr>
        <w:t>заявка участника</w:t>
      </w:r>
      <w:r w:rsidR="00582C6E">
        <w:rPr>
          <w:rFonts w:ascii="Arial" w:eastAsia="Times New Roman" w:hAnsi="Arial" w:cs="Arial"/>
        </w:rPr>
        <w:t xml:space="preserve"> </w:t>
      </w:r>
      <w:r w:rsidR="0069549D" w:rsidRPr="0069549D">
        <w:rPr>
          <w:rFonts w:ascii="Arial" w:eastAsia="Times New Roman" w:hAnsi="Arial" w:cs="Arial"/>
        </w:rPr>
        <w:t xml:space="preserve">конкурса может содержать также документы, подтверждающие </w:t>
      </w:r>
      <w:r w:rsidR="00582C6E">
        <w:rPr>
          <w:rFonts w:ascii="Arial" w:eastAsia="Times New Roman" w:hAnsi="Arial" w:cs="Arial"/>
        </w:rPr>
        <w:t>наличие положительных показателей по критериям сопоставления и оценки заявок на участие в конкурсе, согласно установленным в извещении о проведении открытого конкурса критериям.</w:t>
      </w:r>
      <w:r w:rsidR="00582C6E" w:rsidRPr="00582C6E">
        <w:rPr>
          <w:rFonts w:ascii="Arial" w:eastAsia="Times New Roman" w:hAnsi="Arial" w:cs="Arial"/>
        </w:rPr>
        <w:t xml:space="preserve"> </w:t>
      </w:r>
      <w:r w:rsidR="00582C6E">
        <w:rPr>
          <w:rFonts w:ascii="Arial" w:eastAsia="Times New Roman" w:hAnsi="Arial" w:cs="Arial"/>
        </w:rPr>
        <w:t>О</w:t>
      </w:r>
      <w:r w:rsidR="00582C6E" w:rsidRPr="0069549D">
        <w:rPr>
          <w:rFonts w:ascii="Arial" w:eastAsia="Times New Roman" w:hAnsi="Arial" w:cs="Arial"/>
        </w:rPr>
        <w:t>тсутствие указанных документов не является основанием для признания заявки не соответствующей требованиям настоящего</w:t>
      </w:r>
      <w:r w:rsidR="00582C6E">
        <w:rPr>
          <w:rFonts w:ascii="Arial" w:eastAsia="Times New Roman" w:hAnsi="Arial" w:cs="Arial"/>
        </w:rPr>
        <w:t xml:space="preserve"> Положения.</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3. Заявка на участие в открытом конкурсе может содержать эскиз, рисунок, чертеж, фотографию, иное изображение, образец.</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 xml:space="preserve">4.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конкурса или </w:t>
      </w:r>
      <w:r w:rsidR="0069549D" w:rsidRPr="0069549D">
        <w:rPr>
          <w:rFonts w:ascii="Arial" w:eastAsia="Times New Roman" w:hAnsi="Arial" w:cs="Arial"/>
        </w:rPr>
        <w:lastRenderedPageBreak/>
        <w:t>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 xml:space="preserve">5. Требовать от участника конкурса иные документы и информацию, за исключением предусмотренных частью </w:t>
      </w:r>
      <w:r w:rsidR="004F6440">
        <w:rPr>
          <w:rFonts w:ascii="Arial" w:eastAsia="Times New Roman" w:hAnsi="Arial" w:cs="Arial"/>
        </w:rPr>
        <w:t>8.2</w:t>
      </w:r>
      <w:r w:rsidR="0069549D" w:rsidRPr="0069549D">
        <w:rPr>
          <w:rFonts w:ascii="Arial" w:eastAsia="Times New Roman" w:hAnsi="Arial" w:cs="Arial"/>
        </w:rPr>
        <w:t xml:space="preserve"> настоящей статьи документов и информации, не допускается.</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6. Каждый конверт с заявкой на участие в конкурсе</w:t>
      </w:r>
      <w:r w:rsidR="004F6440">
        <w:rPr>
          <w:rFonts w:ascii="Arial" w:eastAsia="Times New Roman" w:hAnsi="Arial" w:cs="Arial"/>
        </w:rPr>
        <w:t xml:space="preserve"> </w:t>
      </w:r>
      <w:r w:rsidR="0069549D" w:rsidRPr="0069549D">
        <w:rPr>
          <w:rFonts w:ascii="Arial" w:eastAsia="Times New Roman" w:hAnsi="Arial" w:cs="Arial"/>
        </w:rPr>
        <w:t>поступивши</w:t>
      </w:r>
      <w:r w:rsidR="004F6440">
        <w:rPr>
          <w:rFonts w:ascii="Arial" w:eastAsia="Times New Roman" w:hAnsi="Arial" w:cs="Arial"/>
        </w:rPr>
        <w:t>й</w:t>
      </w:r>
      <w:r w:rsidR="0069549D" w:rsidRPr="0069549D">
        <w:rPr>
          <w:rFonts w:ascii="Arial" w:eastAsia="Times New Roman" w:hAnsi="Arial" w:cs="Arial"/>
        </w:rPr>
        <w:t xml:space="preserve"> в срок, указанный в </w:t>
      </w:r>
      <w:r w:rsidR="004F6440">
        <w:rPr>
          <w:rFonts w:ascii="Arial" w:eastAsia="Times New Roman" w:hAnsi="Arial" w:cs="Arial"/>
        </w:rPr>
        <w:t>извещении о проведении открытого конкурса</w:t>
      </w:r>
      <w:r w:rsidR="0069549D" w:rsidRPr="0069549D">
        <w:rPr>
          <w:rFonts w:ascii="Arial" w:eastAsia="Times New Roman" w:hAnsi="Arial" w:cs="Arial"/>
        </w:rPr>
        <w:t xml:space="preserve">, регистрируются </w:t>
      </w:r>
      <w:r w:rsidR="004F6440">
        <w:rPr>
          <w:rFonts w:ascii="Arial" w:eastAsia="Times New Roman" w:hAnsi="Arial" w:cs="Arial"/>
        </w:rPr>
        <w:t>организатором конкурса</w:t>
      </w:r>
      <w:r w:rsidR="0069549D" w:rsidRPr="0069549D">
        <w:rPr>
          <w:rFonts w:ascii="Arial" w:eastAsia="Times New Roman" w:hAnsi="Arial" w:cs="Arial"/>
        </w:rPr>
        <w:t>, специализированной организацией.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7. Участник конкурса вправе подать только одну заявку на участие в конкурсе в отношении каждого предмета конкурса (лота).</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4F6440">
        <w:rPr>
          <w:rFonts w:ascii="Arial" w:eastAsia="Times New Roman" w:hAnsi="Arial" w:cs="Arial"/>
        </w:rPr>
        <w:t>8</w:t>
      </w:r>
      <w:r w:rsidR="0069549D" w:rsidRPr="0069549D">
        <w:rPr>
          <w:rFonts w:ascii="Arial" w:eastAsia="Times New Roman" w:hAnsi="Arial" w:cs="Arial"/>
        </w:rPr>
        <w:t>. Прием заявок на участие в конкурсе прекращается с наступлением срока вскрытия конвертов с заявками на участие в конкурсе.</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4F6440">
        <w:rPr>
          <w:rFonts w:ascii="Arial" w:eastAsia="Times New Roman" w:hAnsi="Arial" w:cs="Arial"/>
        </w:rPr>
        <w:t>9</w:t>
      </w:r>
      <w:r w:rsidR="0069549D" w:rsidRPr="0069549D">
        <w:rPr>
          <w:rFonts w:ascii="Arial" w:eastAsia="Times New Roman" w:hAnsi="Arial" w:cs="Arial"/>
        </w:rPr>
        <w:t xml:space="preserve">. </w:t>
      </w:r>
      <w:r w:rsidR="004F6440">
        <w:rPr>
          <w:rFonts w:ascii="Arial" w:eastAsia="Times New Roman" w:hAnsi="Arial" w:cs="Arial"/>
        </w:rPr>
        <w:t>Организатор конкурса</w:t>
      </w:r>
      <w:r w:rsidR="0069549D" w:rsidRPr="0069549D">
        <w:rPr>
          <w:rFonts w:ascii="Arial" w:eastAsia="Times New Roman" w:hAnsi="Arial" w:cs="Arial"/>
        </w:rPr>
        <w:t>, специализированная организация обеспечивают сохранность конвертов с заявками на участие в конкурсе, защищенность, неприкосновенность и конфиденциальность заявок на участие в конкурсе и обеспечивают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w:t>
      </w:r>
      <w:r w:rsidR="004F6440">
        <w:rPr>
          <w:rFonts w:ascii="Arial" w:eastAsia="Times New Roman" w:hAnsi="Arial" w:cs="Arial"/>
        </w:rPr>
        <w:t xml:space="preserve"> </w:t>
      </w:r>
      <w:r w:rsidR="0069549D" w:rsidRPr="0069549D">
        <w:rPr>
          <w:rFonts w:ascii="Arial" w:eastAsia="Times New Roman" w:hAnsi="Arial" w:cs="Arial"/>
        </w:rPr>
        <w:t>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p>
    <w:p w:rsidR="0069549D" w:rsidRPr="0069549D" w:rsidRDefault="00694600" w:rsidP="004F6440">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1</w:t>
      </w:r>
      <w:r w:rsidR="004F6440">
        <w:rPr>
          <w:rFonts w:ascii="Arial" w:eastAsia="Times New Roman" w:hAnsi="Arial" w:cs="Arial"/>
        </w:rPr>
        <w:t>0</w:t>
      </w:r>
      <w:r w:rsidR="0069549D" w:rsidRPr="0069549D">
        <w:rPr>
          <w:rFonts w:ascii="Arial" w:eastAsia="Times New Roman" w:hAnsi="Arial" w:cs="Arial"/>
        </w:rPr>
        <w:t xml:space="preserve">.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w:t>
      </w:r>
      <w:r w:rsidR="000A2FD2">
        <w:rPr>
          <w:rFonts w:ascii="Arial" w:eastAsia="Times New Roman" w:hAnsi="Arial" w:cs="Arial"/>
        </w:rPr>
        <w:t>направляется</w:t>
      </w:r>
      <w:r w:rsidR="0069549D" w:rsidRPr="0069549D">
        <w:rPr>
          <w:rFonts w:ascii="Arial" w:eastAsia="Times New Roman" w:hAnsi="Arial" w:cs="Arial"/>
        </w:rPr>
        <w:t xml:space="preserve"> </w:t>
      </w:r>
      <w:r w:rsidR="000A2FD2">
        <w:rPr>
          <w:rFonts w:ascii="Arial" w:eastAsia="Times New Roman" w:hAnsi="Arial" w:cs="Arial"/>
        </w:rPr>
        <w:t>организатором конкурса</w:t>
      </w:r>
      <w:r w:rsidR="0069549D" w:rsidRPr="0069549D">
        <w:rPr>
          <w:rFonts w:ascii="Arial" w:eastAsia="Times New Roman" w:hAnsi="Arial" w:cs="Arial"/>
        </w:rPr>
        <w:t xml:space="preserve">, специализированной организацией </w:t>
      </w:r>
      <w:r w:rsidR="000A2FD2">
        <w:rPr>
          <w:rFonts w:ascii="Arial" w:eastAsia="Times New Roman" w:hAnsi="Arial" w:cs="Arial"/>
        </w:rPr>
        <w:t xml:space="preserve">в течение пяти рабочих дней участнику конкурса, который подал данную заявку по средствам почтовой связи. В случае отсутствия </w:t>
      </w:r>
      <w:r w:rsidR="000A2FD2" w:rsidRPr="0069549D">
        <w:rPr>
          <w:rFonts w:ascii="Arial" w:eastAsia="Times New Roman" w:hAnsi="Arial" w:cs="Arial"/>
        </w:rPr>
        <w:t>на конверте с такой заявкой информаци</w:t>
      </w:r>
      <w:r w:rsidR="000A2FD2">
        <w:rPr>
          <w:rFonts w:ascii="Arial" w:eastAsia="Times New Roman" w:hAnsi="Arial" w:cs="Arial"/>
        </w:rPr>
        <w:t>и</w:t>
      </w:r>
      <w:r w:rsidR="000A2FD2" w:rsidRPr="0069549D">
        <w:rPr>
          <w:rFonts w:ascii="Arial" w:eastAsia="Times New Roman" w:hAnsi="Arial" w:cs="Arial"/>
        </w:rPr>
        <w:t xml:space="preserve"> о подавшем ее лице, в том числе почтов</w:t>
      </w:r>
      <w:r w:rsidR="000A2FD2">
        <w:rPr>
          <w:rFonts w:ascii="Arial" w:eastAsia="Times New Roman" w:hAnsi="Arial" w:cs="Arial"/>
        </w:rPr>
        <w:t>ом</w:t>
      </w:r>
      <w:r w:rsidR="000A2FD2" w:rsidRPr="0069549D">
        <w:rPr>
          <w:rFonts w:ascii="Arial" w:eastAsia="Times New Roman" w:hAnsi="Arial" w:cs="Arial"/>
        </w:rPr>
        <w:t xml:space="preserve"> адрес</w:t>
      </w:r>
      <w:r w:rsidR="000A2FD2">
        <w:rPr>
          <w:rFonts w:ascii="Arial" w:eastAsia="Times New Roman" w:hAnsi="Arial" w:cs="Arial"/>
        </w:rPr>
        <w:t>е</w:t>
      </w:r>
      <w:r w:rsidR="000A2FD2" w:rsidRPr="0069549D">
        <w:rPr>
          <w:rFonts w:ascii="Arial" w:eastAsia="Times New Roman" w:hAnsi="Arial" w:cs="Arial"/>
        </w:rPr>
        <w:t>,</w:t>
      </w:r>
      <w:r w:rsidR="000A2FD2">
        <w:rPr>
          <w:rFonts w:ascii="Arial" w:eastAsia="Times New Roman" w:hAnsi="Arial" w:cs="Arial"/>
        </w:rPr>
        <w:t xml:space="preserve"> конверт с заявкой вскрывается</w:t>
      </w:r>
      <w:r w:rsidR="002250A7">
        <w:rPr>
          <w:rFonts w:ascii="Arial" w:eastAsia="Times New Roman" w:hAnsi="Arial" w:cs="Arial"/>
        </w:rPr>
        <w:t>, и заявка направляется лицу, направившему заявку на участие в конкурсе.</w:t>
      </w:r>
    </w:p>
    <w:p w:rsidR="0069549D" w:rsidRDefault="00694600" w:rsidP="002250A7">
      <w:pPr>
        <w:spacing w:line="276" w:lineRule="auto"/>
        <w:jc w:val="both"/>
        <w:rPr>
          <w:rFonts w:ascii="Arial" w:eastAsia="Times New Roman" w:hAnsi="Arial" w:cs="Arial"/>
        </w:rPr>
      </w:pPr>
      <w:r>
        <w:rPr>
          <w:rFonts w:ascii="Arial" w:eastAsia="Times New Roman" w:hAnsi="Arial" w:cs="Arial"/>
        </w:rPr>
        <w:t>8.</w:t>
      </w:r>
      <w:r w:rsidR="0069549D" w:rsidRPr="0069549D">
        <w:rPr>
          <w:rFonts w:ascii="Arial" w:eastAsia="Times New Roman" w:hAnsi="Arial" w:cs="Arial"/>
        </w:rPr>
        <w:t>1</w:t>
      </w:r>
      <w:r w:rsidR="002250A7">
        <w:rPr>
          <w:rFonts w:ascii="Arial" w:eastAsia="Times New Roman" w:hAnsi="Arial" w:cs="Arial"/>
        </w:rPr>
        <w:t>2</w:t>
      </w:r>
      <w:r w:rsidR="0069549D" w:rsidRPr="0069549D">
        <w:rPr>
          <w:rFonts w:ascii="Arial" w:eastAsia="Times New Roman" w:hAnsi="Arial" w:cs="Arial"/>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w:t>
      </w:r>
      <w:r w:rsidR="002250A7">
        <w:rPr>
          <w:rFonts w:ascii="Arial" w:eastAsia="Times New Roman" w:hAnsi="Arial" w:cs="Arial"/>
        </w:rPr>
        <w:t>извещением о проведении открытого конкурса</w:t>
      </w:r>
      <w:r w:rsidR="0069549D" w:rsidRPr="0069549D">
        <w:rPr>
          <w:rFonts w:ascii="Arial" w:eastAsia="Times New Roman" w:hAnsi="Arial" w:cs="Arial"/>
        </w:rPr>
        <w:t xml:space="preserve">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876D2D" w:rsidRDefault="00876D2D" w:rsidP="006D7EC4">
      <w:pPr>
        <w:jc w:val="both"/>
        <w:rPr>
          <w:rFonts w:ascii="Arial" w:eastAsia="Times New Roman" w:hAnsi="Arial" w:cs="Arial"/>
        </w:rPr>
      </w:pPr>
    </w:p>
    <w:p w:rsidR="002250A7" w:rsidRDefault="002250A7" w:rsidP="002250A7">
      <w:pPr>
        <w:jc w:val="both"/>
        <w:rPr>
          <w:rFonts w:ascii="Arial" w:hAnsi="Arial" w:cs="Arial"/>
        </w:rPr>
      </w:pPr>
      <w:r>
        <w:rPr>
          <w:rFonts w:ascii="Arial" w:hAnsi="Arial" w:cs="Arial"/>
        </w:rPr>
        <w:t>9.</w:t>
      </w:r>
      <w:r w:rsidRPr="002250A7">
        <w:rPr>
          <w:rFonts w:ascii="Arial" w:hAnsi="Arial" w:cs="Arial"/>
        </w:rPr>
        <w:t xml:space="preserve"> Вскрытие конвертов с заявками на участие в конкурсе</w:t>
      </w:r>
    </w:p>
    <w:p w:rsidR="002250A7" w:rsidRPr="002250A7" w:rsidRDefault="002250A7" w:rsidP="002250A7">
      <w:pPr>
        <w:jc w:val="both"/>
        <w:rPr>
          <w:rFonts w:ascii="Arial" w:hAnsi="Arial" w:cs="Arial"/>
        </w:rPr>
      </w:pPr>
      <w:r w:rsidRPr="002250A7">
        <w:rPr>
          <w:rFonts w:ascii="Arial" w:hAnsi="Arial" w:cs="Arial"/>
        </w:rPr>
        <w:t> </w:t>
      </w:r>
    </w:p>
    <w:p w:rsidR="002250A7" w:rsidRPr="002250A7" w:rsidRDefault="002250A7" w:rsidP="002250A7">
      <w:pPr>
        <w:jc w:val="both"/>
        <w:rPr>
          <w:rFonts w:ascii="Arial" w:hAnsi="Arial" w:cs="Arial"/>
        </w:rPr>
      </w:pPr>
      <w:r>
        <w:rPr>
          <w:rFonts w:ascii="Arial" w:hAnsi="Arial" w:cs="Arial"/>
        </w:rPr>
        <w:lastRenderedPageBreak/>
        <w:t>9.</w:t>
      </w:r>
      <w:r w:rsidRPr="002250A7">
        <w:rPr>
          <w:rFonts w:ascii="Arial" w:hAnsi="Arial" w:cs="Arial"/>
        </w:rPr>
        <w:t xml:space="preserve">1. Конкурсная комиссия вскрывает конверты с заявками на участие в конкурсе после наступления срока, указанного в </w:t>
      </w:r>
      <w:r>
        <w:rPr>
          <w:rFonts w:ascii="Arial" w:hAnsi="Arial" w:cs="Arial"/>
        </w:rPr>
        <w:t>извещении о проведении открытого конкурса</w:t>
      </w:r>
      <w:r w:rsidRPr="002250A7">
        <w:rPr>
          <w:rFonts w:ascii="Arial" w:hAnsi="Arial" w:cs="Arial"/>
        </w:rPr>
        <w:t xml:space="preserve"> в качестве срока подачи заявок на участие в конкурсе. Конверты с заявками на участие в конкурсе вскрываются</w:t>
      </w:r>
      <w:r>
        <w:rPr>
          <w:rFonts w:ascii="Arial" w:hAnsi="Arial" w:cs="Arial"/>
        </w:rPr>
        <w:t xml:space="preserve"> </w:t>
      </w:r>
      <w:r w:rsidRPr="002250A7">
        <w:rPr>
          <w:rFonts w:ascii="Arial" w:hAnsi="Arial" w:cs="Arial"/>
        </w:rPr>
        <w:t>публично во</w:t>
      </w:r>
      <w:r>
        <w:rPr>
          <w:rFonts w:ascii="Arial" w:hAnsi="Arial" w:cs="Arial"/>
        </w:rPr>
        <w:t xml:space="preserve"> </w:t>
      </w:r>
      <w:r w:rsidRPr="002250A7">
        <w:rPr>
          <w:rFonts w:ascii="Arial" w:hAnsi="Arial" w:cs="Arial"/>
        </w:rPr>
        <w:t xml:space="preserve">время, в месте, в порядке и в соответствии с процедурами, которые указаны в </w:t>
      </w:r>
      <w:r>
        <w:rPr>
          <w:rFonts w:ascii="Arial" w:hAnsi="Arial" w:cs="Arial"/>
        </w:rPr>
        <w:t>извещении о проведении открытого конкурса</w:t>
      </w:r>
      <w:r w:rsidRPr="002250A7">
        <w:rPr>
          <w:rFonts w:ascii="Arial" w:hAnsi="Arial" w:cs="Arial"/>
        </w:rPr>
        <w:t>. Вскрытие всех поступивших конвертов с заявками на участие в конкурсе осуществляются в один день.</w:t>
      </w:r>
    </w:p>
    <w:p w:rsidR="002250A7" w:rsidRPr="002250A7" w:rsidRDefault="002250A7" w:rsidP="002250A7">
      <w:pPr>
        <w:jc w:val="both"/>
        <w:rPr>
          <w:rFonts w:ascii="Arial" w:hAnsi="Arial" w:cs="Arial"/>
        </w:rPr>
      </w:pPr>
      <w:r>
        <w:rPr>
          <w:rFonts w:ascii="Arial" w:hAnsi="Arial" w:cs="Arial"/>
        </w:rPr>
        <w:t>9.</w:t>
      </w:r>
      <w:r w:rsidRPr="002250A7">
        <w:rPr>
          <w:rFonts w:ascii="Arial" w:hAnsi="Arial" w:cs="Arial"/>
        </w:rPr>
        <w:t xml:space="preserve">2. </w:t>
      </w:r>
      <w:r w:rsidR="008D7C3E">
        <w:rPr>
          <w:rFonts w:ascii="Arial" w:hAnsi="Arial" w:cs="Arial"/>
        </w:rPr>
        <w:t>Организатор конкурса</w:t>
      </w:r>
      <w:r w:rsidRPr="002250A7">
        <w:rPr>
          <w:rFonts w:ascii="Arial" w:hAnsi="Arial" w:cs="Arial"/>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r w:rsidR="008D7C3E">
        <w:rPr>
          <w:rFonts w:ascii="Arial" w:hAnsi="Arial" w:cs="Arial"/>
        </w:rPr>
        <w:t>Организатор конкурса</w:t>
      </w:r>
      <w:r w:rsidRPr="002250A7">
        <w:rPr>
          <w:rFonts w:ascii="Arial" w:hAnsi="Arial" w:cs="Arial"/>
        </w:rPr>
        <w:t xml:space="preserve">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2250A7" w:rsidRPr="002250A7" w:rsidRDefault="002250A7" w:rsidP="002250A7">
      <w:pPr>
        <w:jc w:val="both"/>
        <w:rPr>
          <w:rFonts w:ascii="Arial" w:hAnsi="Arial" w:cs="Arial"/>
        </w:rPr>
      </w:pPr>
      <w:r>
        <w:rPr>
          <w:rFonts w:ascii="Arial" w:hAnsi="Arial" w:cs="Arial"/>
        </w:rPr>
        <w:t>9.</w:t>
      </w:r>
      <w:r w:rsidRPr="002250A7">
        <w:rPr>
          <w:rFonts w:ascii="Arial" w:hAnsi="Arial" w:cs="Arial"/>
        </w:rP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конкурсная комиссия объявляет участникам конкурса, присутствующим при вскрытии таких конвертов</w:t>
      </w:r>
      <w:r w:rsidR="008D7C3E">
        <w:rPr>
          <w:rFonts w:ascii="Arial" w:hAnsi="Arial" w:cs="Arial"/>
        </w:rPr>
        <w:t>,</w:t>
      </w:r>
      <w:r w:rsidRPr="002250A7">
        <w:rPr>
          <w:rFonts w:ascii="Arial" w:hAnsi="Arial" w:cs="Arial"/>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2250A7" w:rsidRPr="002250A7" w:rsidRDefault="002250A7" w:rsidP="002250A7">
      <w:pPr>
        <w:jc w:val="both"/>
        <w:rPr>
          <w:rFonts w:ascii="Arial" w:hAnsi="Arial" w:cs="Arial"/>
        </w:rPr>
      </w:pPr>
      <w:r>
        <w:rPr>
          <w:rFonts w:ascii="Arial" w:hAnsi="Arial" w:cs="Arial"/>
        </w:rPr>
        <w:t>9.</w:t>
      </w:r>
      <w:r w:rsidRPr="002250A7">
        <w:rPr>
          <w:rFonts w:ascii="Arial" w:hAnsi="Arial" w:cs="Arial"/>
        </w:rPr>
        <w:t xml:space="preserve">4. Конкурсная комиссия вскрывает конверты с заявками на участие в открытом конкурсе, если такие конверты и заявки поступили </w:t>
      </w:r>
      <w:r w:rsidR="008D7C3E">
        <w:rPr>
          <w:rFonts w:ascii="Arial" w:hAnsi="Arial" w:cs="Arial"/>
        </w:rPr>
        <w:t>организатору конкурса</w:t>
      </w:r>
      <w:r w:rsidRPr="002250A7">
        <w:rPr>
          <w:rFonts w:ascii="Arial" w:hAnsi="Arial" w:cs="Arial"/>
        </w:rPr>
        <w:t xml:space="preserve">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250A7" w:rsidRPr="002250A7" w:rsidRDefault="002250A7" w:rsidP="002250A7">
      <w:pPr>
        <w:jc w:val="both"/>
        <w:rPr>
          <w:rFonts w:ascii="Arial" w:hAnsi="Arial" w:cs="Arial"/>
        </w:rPr>
      </w:pPr>
      <w:r>
        <w:rPr>
          <w:rFonts w:ascii="Arial" w:hAnsi="Arial" w:cs="Arial"/>
        </w:rPr>
        <w:t>9.</w:t>
      </w:r>
      <w:r w:rsidR="005459D1">
        <w:rPr>
          <w:rFonts w:ascii="Arial" w:hAnsi="Arial" w:cs="Arial"/>
        </w:rPr>
        <w:t>5</w:t>
      </w:r>
      <w:r w:rsidRPr="002250A7">
        <w:rPr>
          <w:rFonts w:ascii="Arial" w:hAnsi="Arial" w:cs="Arial"/>
        </w:rPr>
        <w:t xml:space="preserve">.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w:t>
      </w:r>
      <w:r w:rsidR="0094003B">
        <w:rPr>
          <w:rFonts w:ascii="Arial" w:hAnsi="Arial" w:cs="Arial"/>
        </w:rPr>
        <w:t>извещением о проведении открытого конкурса</w:t>
      </w:r>
      <w:r w:rsidRPr="002250A7">
        <w:rPr>
          <w:rFonts w:ascii="Arial" w:hAnsi="Arial" w:cs="Arial"/>
        </w:rPr>
        <w:t xml:space="preserve">, условия </w:t>
      </w:r>
      <w:r w:rsidR="0024159E">
        <w:rPr>
          <w:rFonts w:ascii="Arial" w:hAnsi="Arial" w:cs="Arial"/>
        </w:rPr>
        <w:t>проведения ярмарки</w:t>
      </w:r>
      <w:r w:rsidRPr="002250A7">
        <w:rPr>
          <w:rFonts w:ascii="Arial" w:hAnsi="Arial" w:cs="Arial"/>
        </w:rPr>
        <w:t>,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4003B" w:rsidRPr="002805E4" w:rsidRDefault="002250A7" w:rsidP="002250A7">
      <w:pPr>
        <w:jc w:val="both"/>
        <w:rPr>
          <w:rFonts w:ascii="Arial" w:hAnsi="Arial" w:cs="Arial"/>
        </w:rPr>
      </w:pPr>
      <w:r>
        <w:rPr>
          <w:rFonts w:ascii="Arial" w:hAnsi="Arial" w:cs="Arial"/>
        </w:rPr>
        <w:t>9.</w:t>
      </w:r>
      <w:r w:rsidR="005459D1">
        <w:rPr>
          <w:rFonts w:ascii="Arial" w:hAnsi="Arial" w:cs="Arial"/>
        </w:rPr>
        <w:t>6</w:t>
      </w:r>
      <w:r w:rsidRPr="002250A7">
        <w:rPr>
          <w:rFonts w:ascii="Arial" w:hAnsi="Arial" w:cs="Arial"/>
        </w:rPr>
        <w:t>.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r w:rsidR="0094003B">
        <w:rPr>
          <w:rFonts w:ascii="Arial" w:hAnsi="Arial" w:cs="Arial"/>
        </w:rPr>
        <w:t xml:space="preserve"> </w:t>
      </w:r>
      <w:r w:rsidRPr="002250A7">
        <w:rPr>
          <w:rFonts w:ascii="Arial" w:hAnsi="Arial" w:cs="Arial"/>
        </w:rPr>
        <w:t xml:space="preserve">и не позднее рабочего дня, следующего за </w:t>
      </w:r>
      <w:r w:rsidRPr="002805E4">
        <w:rPr>
          <w:rFonts w:ascii="Arial" w:hAnsi="Arial" w:cs="Arial"/>
        </w:rPr>
        <w:t>датой подписания этого протокола, размещается</w:t>
      </w:r>
      <w:r w:rsidR="0094003B" w:rsidRPr="002805E4">
        <w:rPr>
          <w:rFonts w:ascii="Arial" w:hAnsi="Arial" w:cs="Arial"/>
        </w:rPr>
        <w:t xml:space="preserve"> на официальном сайте и на</w:t>
      </w:r>
      <w:r w:rsidR="00591EA0" w:rsidRPr="002805E4">
        <w:rPr>
          <w:rFonts w:ascii="Arial" w:hAnsi="Arial" w:cs="Arial"/>
        </w:rPr>
        <w:t xml:space="preserve"> сайте</w:t>
      </w:r>
      <w:r w:rsidR="0094003B" w:rsidRPr="002805E4">
        <w:rPr>
          <w:rFonts w:ascii="Arial" w:hAnsi="Arial" w:cs="Arial"/>
        </w:rPr>
        <w:t xml:space="preserve"> ЕПТ МО</w:t>
      </w:r>
      <w:r w:rsidR="0024159E"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0094003B" w:rsidRPr="002805E4">
        <w:rPr>
          <w:rFonts w:ascii="Arial" w:hAnsi="Arial" w:cs="Arial"/>
        </w:rPr>
        <w:t>.</w:t>
      </w:r>
      <w:r w:rsidRPr="002805E4">
        <w:rPr>
          <w:rFonts w:ascii="Arial" w:hAnsi="Arial" w:cs="Arial"/>
        </w:rPr>
        <w:t xml:space="preserve"> </w:t>
      </w:r>
    </w:p>
    <w:p w:rsidR="002250A7" w:rsidRDefault="002250A7" w:rsidP="002250A7">
      <w:pPr>
        <w:jc w:val="both"/>
        <w:rPr>
          <w:rFonts w:ascii="Arial" w:hAnsi="Arial" w:cs="Arial"/>
        </w:rPr>
      </w:pPr>
      <w:r w:rsidRPr="002805E4">
        <w:rPr>
          <w:rFonts w:ascii="Arial" w:hAnsi="Arial" w:cs="Arial"/>
        </w:rPr>
        <w:t>9.</w:t>
      </w:r>
      <w:r w:rsidR="005459D1" w:rsidRPr="002805E4">
        <w:rPr>
          <w:rFonts w:ascii="Arial" w:hAnsi="Arial" w:cs="Arial"/>
        </w:rPr>
        <w:t>7</w:t>
      </w:r>
      <w:r w:rsidRPr="002805E4">
        <w:rPr>
          <w:rFonts w:ascii="Arial" w:hAnsi="Arial" w:cs="Arial"/>
        </w:rPr>
        <w:t xml:space="preserve">. </w:t>
      </w:r>
      <w:r w:rsidR="0094003B" w:rsidRPr="002805E4">
        <w:rPr>
          <w:rFonts w:ascii="Arial" w:hAnsi="Arial" w:cs="Arial"/>
        </w:rPr>
        <w:t>Организатор конкурса</w:t>
      </w:r>
      <w:r w:rsidRPr="002805E4">
        <w:rPr>
          <w:rFonts w:ascii="Arial" w:hAnsi="Arial" w:cs="Arial"/>
        </w:rPr>
        <w:t xml:space="preserve"> обязан обеспечить осуществление</w:t>
      </w:r>
      <w:r w:rsidRPr="002250A7">
        <w:rPr>
          <w:rFonts w:ascii="Arial" w:hAnsi="Arial" w:cs="Arial"/>
        </w:rPr>
        <w:t xml:space="preserve">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w:t>
      </w:r>
      <w:r w:rsidR="0094003B">
        <w:rPr>
          <w:rFonts w:ascii="Arial" w:hAnsi="Arial" w:cs="Arial"/>
        </w:rPr>
        <w:t xml:space="preserve">, </w:t>
      </w:r>
      <w:r w:rsidRPr="002250A7">
        <w:rPr>
          <w:rFonts w:ascii="Arial" w:hAnsi="Arial" w:cs="Arial"/>
        </w:rPr>
        <w:t>вправе осуществлять аудио- и видеозапись вскрытия таких конвертов.</w:t>
      </w:r>
    </w:p>
    <w:p w:rsidR="00EE4039" w:rsidRDefault="00EE4039" w:rsidP="002250A7">
      <w:pPr>
        <w:jc w:val="both"/>
        <w:rPr>
          <w:rFonts w:ascii="Arial" w:hAnsi="Arial" w:cs="Arial"/>
        </w:rPr>
      </w:pPr>
    </w:p>
    <w:p w:rsidR="00EE4039" w:rsidRDefault="00EE4039" w:rsidP="002250A7">
      <w:pPr>
        <w:jc w:val="both"/>
        <w:rPr>
          <w:rFonts w:ascii="Arial" w:hAnsi="Arial" w:cs="Arial"/>
        </w:rPr>
      </w:pPr>
      <w:r>
        <w:rPr>
          <w:rFonts w:ascii="Arial" w:hAnsi="Arial" w:cs="Arial"/>
        </w:rPr>
        <w:t xml:space="preserve">10. </w:t>
      </w:r>
      <w:r w:rsidRPr="00EE4039">
        <w:rPr>
          <w:rFonts w:ascii="Arial" w:hAnsi="Arial" w:cs="Arial"/>
        </w:rPr>
        <w:t>Рассмотрение и оценка заявок на участие в конкурсе</w:t>
      </w:r>
    </w:p>
    <w:p w:rsidR="00EE4039" w:rsidRPr="00EE4039" w:rsidRDefault="00EE4039" w:rsidP="00EE4039">
      <w:pPr>
        <w:spacing w:line="312" w:lineRule="auto"/>
        <w:jc w:val="both"/>
        <w:rPr>
          <w:rFonts w:ascii="Times New Roman" w:eastAsia="Times New Roman" w:hAnsi="Times New Roman" w:cs="Times New Roman"/>
          <w:sz w:val="21"/>
          <w:szCs w:val="21"/>
        </w:rPr>
      </w:pPr>
      <w:r w:rsidRPr="00EE4039">
        <w:rPr>
          <w:rFonts w:ascii="Times New Roman" w:eastAsia="Times New Roman" w:hAnsi="Times New Roman" w:cs="Times New Roman"/>
          <w:sz w:val="21"/>
          <w:szCs w:val="21"/>
        </w:rPr>
        <w:t> </w:t>
      </w:r>
    </w:p>
    <w:p w:rsidR="00A9376C"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1. Срок рассмотрения и оценки заявок на участие в конкурсе не может </w:t>
      </w:r>
      <w:r w:rsidRPr="0024159E">
        <w:rPr>
          <w:rFonts w:ascii="Arial" w:eastAsia="Times New Roman" w:hAnsi="Arial" w:cs="Arial"/>
        </w:rPr>
        <w:t>превышать десять дней</w:t>
      </w:r>
      <w:r w:rsidRPr="00EE4039">
        <w:rPr>
          <w:rFonts w:ascii="Arial" w:eastAsia="Times New Roman" w:hAnsi="Arial" w:cs="Arial"/>
        </w:rPr>
        <w:t xml:space="preserve"> с даты вскрытия конвертов с такими заявками.</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2. Заявка на участие в конкурсе признается надлежащей, если она соответствует требованиям настоящего </w:t>
      </w:r>
      <w:r w:rsidR="00A9376C">
        <w:rPr>
          <w:rFonts w:ascii="Arial" w:eastAsia="Times New Roman" w:hAnsi="Arial" w:cs="Arial"/>
        </w:rPr>
        <w:t>Положения</w:t>
      </w:r>
      <w:r w:rsidRPr="00EE4039">
        <w:rPr>
          <w:rFonts w:ascii="Arial" w:eastAsia="Times New Roman" w:hAnsi="Arial" w:cs="Arial"/>
        </w:rPr>
        <w:t xml:space="preserve">, извещению о </w:t>
      </w:r>
      <w:r w:rsidR="00A9376C">
        <w:rPr>
          <w:rFonts w:ascii="Arial" w:eastAsia="Times New Roman" w:hAnsi="Arial" w:cs="Arial"/>
        </w:rPr>
        <w:t>проведении открытого конкурса</w:t>
      </w:r>
      <w:r w:rsidRPr="00EE4039">
        <w:rPr>
          <w:rFonts w:ascii="Arial" w:eastAsia="Times New Roman" w:hAnsi="Arial" w:cs="Arial"/>
        </w:rPr>
        <w:t xml:space="preserve">, а участник </w:t>
      </w:r>
      <w:r w:rsidR="00A9376C">
        <w:rPr>
          <w:rFonts w:ascii="Arial" w:eastAsia="Times New Roman" w:hAnsi="Arial" w:cs="Arial"/>
        </w:rPr>
        <w:t>конкурса</w:t>
      </w:r>
      <w:r w:rsidRPr="00EE4039">
        <w:rPr>
          <w:rFonts w:ascii="Arial" w:eastAsia="Times New Roman" w:hAnsi="Arial" w:cs="Arial"/>
        </w:rPr>
        <w:t xml:space="preserve">, подавший такую заявку, соответствует требованиям, которые предъявляются к участнику </w:t>
      </w:r>
      <w:r w:rsidR="00A9376C">
        <w:rPr>
          <w:rFonts w:ascii="Arial" w:eastAsia="Times New Roman" w:hAnsi="Arial" w:cs="Arial"/>
        </w:rPr>
        <w:t>конкурса</w:t>
      </w:r>
      <w:r w:rsidRPr="00EE4039">
        <w:rPr>
          <w:rFonts w:ascii="Arial" w:eastAsia="Times New Roman" w:hAnsi="Arial" w:cs="Arial"/>
        </w:rPr>
        <w:t xml:space="preserve"> и указаны в </w:t>
      </w:r>
      <w:r w:rsidR="00A9376C">
        <w:rPr>
          <w:rFonts w:ascii="Arial" w:eastAsia="Times New Roman" w:hAnsi="Arial" w:cs="Arial"/>
        </w:rPr>
        <w:t>извещении о проведении открытого конкурса</w:t>
      </w:r>
      <w:r w:rsidRPr="00EE4039">
        <w:rPr>
          <w:rFonts w:ascii="Arial" w:eastAsia="Times New Roman" w:hAnsi="Arial" w:cs="Arial"/>
        </w:rPr>
        <w:t>.</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w:t>
      </w:r>
      <w:r w:rsidR="00A9376C">
        <w:rPr>
          <w:rFonts w:ascii="Arial" w:eastAsia="Times New Roman" w:hAnsi="Arial" w:cs="Arial"/>
        </w:rPr>
        <w:t>извещении о проведении открытого конкурса</w:t>
      </w:r>
      <w:r w:rsidRPr="00EE4039">
        <w:rPr>
          <w:rFonts w:ascii="Arial" w:eastAsia="Times New Roman" w:hAnsi="Arial" w:cs="Arial"/>
        </w:rPr>
        <w:t xml:space="preserve">, или такая заявка признана не соответствующей требованиям, указанным в </w:t>
      </w:r>
      <w:r w:rsidR="00A9376C">
        <w:rPr>
          <w:rFonts w:ascii="Arial" w:eastAsia="Times New Roman" w:hAnsi="Arial" w:cs="Arial"/>
        </w:rPr>
        <w:t>извещении о проведении открытого конкурса</w:t>
      </w:r>
      <w:r w:rsidRPr="00EE4039">
        <w:rPr>
          <w:rFonts w:ascii="Arial" w:eastAsia="Times New Roman" w:hAnsi="Arial" w:cs="Arial"/>
        </w:rPr>
        <w:t>.</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3.1. В случае установления недостоверности информации, содержащейся в документах, представленных участником конкурса в </w:t>
      </w:r>
      <w:r w:rsidR="00A9376C">
        <w:rPr>
          <w:rFonts w:ascii="Arial" w:eastAsia="Times New Roman" w:hAnsi="Arial" w:cs="Arial"/>
        </w:rPr>
        <w:t>составе заявки</w:t>
      </w:r>
      <w:r w:rsidRPr="00EE4039">
        <w:rPr>
          <w:rFonts w:ascii="Arial" w:eastAsia="Times New Roman" w:hAnsi="Arial" w:cs="Arial"/>
        </w:rPr>
        <w:t>, конкурсная комиссия обязана отстранить такого участника от участия в конкурсе на любом этапе его проведения.</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4. Результаты рассмотрения заявок на участие в конкурсе фиксируются в протоколе рассмотрения и оценки заявок на участие в конкурсе.</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w:t>
      </w:r>
      <w:r w:rsidR="00A9376C">
        <w:rPr>
          <w:rFonts w:ascii="Arial" w:eastAsia="Times New Roman" w:hAnsi="Arial" w:cs="Arial"/>
        </w:rPr>
        <w:t>извещении о проведении открытого конкурса</w:t>
      </w:r>
      <w:r w:rsidRPr="00EE4039">
        <w:rPr>
          <w:rFonts w:ascii="Arial" w:eastAsia="Times New Roman" w:hAnsi="Arial" w:cs="Arial"/>
        </w:rPr>
        <w:t>.</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w:t>
      </w:r>
      <w:r w:rsidR="00A9376C">
        <w:rPr>
          <w:rFonts w:ascii="Arial" w:eastAsia="Times New Roman" w:hAnsi="Arial" w:cs="Arial"/>
        </w:rPr>
        <w:t>извещении о проведении открытого конкурса</w:t>
      </w:r>
      <w:r w:rsidRPr="00EE4039">
        <w:rPr>
          <w:rFonts w:ascii="Arial" w:eastAsia="Times New Roman" w:hAnsi="Arial" w:cs="Arial"/>
        </w:rPr>
        <w:t>, конкурс признается несостоявшимся.</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w:t>
      </w:r>
      <w:r w:rsidRPr="0069130F">
        <w:rPr>
          <w:rFonts w:ascii="Arial" w:eastAsia="Times New Roman" w:hAnsi="Arial" w:cs="Arial"/>
        </w:rPr>
        <w:t xml:space="preserve">содержащихся в них условий </w:t>
      </w:r>
      <w:r w:rsidR="00923EBF" w:rsidRPr="0069130F">
        <w:rPr>
          <w:rFonts w:ascii="Arial" w:eastAsia="Times New Roman" w:hAnsi="Arial" w:cs="Arial"/>
        </w:rPr>
        <w:t>проведения ярмарки</w:t>
      </w:r>
      <w:r w:rsidRPr="0069130F">
        <w:rPr>
          <w:rFonts w:ascii="Arial" w:eastAsia="Times New Roman" w:hAnsi="Arial" w:cs="Arial"/>
        </w:rPr>
        <w:t>. Заявке на участие в конкурсе, в которой содержатся</w:t>
      </w:r>
      <w:r w:rsidRPr="00EE4039">
        <w:rPr>
          <w:rFonts w:ascii="Arial" w:eastAsia="Times New Roman" w:hAnsi="Arial" w:cs="Arial"/>
        </w:rPr>
        <w:t xml:space="preserve"> лучшие условия </w:t>
      </w:r>
      <w:r w:rsidR="0069130F">
        <w:rPr>
          <w:rFonts w:ascii="Arial" w:eastAsia="Times New Roman" w:hAnsi="Arial" w:cs="Arial"/>
        </w:rPr>
        <w:t>проведения ярмарки</w:t>
      </w:r>
      <w:r w:rsidRPr="00EE4039">
        <w:rPr>
          <w:rFonts w:ascii="Arial" w:eastAsia="Times New Roman" w:hAnsi="Arial" w:cs="Arial"/>
        </w:rPr>
        <w:t xml:space="preserve">, присваивается первый номер. В случае, если в нескольких заявках на участие в конкурсе содержатся одинаковые условия </w:t>
      </w:r>
      <w:r w:rsidR="0069130F">
        <w:rPr>
          <w:rFonts w:ascii="Arial" w:eastAsia="Times New Roman" w:hAnsi="Arial" w:cs="Arial"/>
        </w:rPr>
        <w:t>проведения ярмарки</w:t>
      </w:r>
      <w:r w:rsidRPr="00EE4039">
        <w:rPr>
          <w:rFonts w:ascii="Arial" w:eastAsia="Times New Roman" w:hAnsi="Arial" w:cs="Arial"/>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 xml:space="preserve">8. Победителем конкурса признается участник конкурса, который предложил лучшие условия исполнения </w:t>
      </w:r>
      <w:r w:rsidR="00A9376C">
        <w:rPr>
          <w:rFonts w:ascii="Arial" w:eastAsia="Times New Roman" w:hAnsi="Arial" w:cs="Arial"/>
        </w:rPr>
        <w:t>договора</w:t>
      </w:r>
      <w:r w:rsidRPr="00EE4039">
        <w:rPr>
          <w:rFonts w:ascii="Arial" w:eastAsia="Times New Roman" w:hAnsi="Arial" w:cs="Arial"/>
        </w:rPr>
        <w:t xml:space="preserve"> на основе критериев, указанных в </w:t>
      </w:r>
      <w:r w:rsidR="00A9376C">
        <w:rPr>
          <w:rFonts w:ascii="Arial" w:eastAsia="Times New Roman" w:hAnsi="Arial" w:cs="Arial"/>
        </w:rPr>
        <w:t>извещении о проведении открытого конкурса</w:t>
      </w:r>
      <w:r w:rsidRPr="00EE4039">
        <w:rPr>
          <w:rFonts w:ascii="Arial" w:eastAsia="Times New Roman" w:hAnsi="Arial" w:cs="Arial"/>
        </w:rPr>
        <w:t xml:space="preserve">, и заявке </w:t>
      </w:r>
      <w:r w:rsidR="00A9376C" w:rsidRPr="00EE4039">
        <w:rPr>
          <w:rFonts w:ascii="Arial" w:eastAsia="Times New Roman" w:hAnsi="Arial" w:cs="Arial"/>
        </w:rPr>
        <w:t>на участие</w:t>
      </w:r>
      <w:r w:rsidRPr="00EE4039">
        <w:rPr>
          <w:rFonts w:ascii="Arial" w:eastAsia="Times New Roman" w:hAnsi="Arial" w:cs="Arial"/>
        </w:rPr>
        <w:t xml:space="preserve"> в конкурсе которого присвоен первый номер.</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lastRenderedPageBreak/>
        <w:t>10.</w:t>
      </w:r>
      <w:r w:rsidR="00A9376C">
        <w:rPr>
          <w:rFonts w:ascii="Arial" w:eastAsia="Times New Roman" w:hAnsi="Arial" w:cs="Arial"/>
        </w:rPr>
        <w:t>9</w:t>
      </w:r>
      <w:r w:rsidRPr="00EE4039">
        <w:rPr>
          <w:rFonts w:ascii="Arial" w:eastAsia="Times New Roman" w:hAnsi="Arial" w:cs="Arial"/>
        </w:rPr>
        <w:t>.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1) место, дата, время проведения рассмотрения и оценки таких заявок;</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2) информация об участниках конкурса, заявки на участие в конкурсе которых были рассмотрены;</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w:t>
      </w:r>
      <w:r w:rsidR="00A9376C">
        <w:rPr>
          <w:rFonts w:ascii="Arial" w:eastAsia="Times New Roman" w:hAnsi="Arial" w:cs="Arial"/>
        </w:rPr>
        <w:t>Положения</w:t>
      </w:r>
      <w:r w:rsidRPr="00EE4039">
        <w:rPr>
          <w:rFonts w:ascii="Arial" w:eastAsia="Times New Roman" w:hAnsi="Arial" w:cs="Arial"/>
        </w:rPr>
        <w:t xml:space="preserve"> и положений </w:t>
      </w:r>
      <w:r w:rsidR="00A9376C">
        <w:rPr>
          <w:rFonts w:ascii="Arial" w:eastAsia="Times New Roman" w:hAnsi="Arial" w:cs="Arial"/>
        </w:rPr>
        <w:t>извещения о проведении открытого конкурса</w:t>
      </w:r>
      <w:r w:rsidRPr="00EE4039">
        <w:rPr>
          <w:rFonts w:ascii="Arial" w:eastAsia="Times New Roman" w:hAnsi="Arial" w:cs="Arial"/>
        </w:rPr>
        <w:t xml:space="preserve">, которым не соответствуют такие заявки, предложений, содержащихся в заявках на участие в конкурсе и не соответствующих требованиям </w:t>
      </w:r>
      <w:r w:rsidR="00A9376C">
        <w:rPr>
          <w:rFonts w:ascii="Arial" w:eastAsia="Times New Roman" w:hAnsi="Arial" w:cs="Arial"/>
        </w:rPr>
        <w:t>извещения о проведении открытого конкурса</w:t>
      </w:r>
      <w:r w:rsidRPr="00EE4039">
        <w:rPr>
          <w:rFonts w:ascii="Arial" w:eastAsia="Times New Roman" w:hAnsi="Arial" w:cs="Arial"/>
        </w:rPr>
        <w:t>;</w:t>
      </w:r>
    </w:p>
    <w:p w:rsidR="00EE4039" w:rsidRPr="00EE4039" w:rsidRDefault="00353B9F" w:rsidP="00EE4039">
      <w:pPr>
        <w:spacing w:line="312" w:lineRule="auto"/>
        <w:ind w:firstLine="547"/>
        <w:jc w:val="both"/>
        <w:rPr>
          <w:rFonts w:ascii="Arial" w:eastAsia="Times New Roman" w:hAnsi="Arial" w:cs="Arial"/>
        </w:rPr>
      </w:pPr>
      <w:r>
        <w:rPr>
          <w:rFonts w:ascii="Arial" w:eastAsia="Times New Roman" w:hAnsi="Arial" w:cs="Arial"/>
        </w:rPr>
        <w:t>4</w:t>
      </w:r>
      <w:r w:rsidR="00EE4039" w:rsidRPr="00EE4039">
        <w:rPr>
          <w:rFonts w:ascii="Arial" w:eastAsia="Times New Roman" w:hAnsi="Arial" w:cs="Arial"/>
        </w:rPr>
        <w:t>) присвоенные заявкам на участие в конкурсе значения по каждому из предусмотренных критериев оценки заявок на участие в конкурсе;</w:t>
      </w:r>
    </w:p>
    <w:p w:rsidR="00EE4039" w:rsidRPr="00EE4039" w:rsidRDefault="00353B9F" w:rsidP="00EE4039">
      <w:pPr>
        <w:spacing w:line="312" w:lineRule="auto"/>
        <w:ind w:firstLine="547"/>
        <w:jc w:val="both"/>
        <w:rPr>
          <w:rFonts w:ascii="Arial" w:eastAsia="Times New Roman" w:hAnsi="Arial" w:cs="Arial"/>
        </w:rPr>
      </w:pPr>
      <w:r>
        <w:rPr>
          <w:rFonts w:ascii="Arial" w:eastAsia="Times New Roman" w:hAnsi="Arial" w:cs="Arial"/>
        </w:rPr>
        <w:t>5</w:t>
      </w:r>
      <w:r w:rsidR="00EE4039" w:rsidRPr="00EE4039">
        <w:rPr>
          <w:rFonts w:ascii="Arial" w:eastAsia="Times New Roman" w:hAnsi="Arial" w:cs="Arial"/>
        </w:rPr>
        <w:t>) принятое на основании результатов оценки заявок на участие в конкурсе решение о присвоении таким заявкам порядковых номеров;</w:t>
      </w:r>
    </w:p>
    <w:p w:rsidR="00EE4039" w:rsidRPr="00EE4039" w:rsidRDefault="00353B9F" w:rsidP="00EE4039">
      <w:pPr>
        <w:spacing w:line="312" w:lineRule="auto"/>
        <w:ind w:firstLine="547"/>
        <w:jc w:val="both"/>
        <w:rPr>
          <w:rFonts w:ascii="Arial" w:eastAsia="Times New Roman" w:hAnsi="Arial" w:cs="Arial"/>
        </w:rPr>
      </w:pPr>
      <w:r>
        <w:rPr>
          <w:rFonts w:ascii="Arial" w:eastAsia="Times New Roman" w:hAnsi="Arial" w:cs="Arial"/>
        </w:rPr>
        <w:t>6</w:t>
      </w:r>
      <w:r w:rsidR="00EE4039" w:rsidRPr="00EE4039">
        <w:rPr>
          <w:rFonts w:ascii="Arial" w:eastAsia="Times New Roman" w:hAnsi="Arial" w:cs="Arial"/>
        </w:rPr>
        <w:t xml:space="preserve">) наименования (для юридических лиц), фамилии, имена, отчества (при наличии) (для </w:t>
      </w:r>
      <w:r w:rsidR="00BE76D1">
        <w:rPr>
          <w:rFonts w:ascii="Arial" w:eastAsia="Times New Roman" w:hAnsi="Arial" w:cs="Arial"/>
        </w:rPr>
        <w:t>индивидуальных предпринимателей</w:t>
      </w:r>
      <w:r w:rsidR="00EE4039" w:rsidRPr="00EE4039">
        <w:rPr>
          <w:rFonts w:ascii="Arial" w:eastAsia="Times New Roman" w:hAnsi="Arial" w:cs="Arial"/>
        </w:rPr>
        <w:t>), почтовые адреса участников конкурса, заявкам на участие в конкурсе которых присвоены первый и второй номера.</w:t>
      </w:r>
    </w:p>
    <w:p w:rsidR="00EE4039" w:rsidRPr="00EE4039"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1</w:t>
      </w:r>
      <w:r w:rsidR="00A9376C">
        <w:rPr>
          <w:rFonts w:ascii="Arial" w:eastAsia="Times New Roman" w:hAnsi="Arial" w:cs="Arial"/>
        </w:rPr>
        <w:t>0</w:t>
      </w:r>
      <w:r w:rsidRPr="00EE4039">
        <w:rPr>
          <w:rFonts w:ascii="Arial" w:eastAsia="Times New Roman" w:hAnsi="Arial" w:cs="Arial"/>
        </w:rPr>
        <w:t xml:space="preserve">. Результаты рассмотрения единственной заявки на участие в конкурсе на предмет ее соответствия требованиям </w:t>
      </w:r>
      <w:r w:rsidR="00BE76D1">
        <w:rPr>
          <w:rFonts w:ascii="Arial" w:eastAsia="Times New Roman" w:hAnsi="Arial" w:cs="Arial"/>
        </w:rPr>
        <w:t>извещения о проведении открытого конкурса</w:t>
      </w:r>
      <w:r w:rsidRPr="00EE4039">
        <w:rPr>
          <w:rFonts w:ascii="Arial" w:eastAsia="Times New Roman" w:hAnsi="Arial" w:cs="Arial"/>
        </w:rPr>
        <w:t xml:space="preserve"> фиксируются в протоколе рассмотрения единственной заявки на участие в конкурсе, в котором должна содержаться следующая информация:</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1) место, дата, время проведения рассмотрения такой заявки;</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 xml:space="preserve">2) наименование (для юридического лица), фамилия, имя, отчество (при наличии) (для </w:t>
      </w:r>
      <w:r w:rsidR="00BE76D1">
        <w:rPr>
          <w:rFonts w:ascii="Arial" w:eastAsia="Times New Roman" w:hAnsi="Arial" w:cs="Arial"/>
        </w:rPr>
        <w:t>индивидуальных предпринимателей</w:t>
      </w:r>
      <w:r w:rsidRPr="00EE4039">
        <w:rPr>
          <w:rFonts w:ascii="Arial" w:eastAsia="Times New Roman" w:hAnsi="Arial" w:cs="Arial"/>
        </w:rPr>
        <w:t>), почтовый адрес участника конкурса, подавшего единственную заявку на участие в конкурсе;</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 xml:space="preserve">3) решение о соответствии такой заявки требованиям настоящего </w:t>
      </w:r>
      <w:r w:rsidR="00BE76D1">
        <w:rPr>
          <w:rFonts w:ascii="Arial" w:eastAsia="Times New Roman" w:hAnsi="Arial" w:cs="Arial"/>
        </w:rPr>
        <w:t>Положения</w:t>
      </w:r>
      <w:r w:rsidRPr="00EE4039">
        <w:rPr>
          <w:rFonts w:ascii="Arial" w:eastAsia="Times New Roman" w:hAnsi="Arial" w:cs="Arial"/>
        </w:rPr>
        <w:t xml:space="preserve"> и </w:t>
      </w:r>
      <w:r w:rsidR="00BE76D1">
        <w:rPr>
          <w:rFonts w:ascii="Arial" w:eastAsia="Times New Roman" w:hAnsi="Arial" w:cs="Arial"/>
        </w:rPr>
        <w:t>извещения о проведении открытого конкурса</w:t>
      </w:r>
      <w:r w:rsidRPr="00EE4039">
        <w:rPr>
          <w:rFonts w:ascii="Arial" w:eastAsia="Times New Roman" w:hAnsi="Arial" w:cs="Arial"/>
        </w:rPr>
        <w:t>;</w:t>
      </w:r>
    </w:p>
    <w:p w:rsidR="00EE4039" w:rsidRPr="00EE4039" w:rsidRDefault="00EE4039" w:rsidP="00EE4039">
      <w:pPr>
        <w:spacing w:line="312" w:lineRule="auto"/>
        <w:ind w:firstLine="547"/>
        <w:jc w:val="both"/>
        <w:rPr>
          <w:rFonts w:ascii="Arial" w:eastAsia="Times New Roman" w:hAnsi="Arial" w:cs="Arial"/>
        </w:rPr>
      </w:pPr>
      <w:r w:rsidRPr="00EE4039">
        <w:rPr>
          <w:rFonts w:ascii="Arial" w:eastAsia="Times New Roman" w:hAnsi="Arial" w:cs="Arial"/>
        </w:rPr>
        <w:t xml:space="preserve">4) решение о возможности заключения </w:t>
      </w:r>
      <w:r w:rsidR="00BE76D1">
        <w:rPr>
          <w:rFonts w:ascii="Arial" w:eastAsia="Times New Roman" w:hAnsi="Arial" w:cs="Arial"/>
        </w:rPr>
        <w:t>договора</w:t>
      </w:r>
      <w:r w:rsidRPr="00EE4039">
        <w:rPr>
          <w:rFonts w:ascii="Arial" w:eastAsia="Times New Roman" w:hAnsi="Arial" w:cs="Arial"/>
        </w:rPr>
        <w:t xml:space="preserve"> с участником конкурса, подавшим единственную заявку на участие в конкурсе.</w:t>
      </w:r>
    </w:p>
    <w:p w:rsidR="00EE4039" w:rsidRPr="002805E4" w:rsidRDefault="00EE4039" w:rsidP="00EE4039">
      <w:pPr>
        <w:spacing w:line="312" w:lineRule="auto"/>
        <w:ind w:firstLine="547"/>
        <w:jc w:val="both"/>
        <w:rPr>
          <w:rFonts w:ascii="Arial" w:eastAsia="Times New Roman" w:hAnsi="Arial" w:cs="Arial"/>
        </w:rPr>
      </w:pPr>
      <w:r>
        <w:rPr>
          <w:rFonts w:ascii="Arial" w:eastAsia="Times New Roman" w:hAnsi="Arial" w:cs="Arial"/>
        </w:rPr>
        <w:t>10.</w:t>
      </w:r>
      <w:r w:rsidRPr="00EE4039">
        <w:rPr>
          <w:rFonts w:ascii="Arial" w:eastAsia="Times New Roman" w:hAnsi="Arial" w:cs="Arial"/>
        </w:rPr>
        <w:t>1</w:t>
      </w:r>
      <w:r w:rsidR="00A9376C">
        <w:rPr>
          <w:rFonts w:ascii="Arial" w:eastAsia="Times New Roman" w:hAnsi="Arial" w:cs="Arial"/>
        </w:rPr>
        <w:t>1</w:t>
      </w:r>
      <w:r w:rsidRPr="00EE4039">
        <w:rPr>
          <w:rFonts w:ascii="Arial" w:eastAsia="Times New Roman" w:hAnsi="Arial" w:cs="Arial"/>
        </w:rPr>
        <w:t xml:space="preserve">. Протоколы, указанные в </w:t>
      </w:r>
      <w:r w:rsidR="00BE76D1">
        <w:rPr>
          <w:rFonts w:ascii="Arial" w:eastAsia="Times New Roman" w:hAnsi="Arial" w:cs="Arial"/>
        </w:rPr>
        <w:t>пунктах</w:t>
      </w:r>
      <w:r w:rsidRPr="00EE4039">
        <w:rPr>
          <w:rFonts w:ascii="Arial" w:eastAsia="Times New Roman" w:hAnsi="Arial" w:cs="Arial"/>
        </w:rPr>
        <w:t xml:space="preserve"> 10</w:t>
      </w:r>
      <w:r w:rsidR="00BE76D1">
        <w:rPr>
          <w:rFonts w:ascii="Arial" w:eastAsia="Times New Roman" w:hAnsi="Arial" w:cs="Arial"/>
        </w:rPr>
        <w:t>.9</w:t>
      </w:r>
      <w:r w:rsidRPr="00EE4039">
        <w:rPr>
          <w:rFonts w:ascii="Arial" w:eastAsia="Times New Roman" w:hAnsi="Arial" w:cs="Arial"/>
        </w:rPr>
        <w:t xml:space="preserve"> и 1</w:t>
      </w:r>
      <w:r w:rsidR="00BE76D1">
        <w:rPr>
          <w:rFonts w:ascii="Arial" w:eastAsia="Times New Roman" w:hAnsi="Arial" w:cs="Arial"/>
        </w:rPr>
        <w:t>0.10</w:t>
      </w:r>
      <w:r w:rsidRPr="00EE4039">
        <w:rPr>
          <w:rFonts w:ascii="Arial" w:eastAsia="Times New Roman" w:hAnsi="Arial" w:cs="Arial"/>
        </w:rPr>
        <w:t xml:space="preserve"> настоящей </w:t>
      </w:r>
      <w:r w:rsidR="00BE76D1">
        <w:rPr>
          <w:rFonts w:ascii="Arial" w:eastAsia="Times New Roman" w:hAnsi="Arial" w:cs="Arial"/>
        </w:rPr>
        <w:t>части</w:t>
      </w:r>
      <w:r w:rsidRPr="00EE4039">
        <w:rPr>
          <w:rFonts w:ascii="Arial" w:eastAsia="Times New Roman" w:hAnsi="Arial" w:cs="Arial"/>
        </w:rPr>
        <w:t xml:space="preserve">, составляются в </w:t>
      </w:r>
      <w:r w:rsidR="00866928">
        <w:rPr>
          <w:rFonts w:ascii="Arial" w:eastAsia="Times New Roman" w:hAnsi="Arial" w:cs="Arial"/>
        </w:rPr>
        <w:t>одном</w:t>
      </w:r>
      <w:r w:rsidRPr="00EE4039">
        <w:rPr>
          <w:rFonts w:ascii="Arial" w:eastAsia="Times New Roman" w:hAnsi="Arial" w:cs="Arial"/>
        </w:rPr>
        <w:t xml:space="preserve"> экземпляр</w:t>
      </w:r>
      <w:r w:rsidR="00866928">
        <w:rPr>
          <w:rFonts w:ascii="Arial" w:eastAsia="Times New Roman" w:hAnsi="Arial" w:cs="Arial"/>
        </w:rPr>
        <w:t>е</w:t>
      </w:r>
      <w:r w:rsidRPr="00EE4039">
        <w:rPr>
          <w:rFonts w:ascii="Arial" w:eastAsia="Times New Roman" w:hAnsi="Arial" w:cs="Arial"/>
        </w:rPr>
        <w:t>, которые подписываются всеми присутствующими членами конкурсной комиссии</w:t>
      </w:r>
      <w:r w:rsidR="00432433">
        <w:rPr>
          <w:rFonts w:ascii="Arial" w:eastAsia="Times New Roman" w:hAnsi="Arial" w:cs="Arial"/>
        </w:rPr>
        <w:t xml:space="preserve"> и </w:t>
      </w:r>
      <w:r w:rsidRPr="00EE4039">
        <w:rPr>
          <w:rFonts w:ascii="Arial" w:eastAsia="Times New Roman" w:hAnsi="Arial" w:cs="Arial"/>
        </w:rPr>
        <w:t xml:space="preserve">хранится у </w:t>
      </w:r>
      <w:r w:rsidR="00BE76D1">
        <w:rPr>
          <w:rFonts w:ascii="Arial" w:eastAsia="Times New Roman" w:hAnsi="Arial" w:cs="Arial"/>
        </w:rPr>
        <w:t>Организатор</w:t>
      </w:r>
      <w:r w:rsidR="00432433">
        <w:rPr>
          <w:rFonts w:ascii="Arial" w:eastAsia="Times New Roman" w:hAnsi="Arial" w:cs="Arial"/>
        </w:rPr>
        <w:t>а</w:t>
      </w:r>
      <w:r w:rsidR="00BE76D1">
        <w:rPr>
          <w:rFonts w:ascii="Arial" w:eastAsia="Times New Roman" w:hAnsi="Arial" w:cs="Arial"/>
        </w:rPr>
        <w:t xml:space="preserve"> конкурса</w:t>
      </w:r>
      <w:r w:rsidR="00432433">
        <w:rPr>
          <w:rFonts w:ascii="Arial" w:eastAsia="Times New Roman" w:hAnsi="Arial" w:cs="Arial"/>
        </w:rPr>
        <w:t xml:space="preserve">. В </w:t>
      </w:r>
      <w:r w:rsidRPr="00EE4039">
        <w:rPr>
          <w:rFonts w:ascii="Arial" w:eastAsia="Times New Roman" w:hAnsi="Arial" w:cs="Arial"/>
        </w:rPr>
        <w:t>течение трех рабочих дней с даты подписания</w:t>
      </w:r>
      <w:r w:rsidR="00432433">
        <w:rPr>
          <w:rFonts w:ascii="Arial" w:eastAsia="Times New Roman" w:hAnsi="Arial" w:cs="Arial"/>
        </w:rPr>
        <w:t xml:space="preserve"> протоколов, </w:t>
      </w:r>
      <w:r w:rsidR="00432433" w:rsidRPr="00EE4039">
        <w:rPr>
          <w:rFonts w:ascii="Arial" w:eastAsia="Times New Roman" w:hAnsi="Arial" w:cs="Arial"/>
        </w:rPr>
        <w:t>указанны</w:t>
      </w:r>
      <w:r w:rsidR="00432433">
        <w:rPr>
          <w:rFonts w:ascii="Arial" w:eastAsia="Times New Roman" w:hAnsi="Arial" w:cs="Arial"/>
        </w:rPr>
        <w:t>х</w:t>
      </w:r>
      <w:r w:rsidR="00432433" w:rsidRPr="00EE4039">
        <w:rPr>
          <w:rFonts w:ascii="Arial" w:eastAsia="Times New Roman" w:hAnsi="Arial" w:cs="Arial"/>
        </w:rPr>
        <w:t xml:space="preserve"> в </w:t>
      </w:r>
      <w:r w:rsidR="00432433">
        <w:rPr>
          <w:rFonts w:ascii="Arial" w:eastAsia="Times New Roman" w:hAnsi="Arial" w:cs="Arial"/>
        </w:rPr>
        <w:t>пунктах</w:t>
      </w:r>
      <w:r w:rsidR="00432433" w:rsidRPr="00EE4039">
        <w:rPr>
          <w:rFonts w:ascii="Arial" w:eastAsia="Times New Roman" w:hAnsi="Arial" w:cs="Arial"/>
        </w:rPr>
        <w:t xml:space="preserve"> 10</w:t>
      </w:r>
      <w:r w:rsidR="00432433">
        <w:rPr>
          <w:rFonts w:ascii="Arial" w:eastAsia="Times New Roman" w:hAnsi="Arial" w:cs="Arial"/>
        </w:rPr>
        <w:t>.9</w:t>
      </w:r>
      <w:r w:rsidR="00432433" w:rsidRPr="00EE4039">
        <w:rPr>
          <w:rFonts w:ascii="Arial" w:eastAsia="Times New Roman" w:hAnsi="Arial" w:cs="Arial"/>
        </w:rPr>
        <w:t xml:space="preserve"> и 1</w:t>
      </w:r>
      <w:r w:rsidR="00432433">
        <w:rPr>
          <w:rFonts w:ascii="Arial" w:eastAsia="Times New Roman" w:hAnsi="Arial" w:cs="Arial"/>
        </w:rPr>
        <w:t>0.10</w:t>
      </w:r>
      <w:r w:rsidR="00432433" w:rsidRPr="00EE4039">
        <w:rPr>
          <w:rFonts w:ascii="Arial" w:eastAsia="Times New Roman" w:hAnsi="Arial" w:cs="Arial"/>
        </w:rPr>
        <w:t xml:space="preserve"> настоящей </w:t>
      </w:r>
      <w:r w:rsidR="00432433">
        <w:rPr>
          <w:rFonts w:ascii="Arial" w:eastAsia="Times New Roman" w:hAnsi="Arial" w:cs="Arial"/>
        </w:rPr>
        <w:t>части</w:t>
      </w:r>
      <w:r w:rsidR="00432433" w:rsidRPr="00EE4039">
        <w:rPr>
          <w:rFonts w:ascii="Arial" w:eastAsia="Times New Roman" w:hAnsi="Arial" w:cs="Arial"/>
        </w:rPr>
        <w:t>,</w:t>
      </w:r>
      <w:r w:rsidRPr="00EE4039">
        <w:rPr>
          <w:rFonts w:ascii="Arial" w:eastAsia="Times New Roman" w:hAnsi="Arial" w:cs="Arial"/>
        </w:rPr>
        <w:t xml:space="preserve"> </w:t>
      </w:r>
      <w:r w:rsidR="00536250" w:rsidRPr="00EE4039">
        <w:rPr>
          <w:rFonts w:ascii="Arial" w:eastAsia="Times New Roman" w:hAnsi="Arial" w:cs="Arial"/>
        </w:rPr>
        <w:t xml:space="preserve">проект </w:t>
      </w:r>
      <w:r w:rsidR="00536250">
        <w:rPr>
          <w:rFonts w:ascii="Arial" w:eastAsia="Times New Roman" w:hAnsi="Arial" w:cs="Arial"/>
        </w:rPr>
        <w:t>договора</w:t>
      </w:r>
      <w:r w:rsidR="00536250" w:rsidRPr="00EE4039">
        <w:rPr>
          <w:rFonts w:ascii="Arial" w:eastAsia="Times New Roman" w:hAnsi="Arial" w:cs="Arial"/>
        </w:rPr>
        <w:t xml:space="preserve">, который составляется путем включения в данный проект условий </w:t>
      </w:r>
      <w:r w:rsidR="00536250">
        <w:rPr>
          <w:rFonts w:ascii="Arial" w:eastAsia="Times New Roman" w:hAnsi="Arial" w:cs="Arial"/>
        </w:rPr>
        <w:t>договора</w:t>
      </w:r>
      <w:r w:rsidR="00536250" w:rsidRPr="00EE4039">
        <w:rPr>
          <w:rFonts w:ascii="Arial" w:eastAsia="Times New Roman" w:hAnsi="Arial" w:cs="Arial"/>
        </w:rPr>
        <w:t>, предложенных победителем конкурса или участником конкурса, подавшим единственную заявку на участие в конкурсе</w:t>
      </w:r>
      <w:r w:rsidR="00536250">
        <w:rPr>
          <w:rFonts w:ascii="Arial" w:eastAsia="Times New Roman" w:hAnsi="Arial" w:cs="Arial"/>
        </w:rPr>
        <w:t>,</w:t>
      </w:r>
      <w:r w:rsidR="00432433">
        <w:rPr>
          <w:rFonts w:ascii="Arial" w:eastAsia="Times New Roman" w:hAnsi="Arial" w:cs="Arial"/>
        </w:rPr>
        <w:t xml:space="preserve"> </w:t>
      </w:r>
      <w:r w:rsidRPr="00EE4039">
        <w:rPr>
          <w:rFonts w:ascii="Arial" w:eastAsia="Times New Roman" w:hAnsi="Arial" w:cs="Arial"/>
        </w:rPr>
        <w:t xml:space="preserve">направляется победителю конкурса или участнику конкурса, подавшему </w:t>
      </w:r>
      <w:r w:rsidRPr="00EE4039">
        <w:rPr>
          <w:rFonts w:ascii="Arial" w:eastAsia="Times New Roman" w:hAnsi="Arial" w:cs="Arial"/>
        </w:rPr>
        <w:lastRenderedPageBreak/>
        <w:t xml:space="preserve">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w:t>
      </w:r>
      <w:r w:rsidR="00BE76D1">
        <w:rPr>
          <w:rFonts w:ascii="Arial" w:eastAsia="Times New Roman" w:hAnsi="Arial" w:cs="Arial"/>
        </w:rPr>
        <w:t>Организатором конкурса</w:t>
      </w:r>
      <w:r w:rsidRPr="00EE4039">
        <w:rPr>
          <w:rFonts w:ascii="Arial" w:eastAsia="Times New Roman" w:hAnsi="Arial" w:cs="Arial"/>
        </w:rPr>
        <w:t xml:space="preserve"> </w:t>
      </w:r>
      <w:r w:rsidR="00BE76D1">
        <w:rPr>
          <w:rFonts w:ascii="Arial" w:eastAsia="Times New Roman" w:hAnsi="Arial" w:cs="Arial"/>
        </w:rPr>
        <w:t xml:space="preserve">на официальном </w:t>
      </w:r>
      <w:r w:rsidR="00BE76D1" w:rsidRPr="002805E4">
        <w:rPr>
          <w:rFonts w:ascii="Arial" w:eastAsia="Times New Roman" w:hAnsi="Arial" w:cs="Arial"/>
        </w:rPr>
        <w:t>сайте, а также на</w:t>
      </w:r>
      <w:r w:rsidR="00591EA0" w:rsidRPr="002805E4">
        <w:rPr>
          <w:rFonts w:ascii="Arial" w:eastAsia="Times New Roman" w:hAnsi="Arial" w:cs="Arial"/>
        </w:rPr>
        <w:t xml:space="preserve"> сайте</w:t>
      </w:r>
      <w:r w:rsidR="00BE76D1" w:rsidRPr="002805E4">
        <w:rPr>
          <w:rFonts w:ascii="Arial" w:eastAsia="Times New Roman" w:hAnsi="Arial" w:cs="Arial"/>
        </w:rPr>
        <w:t xml:space="preserve"> ЕПТ МО</w:t>
      </w:r>
      <w:r w:rsidR="002805E4" w:rsidRPr="002805E4">
        <w:rPr>
          <w:rFonts w:ascii="Arial" w:eastAsia="Times New Roman"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eastAsia="Times New Roman" w:hAnsi="Arial" w:cs="Arial"/>
        </w:rPr>
        <w:t xml:space="preserve"> не позднее рабочего дня, следующего за датой подписания указанных протоколов.</w:t>
      </w:r>
    </w:p>
    <w:p w:rsidR="00EE4039" w:rsidRPr="00EE4039" w:rsidRDefault="00EE4039" w:rsidP="00EE4039">
      <w:pPr>
        <w:spacing w:line="312" w:lineRule="auto"/>
        <w:ind w:firstLine="547"/>
        <w:jc w:val="both"/>
        <w:rPr>
          <w:rFonts w:ascii="Arial" w:eastAsia="Times New Roman" w:hAnsi="Arial" w:cs="Arial"/>
        </w:rPr>
      </w:pPr>
      <w:r w:rsidRPr="002805E4">
        <w:rPr>
          <w:rFonts w:ascii="Arial" w:eastAsia="Times New Roman" w:hAnsi="Arial" w:cs="Arial"/>
        </w:rPr>
        <w:t>10.1</w:t>
      </w:r>
      <w:r w:rsidR="00536250" w:rsidRPr="002805E4">
        <w:rPr>
          <w:rFonts w:ascii="Arial" w:eastAsia="Times New Roman" w:hAnsi="Arial" w:cs="Arial"/>
        </w:rPr>
        <w:t>2</w:t>
      </w:r>
      <w:r w:rsidRPr="002805E4">
        <w:rPr>
          <w:rFonts w:ascii="Arial" w:eastAsia="Times New Roman" w:hAnsi="Arial" w:cs="Arial"/>
        </w:rPr>
        <w:t>. Протоколы, составленные в хо</w:t>
      </w:r>
      <w:r w:rsidRPr="00EE4039">
        <w:rPr>
          <w:rFonts w:ascii="Arial" w:eastAsia="Times New Roman" w:hAnsi="Arial" w:cs="Arial"/>
        </w:rPr>
        <w:t xml:space="preserve">де проведения конкурса, заявки на участие в конкурсе, </w:t>
      </w:r>
      <w:r w:rsidR="00BE76D1">
        <w:rPr>
          <w:rFonts w:ascii="Arial" w:eastAsia="Times New Roman" w:hAnsi="Arial" w:cs="Arial"/>
        </w:rPr>
        <w:t>извещение о проведении открытого конкурса</w:t>
      </w:r>
      <w:r w:rsidRPr="00EE4039">
        <w:rPr>
          <w:rFonts w:ascii="Arial" w:eastAsia="Times New Roman" w:hAnsi="Arial" w:cs="Arial"/>
        </w:rPr>
        <w:t xml:space="preserve">, изменения, внесенные в </w:t>
      </w:r>
      <w:r w:rsidR="00BE76D1">
        <w:rPr>
          <w:rFonts w:ascii="Arial" w:eastAsia="Times New Roman" w:hAnsi="Arial" w:cs="Arial"/>
        </w:rPr>
        <w:t>извещение о проведении открытого конкурса</w:t>
      </w:r>
      <w:r w:rsidRPr="00EE4039">
        <w:rPr>
          <w:rFonts w:ascii="Arial" w:eastAsia="Times New Roman" w:hAnsi="Arial" w:cs="Arial"/>
        </w:rPr>
        <w:t xml:space="preserve">, разъяснения положений </w:t>
      </w:r>
      <w:r w:rsidR="00BE76D1">
        <w:rPr>
          <w:rFonts w:ascii="Arial" w:eastAsia="Times New Roman" w:hAnsi="Arial" w:cs="Arial"/>
        </w:rPr>
        <w:t>извещения о проведении открытого конкурса</w:t>
      </w:r>
      <w:r w:rsidRPr="00EE4039">
        <w:rPr>
          <w:rFonts w:ascii="Arial" w:eastAsia="Times New Roman" w:hAnsi="Arial" w:cs="Arial"/>
        </w:rPr>
        <w:t xml:space="preserve"> и аудиозапись вскрытия конвертов с заявками на участие в конкурсе хранятся заказчиком не менее чем три года.</w:t>
      </w:r>
    </w:p>
    <w:p w:rsidR="00EE4039" w:rsidRDefault="00EE4039" w:rsidP="002250A7">
      <w:pPr>
        <w:jc w:val="both"/>
        <w:rPr>
          <w:rFonts w:ascii="Arial" w:hAnsi="Arial" w:cs="Arial"/>
        </w:rPr>
      </w:pPr>
    </w:p>
    <w:p w:rsidR="009B6010" w:rsidRPr="009B6010" w:rsidRDefault="009B6010" w:rsidP="009B6010">
      <w:pPr>
        <w:spacing w:line="360" w:lineRule="auto"/>
        <w:rPr>
          <w:rFonts w:ascii="Arial" w:eastAsia="Times New Roman" w:hAnsi="Arial" w:cs="Arial"/>
          <w:bCs/>
        </w:rPr>
      </w:pPr>
      <w:r w:rsidRPr="009B6010">
        <w:rPr>
          <w:rFonts w:ascii="Arial" w:hAnsi="Arial" w:cs="Arial"/>
        </w:rPr>
        <w:t xml:space="preserve">11. Критерии </w:t>
      </w:r>
      <w:r w:rsidRPr="009B6010">
        <w:rPr>
          <w:rFonts w:ascii="Arial" w:eastAsia="Times New Roman" w:hAnsi="Arial" w:cs="Arial"/>
          <w:bCs/>
        </w:rPr>
        <w:t xml:space="preserve">оценки заявок, окончательных предложений участников </w:t>
      </w:r>
      <w:r w:rsidR="00B97A1F">
        <w:rPr>
          <w:rFonts w:ascii="Arial" w:eastAsia="Times New Roman" w:hAnsi="Arial" w:cs="Arial"/>
          <w:bCs/>
        </w:rPr>
        <w:t>конкурса</w:t>
      </w:r>
    </w:p>
    <w:p w:rsidR="009B6010" w:rsidRDefault="009B6010" w:rsidP="009B6010">
      <w:pPr>
        <w:rPr>
          <w:rFonts w:ascii="Arial" w:hAnsi="Arial" w:cs="Arial"/>
        </w:rPr>
      </w:pPr>
    </w:p>
    <w:p w:rsidR="009B6010" w:rsidRDefault="009B6010" w:rsidP="009B6010">
      <w:pPr>
        <w:rPr>
          <w:rFonts w:ascii="Arial" w:hAnsi="Arial" w:cs="Arial"/>
        </w:rPr>
      </w:pPr>
      <w:r>
        <w:rPr>
          <w:rFonts w:ascii="Arial" w:hAnsi="Arial" w:cs="Arial"/>
        </w:rPr>
        <w:t xml:space="preserve">11.1. </w:t>
      </w:r>
      <w:r w:rsidRPr="009B6010">
        <w:rPr>
          <w:rFonts w:ascii="Arial" w:hAnsi="Arial" w:cs="Arial"/>
        </w:rPr>
        <w:t xml:space="preserve">Для оценки заявок, окончательных предложений участников </w:t>
      </w:r>
      <w:r w:rsidR="000E716E">
        <w:rPr>
          <w:rFonts w:ascii="Arial" w:hAnsi="Arial" w:cs="Arial"/>
        </w:rPr>
        <w:t>конкурса</w:t>
      </w:r>
      <w:r w:rsidRPr="009B6010">
        <w:rPr>
          <w:rFonts w:ascii="Arial" w:hAnsi="Arial" w:cs="Arial"/>
        </w:rPr>
        <w:t xml:space="preserve"> </w:t>
      </w:r>
      <w:r w:rsidR="000E716E">
        <w:rPr>
          <w:rFonts w:ascii="Arial" w:hAnsi="Arial" w:cs="Arial"/>
        </w:rPr>
        <w:t>Организатор конкурса</w:t>
      </w:r>
      <w:r w:rsidRPr="009B6010">
        <w:rPr>
          <w:rFonts w:ascii="Arial" w:hAnsi="Arial" w:cs="Arial"/>
        </w:rPr>
        <w:t xml:space="preserve"> в </w:t>
      </w:r>
      <w:r w:rsidR="000E716E">
        <w:rPr>
          <w:rFonts w:ascii="Arial" w:hAnsi="Arial" w:cs="Arial"/>
        </w:rPr>
        <w:t>извещении о проведении открытого конкурса</w:t>
      </w:r>
      <w:r w:rsidRPr="009B6010">
        <w:rPr>
          <w:rFonts w:ascii="Arial" w:hAnsi="Arial" w:cs="Arial"/>
        </w:rPr>
        <w:t xml:space="preserve"> устанавливает следующие критерии:</w:t>
      </w:r>
    </w:p>
    <w:p w:rsidR="009B6010" w:rsidRDefault="009B6010" w:rsidP="009B6010">
      <w:pPr>
        <w:rPr>
          <w:rFonts w:ascii="Arial" w:hAnsi="Arial" w:cs="Arial"/>
        </w:rPr>
      </w:pPr>
    </w:p>
    <w:tbl>
      <w:tblPr>
        <w:tblStyle w:val="a3"/>
        <w:tblW w:w="9493" w:type="dxa"/>
        <w:tblLook w:val="04A0" w:firstRow="1" w:lastRow="0" w:firstColumn="1" w:lastColumn="0" w:noHBand="0" w:noVBand="1"/>
      </w:tblPr>
      <w:tblGrid>
        <w:gridCol w:w="484"/>
        <w:gridCol w:w="2094"/>
        <w:gridCol w:w="6915"/>
      </w:tblGrid>
      <w:tr w:rsidR="00536250" w:rsidRPr="00752070" w:rsidTr="003307C0">
        <w:tc>
          <w:tcPr>
            <w:tcW w:w="484" w:type="dxa"/>
          </w:tcPr>
          <w:p w:rsidR="00536250" w:rsidRPr="00752070" w:rsidRDefault="00536250" w:rsidP="00A1620D">
            <w:pPr>
              <w:rPr>
                <w:rFonts w:ascii="Arial" w:hAnsi="Arial" w:cs="Arial"/>
                <w:b/>
              </w:rPr>
            </w:pPr>
            <w:r w:rsidRPr="00752070">
              <w:rPr>
                <w:rFonts w:ascii="Arial" w:hAnsi="Arial" w:cs="Arial"/>
                <w:b/>
              </w:rPr>
              <w:t>№</w:t>
            </w:r>
          </w:p>
        </w:tc>
        <w:tc>
          <w:tcPr>
            <w:tcW w:w="2094" w:type="dxa"/>
          </w:tcPr>
          <w:p w:rsidR="00536250" w:rsidRPr="00752070" w:rsidRDefault="00536250" w:rsidP="00A1620D">
            <w:pPr>
              <w:rPr>
                <w:rFonts w:ascii="Arial" w:hAnsi="Arial" w:cs="Arial"/>
                <w:b/>
              </w:rPr>
            </w:pPr>
            <w:r w:rsidRPr="00752070">
              <w:rPr>
                <w:rFonts w:ascii="Arial" w:hAnsi="Arial" w:cs="Arial"/>
                <w:b/>
              </w:rPr>
              <w:t>Наименование критерия</w:t>
            </w:r>
          </w:p>
        </w:tc>
        <w:tc>
          <w:tcPr>
            <w:tcW w:w="6915" w:type="dxa"/>
          </w:tcPr>
          <w:p w:rsidR="00536250" w:rsidRPr="00752070" w:rsidRDefault="00536250" w:rsidP="00A1620D">
            <w:pPr>
              <w:jc w:val="center"/>
              <w:rPr>
                <w:rFonts w:ascii="Arial" w:hAnsi="Arial" w:cs="Arial"/>
                <w:b/>
              </w:rPr>
            </w:pPr>
            <w:r w:rsidRPr="00752070">
              <w:rPr>
                <w:rFonts w:ascii="Arial" w:hAnsi="Arial" w:cs="Arial"/>
                <w:b/>
              </w:rPr>
              <w:t>Содержание</w:t>
            </w:r>
          </w:p>
        </w:tc>
      </w:tr>
      <w:tr w:rsidR="00536250" w:rsidRPr="00E41099" w:rsidTr="003307C0">
        <w:tc>
          <w:tcPr>
            <w:tcW w:w="484" w:type="dxa"/>
          </w:tcPr>
          <w:p w:rsidR="00536250" w:rsidRDefault="00536250" w:rsidP="00A1620D">
            <w:pPr>
              <w:rPr>
                <w:rFonts w:ascii="Arial" w:hAnsi="Arial" w:cs="Arial"/>
              </w:rPr>
            </w:pPr>
            <w:r>
              <w:rPr>
                <w:rFonts w:ascii="Arial" w:hAnsi="Arial" w:cs="Arial"/>
              </w:rPr>
              <w:t>1</w:t>
            </w:r>
          </w:p>
        </w:tc>
        <w:tc>
          <w:tcPr>
            <w:tcW w:w="2094" w:type="dxa"/>
          </w:tcPr>
          <w:p w:rsidR="00536250" w:rsidRDefault="00536250" w:rsidP="00A1620D">
            <w:pPr>
              <w:rPr>
                <w:rFonts w:ascii="Arial" w:hAnsi="Arial" w:cs="Arial"/>
              </w:rPr>
            </w:pPr>
            <w:r>
              <w:rPr>
                <w:rFonts w:ascii="Arial" w:hAnsi="Arial" w:cs="Arial"/>
              </w:rPr>
              <w:t>Цена договора</w:t>
            </w:r>
          </w:p>
        </w:tc>
        <w:tc>
          <w:tcPr>
            <w:tcW w:w="6915" w:type="dxa"/>
          </w:tcPr>
          <w:p w:rsidR="00536250" w:rsidRPr="00B5661F" w:rsidRDefault="00536250" w:rsidP="000D42ED">
            <w:pPr>
              <w:jc w:val="both"/>
              <w:rPr>
                <w:rFonts w:ascii="Arial" w:hAnsi="Arial" w:cs="Arial"/>
                <w:b/>
              </w:rPr>
            </w:pPr>
            <w:r w:rsidRPr="00B5661F">
              <w:rPr>
                <w:rFonts w:ascii="Arial" w:hAnsi="Arial" w:cs="Arial"/>
                <w:b/>
              </w:rPr>
              <w:t xml:space="preserve">Значимость критерия: </w:t>
            </w:r>
            <w:r w:rsidR="00A1620D">
              <w:rPr>
                <w:rFonts w:ascii="Arial" w:hAnsi="Arial" w:cs="Arial"/>
                <w:b/>
                <w:u w:val="single"/>
              </w:rPr>
              <w:t>3</w:t>
            </w:r>
            <w:r w:rsidRPr="007B4C99">
              <w:rPr>
                <w:rFonts w:ascii="Arial" w:hAnsi="Arial" w:cs="Arial"/>
                <w:b/>
                <w:u w:val="single"/>
              </w:rPr>
              <w:t>5</w:t>
            </w:r>
            <w:r w:rsidRPr="00B5661F">
              <w:rPr>
                <w:rFonts w:ascii="Arial" w:hAnsi="Arial" w:cs="Arial"/>
                <w:b/>
                <w:u w:val="single"/>
              </w:rPr>
              <w:t>%</w:t>
            </w:r>
          </w:p>
          <w:p w:rsidR="00536250" w:rsidRPr="00E6755B" w:rsidRDefault="00536250" w:rsidP="000D42ED">
            <w:pPr>
              <w:jc w:val="both"/>
              <w:rPr>
                <w:rFonts w:ascii="Arial" w:hAnsi="Arial" w:cs="Arial"/>
                <w:b/>
              </w:rPr>
            </w:pPr>
            <w:r w:rsidRPr="00B5661F">
              <w:rPr>
                <w:rFonts w:ascii="Arial" w:hAnsi="Arial" w:cs="Arial"/>
                <w:b/>
              </w:rPr>
              <w:t>Коэффициент значимости</w:t>
            </w:r>
            <w:r>
              <w:rPr>
                <w:rFonts w:ascii="Arial" w:hAnsi="Arial" w:cs="Arial"/>
                <w:b/>
              </w:rPr>
              <w:t xml:space="preserve"> (</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sidR="00A1620D">
              <w:rPr>
                <w:rFonts w:ascii="Arial" w:hAnsi="Arial" w:cs="Arial"/>
                <w:b/>
                <w:u w:val="single"/>
              </w:rPr>
              <w:t>3</w:t>
            </w:r>
            <w:r w:rsidRPr="00E6755B">
              <w:rPr>
                <w:rFonts w:ascii="Arial" w:hAnsi="Arial" w:cs="Arial"/>
                <w:b/>
                <w:u w:val="single"/>
              </w:rPr>
              <w:t>5</w:t>
            </w:r>
          </w:p>
          <w:p w:rsidR="00536250" w:rsidRPr="00B5661F" w:rsidRDefault="00536250" w:rsidP="000D42ED">
            <w:pPr>
              <w:jc w:val="both"/>
              <w:rPr>
                <w:rFonts w:ascii="Arial" w:hAnsi="Arial" w:cs="Arial"/>
              </w:rPr>
            </w:pPr>
            <w:r w:rsidRPr="00B5661F">
              <w:rPr>
                <w:rFonts w:ascii="Arial" w:hAnsi="Arial" w:cs="Arial"/>
                <w:b/>
              </w:rPr>
              <w:t>Описание:</w:t>
            </w:r>
            <w:r>
              <w:rPr>
                <w:rFonts w:ascii="Arial" w:hAnsi="Arial" w:cs="Arial"/>
                <w:b/>
              </w:rPr>
              <w:t xml:space="preserve"> </w:t>
            </w:r>
            <w:r>
              <w:rPr>
                <w:rFonts w:ascii="Arial" w:hAnsi="Arial" w:cs="Arial"/>
              </w:rPr>
              <w:t xml:space="preserve">цена договора определяется, как предлагаемая участником конкурса цена договора, являющегося приложением к извещению о проведении открытого конкурса, и по которой договор будет заключен, в случае присвоения </w:t>
            </w:r>
            <w:r w:rsidRPr="00EE4039">
              <w:rPr>
                <w:rFonts w:ascii="Arial" w:eastAsia="Times New Roman" w:hAnsi="Arial" w:cs="Arial"/>
              </w:rPr>
              <w:t>заявке</w:t>
            </w:r>
            <w:r>
              <w:rPr>
                <w:rFonts w:ascii="Arial" w:eastAsia="Times New Roman" w:hAnsi="Arial" w:cs="Arial"/>
              </w:rPr>
              <w:t xml:space="preserve"> данного участника</w:t>
            </w:r>
            <w:r w:rsidRPr="00EE4039">
              <w:rPr>
                <w:rFonts w:ascii="Arial" w:eastAsia="Times New Roman" w:hAnsi="Arial" w:cs="Arial"/>
              </w:rPr>
              <w:t xml:space="preserve"> </w:t>
            </w:r>
            <w:r>
              <w:rPr>
                <w:rFonts w:ascii="Arial" w:eastAsia="Times New Roman" w:hAnsi="Arial" w:cs="Arial"/>
              </w:rPr>
              <w:t>первого номера. Предлагаемая участником конкурса цена договора указывается участником конкурса в заявке на участие в конкурсе в рублях Российской Федерации и не может быть меньше начальной (минимальной) цены договора, установленной в извещении о проведении открытого конкурса (лота). В случае установления участником конкурса в заявке на участие в конкурсе цены договора в размере ниже начальной (минимальной) цены договора данная заявка будем считаться не соответствующей требованиям извещения о проведении открытого конкурса.</w:t>
            </w:r>
          </w:p>
          <w:p w:rsidR="00536250" w:rsidRDefault="00536250" w:rsidP="000D42ED">
            <w:pPr>
              <w:jc w:val="both"/>
              <w:rPr>
                <w:rFonts w:ascii="Arial" w:hAnsi="Arial" w:cs="Arial"/>
              </w:rPr>
            </w:pPr>
            <w:r w:rsidRPr="00B5661F">
              <w:rPr>
                <w:rFonts w:ascii="Arial" w:hAnsi="Arial" w:cs="Arial"/>
                <w:b/>
              </w:rPr>
              <w:t xml:space="preserve">Порядок проведения оценки и присвоения баллов по критерию: </w:t>
            </w:r>
            <w:r w:rsidRPr="007603A4">
              <w:rPr>
                <w:rFonts w:ascii="Arial" w:hAnsi="Arial" w:cs="Arial"/>
              </w:rPr>
              <w:t xml:space="preserve">лучшим условием исполнения </w:t>
            </w:r>
            <w:r>
              <w:rPr>
                <w:rFonts w:ascii="Arial" w:hAnsi="Arial" w:cs="Arial"/>
              </w:rPr>
              <w:t>договора</w:t>
            </w:r>
            <w:r w:rsidRPr="007603A4">
              <w:rPr>
                <w:rFonts w:ascii="Arial" w:hAnsi="Arial" w:cs="Arial"/>
              </w:rPr>
              <w:t xml:space="preserve"> по критерию оценки является наибольшее значение критерия оценки</w:t>
            </w:r>
            <w:r>
              <w:rPr>
                <w:rFonts w:ascii="Arial" w:hAnsi="Arial" w:cs="Arial"/>
              </w:rPr>
              <w:t xml:space="preserve">. </w:t>
            </w:r>
            <w:r w:rsidRPr="00A11700">
              <w:rPr>
                <w:rFonts w:ascii="Arial" w:hAnsi="Arial" w:cs="Arial"/>
              </w:rPr>
              <w:t>К</w:t>
            </w:r>
            <w:r w:rsidRPr="00421CFF">
              <w:rPr>
                <w:rFonts w:ascii="Arial" w:hAnsi="Arial" w:cs="Arial"/>
              </w:rPr>
              <w:t>оличество баллов, присуждаемых по критери</w:t>
            </w:r>
            <w:r>
              <w:rPr>
                <w:rFonts w:ascii="Arial" w:hAnsi="Arial" w:cs="Arial"/>
              </w:rPr>
              <w:t>ю</w:t>
            </w:r>
            <w:r w:rsidRPr="00421CFF">
              <w:rPr>
                <w:rFonts w:ascii="Arial" w:hAnsi="Arial" w:cs="Arial"/>
              </w:rPr>
              <w:t xml:space="preserve"> оценки "цена </w:t>
            </w:r>
            <w:r>
              <w:rPr>
                <w:rFonts w:ascii="Arial" w:hAnsi="Arial" w:cs="Arial"/>
              </w:rPr>
              <w:t>договора</w:t>
            </w:r>
            <w:r w:rsidRPr="00421CFF">
              <w:rPr>
                <w:rFonts w:ascii="Arial" w:hAnsi="Arial" w:cs="Arial"/>
              </w:rPr>
              <w:t>" (Ц</w:t>
            </w:r>
            <w:r>
              <w:rPr>
                <w:rFonts w:ascii="Arial" w:hAnsi="Arial" w:cs="Arial"/>
              </w:rPr>
              <w:t>ДБ</w:t>
            </w:r>
            <w:proofErr w:type="spellStart"/>
            <w:r>
              <w:rPr>
                <w:rFonts w:ascii="Arial" w:hAnsi="Arial" w:cs="Arial"/>
                <w:lang w:val="en-US"/>
              </w:rPr>
              <w:t>i</w:t>
            </w:r>
            <w:proofErr w:type="spellEnd"/>
            <w:r w:rsidRPr="00421CFF">
              <w:rPr>
                <w:rFonts w:ascii="Arial" w:hAnsi="Arial" w:cs="Arial"/>
              </w:rPr>
              <w:t>), определяется по формуле:</w:t>
            </w:r>
          </w:p>
          <w:p w:rsidR="00536250" w:rsidRDefault="00536250" w:rsidP="000D42ED">
            <w:pPr>
              <w:jc w:val="both"/>
              <w:rPr>
                <w:rFonts w:ascii="Arial" w:hAnsi="Arial" w:cs="Arial"/>
              </w:rPr>
            </w:pPr>
          </w:p>
          <w:p w:rsidR="00536250" w:rsidRPr="00E41099" w:rsidRDefault="00536250" w:rsidP="000D42ED">
            <w:pPr>
              <w:jc w:val="both"/>
              <w:rPr>
                <w:rFonts w:ascii="Arial" w:hAnsi="Arial" w:cs="Arial"/>
              </w:rPr>
            </w:pPr>
            <m:oMathPara>
              <m:oMath>
                <m:r>
                  <m:rPr>
                    <m:sty m:val="p"/>
                  </m:rPr>
                  <w:rPr>
                    <w:rFonts w:ascii="Cambria Math" w:hAnsi="Cambria Math" w:cs="Arial"/>
                  </w:rPr>
                  <m:t>ЦДБ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Ц</m:t>
                    </m:r>
                    <m:r>
                      <m:rPr>
                        <m:sty m:val="p"/>
                      </m:rPr>
                      <w:rPr>
                        <w:rFonts w:ascii="Cambria Math" w:hAnsi="Cambria Math" w:cs="Arial"/>
                        <w:lang w:val="en-US"/>
                      </w:rPr>
                      <m:t>i</m:t>
                    </m:r>
                  </m:num>
                  <m:den>
                    <m:r>
                      <m:rPr>
                        <m:sty m:val="p"/>
                      </m:rPr>
                      <w:rPr>
                        <w:rFonts w:ascii="Cambria Math" w:hAnsi="Cambria Math" w:cs="Arial"/>
                      </w:rPr>
                      <m:t>Цmax</m:t>
                    </m:r>
                  </m:den>
                </m:f>
                <m:r>
                  <m:rPr>
                    <m:sty m:val="p"/>
                  </m:rPr>
                  <w:rPr>
                    <w:rFonts w:ascii="Cambria Math" w:hAnsi="Cambria Math" w:cs="Arial"/>
                  </w:rPr>
                  <m:t>×100×Кз</m:t>
                </m:r>
              </m:oMath>
            </m:oMathPara>
          </w:p>
          <w:p w:rsidR="00536250" w:rsidRDefault="00536250" w:rsidP="000D42ED">
            <w:pPr>
              <w:jc w:val="both"/>
              <w:rPr>
                <w:rFonts w:ascii="Arial" w:hAnsi="Arial" w:cs="Arial"/>
              </w:rPr>
            </w:pPr>
          </w:p>
          <w:p w:rsidR="00536250" w:rsidRPr="00E41099" w:rsidRDefault="00536250" w:rsidP="000D42ED">
            <w:pPr>
              <w:jc w:val="both"/>
              <w:rPr>
                <w:rFonts w:ascii="Arial" w:hAnsi="Arial" w:cs="Arial"/>
              </w:rPr>
            </w:pPr>
            <w:r w:rsidRPr="00E41099">
              <w:rPr>
                <w:rFonts w:ascii="Arial" w:hAnsi="Arial" w:cs="Arial"/>
              </w:rPr>
              <w:t>где:</w:t>
            </w:r>
          </w:p>
          <w:p w:rsidR="00536250" w:rsidRPr="00E41099" w:rsidRDefault="00536250" w:rsidP="000D42ED">
            <w:pPr>
              <w:jc w:val="both"/>
              <w:rPr>
                <w:rFonts w:ascii="Arial" w:hAnsi="Arial" w:cs="Arial"/>
              </w:rPr>
            </w:pPr>
            <w:proofErr w:type="spellStart"/>
            <w:r w:rsidRPr="00E41099">
              <w:rPr>
                <w:rFonts w:ascii="Arial" w:hAnsi="Arial" w:cs="Arial"/>
              </w:rPr>
              <w:t>Цi</w:t>
            </w:r>
            <w:proofErr w:type="spellEnd"/>
            <w:r w:rsidRPr="00E41099">
              <w:rPr>
                <w:rFonts w:ascii="Arial" w:hAnsi="Arial" w:cs="Arial"/>
              </w:rPr>
              <w:t xml:space="preserve"> - предложение участника </w:t>
            </w:r>
            <w:r>
              <w:rPr>
                <w:rFonts w:ascii="Arial" w:hAnsi="Arial" w:cs="Arial"/>
              </w:rPr>
              <w:t>конкурса</w:t>
            </w:r>
            <w:r w:rsidRPr="00E41099">
              <w:rPr>
                <w:rFonts w:ascii="Arial" w:hAnsi="Arial" w:cs="Arial"/>
              </w:rPr>
              <w:t xml:space="preserve">, заявка </w:t>
            </w:r>
            <w:r w:rsidRPr="00E41099">
              <w:rPr>
                <w:rFonts w:ascii="Arial" w:hAnsi="Arial" w:cs="Arial"/>
              </w:rPr>
              <w:lastRenderedPageBreak/>
              <w:t>(предложение) которого оценивается;</w:t>
            </w:r>
          </w:p>
          <w:p w:rsidR="00536250" w:rsidRDefault="00536250" w:rsidP="000D42ED">
            <w:pPr>
              <w:jc w:val="both"/>
              <w:rPr>
                <w:rFonts w:ascii="Arial" w:hAnsi="Arial" w:cs="Arial"/>
              </w:rPr>
            </w:pPr>
            <w:r w:rsidRPr="00E41099">
              <w:rPr>
                <w:rFonts w:ascii="Arial" w:hAnsi="Arial" w:cs="Arial"/>
              </w:rPr>
              <w:t>Ц</w:t>
            </w:r>
            <w:r>
              <w:rPr>
                <w:rFonts w:ascii="Arial" w:hAnsi="Arial" w:cs="Arial"/>
                <w:lang w:val="en-US"/>
              </w:rPr>
              <w:t>max</w:t>
            </w:r>
            <w:r w:rsidRPr="00E41099">
              <w:rPr>
                <w:rFonts w:ascii="Arial" w:hAnsi="Arial" w:cs="Arial"/>
              </w:rPr>
              <w:t xml:space="preserve"> - </w:t>
            </w:r>
            <w:r>
              <w:rPr>
                <w:rFonts w:ascii="Arial" w:hAnsi="Arial" w:cs="Arial"/>
              </w:rPr>
              <w:t>максимальное</w:t>
            </w:r>
            <w:r w:rsidRPr="00E41099">
              <w:rPr>
                <w:rFonts w:ascii="Arial" w:hAnsi="Arial" w:cs="Arial"/>
              </w:rPr>
              <w:t xml:space="preserve"> предложение из предложений по критерию оценки, сделанных участниками </w:t>
            </w:r>
            <w:r>
              <w:rPr>
                <w:rFonts w:ascii="Arial" w:hAnsi="Arial" w:cs="Arial"/>
              </w:rPr>
              <w:t>конкурса</w:t>
            </w:r>
            <w:r w:rsidRPr="00E41099">
              <w:rPr>
                <w:rFonts w:ascii="Arial" w:hAnsi="Arial" w:cs="Arial"/>
              </w:rPr>
              <w:t>;</w:t>
            </w:r>
          </w:p>
          <w:p w:rsidR="00536250" w:rsidRPr="00E41099" w:rsidRDefault="00536250" w:rsidP="000D42ED">
            <w:pPr>
              <w:jc w:val="both"/>
              <w:rPr>
                <w:rFonts w:ascii="Arial" w:hAnsi="Arial" w:cs="Arial"/>
              </w:rPr>
            </w:pPr>
            <w:proofErr w:type="spellStart"/>
            <w:r w:rsidRPr="00E41099">
              <w:rPr>
                <w:rFonts w:ascii="Arial" w:hAnsi="Arial" w:cs="Arial"/>
              </w:rPr>
              <w:t>Кз</w:t>
            </w:r>
            <w:proofErr w:type="spellEnd"/>
            <w:r w:rsidRPr="00E41099">
              <w:rPr>
                <w:rFonts w:ascii="Arial" w:hAnsi="Arial" w:cs="Arial"/>
              </w:rPr>
              <w:t xml:space="preserve"> – коэффициент значимости критерия оценки.</w:t>
            </w:r>
          </w:p>
        </w:tc>
      </w:tr>
      <w:tr w:rsidR="00536250" w:rsidRPr="00B5661F" w:rsidTr="003307C0">
        <w:tc>
          <w:tcPr>
            <w:tcW w:w="484" w:type="dxa"/>
          </w:tcPr>
          <w:p w:rsidR="00536250" w:rsidRDefault="00536250" w:rsidP="00A1620D">
            <w:pPr>
              <w:rPr>
                <w:rFonts w:ascii="Arial" w:hAnsi="Arial" w:cs="Arial"/>
              </w:rPr>
            </w:pPr>
            <w:r>
              <w:rPr>
                <w:rFonts w:ascii="Arial" w:hAnsi="Arial" w:cs="Arial"/>
              </w:rPr>
              <w:lastRenderedPageBreak/>
              <w:t>2</w:t>
            </w:r>
          </w:p>
        </w:tc>
        <w:tc>
          <w:tcPr>
            <w:tcW w:w="2094" w:type="dxa"/>
          </w:tcPr>
          <w:p w:rsidR="00536250" w:rsidRDefault="00536250" w:rsidP="00A1620D">
            <w:pPr>
              <w:rPr>
                <w:rFonts w:ascii="Arial" w:hAnsi="Arial" w:cs="Arial"/>
              </w:rPr>
            </w:pPr>
            <w:r w:rsidRPr="00B5661F">
              <w:rPr>
                <w:rFonts w:ascii="Arial" w:hAnsi="Arial" w:cs="Arial"/>
              </w:rPr>
              <w:t xml:space="preserve">Опыт участника </w:t>
            </w:r>
            <w:r>
              <w:rPr>
                <w:rFonts w:ascii="Arial" w:hAnsi="Arial" w:cs="Arial"/>
              </w:rPr>
              <w:t>к</w:t>
            </w:r>
            <w:r w:rsidRPr="00B5661F">
              <w:rPr>
                <w:rFonts w:ascii="Arial" w:hAnsi="Arial" w:cs="Arial"/>
              </w:rPr>
              <w:t>онкурса в организации ярмарок</w:t>
            </w:r>
          </w:p>
        </w:tc>
        <w:tc>
          <w:tcPr>
            <w:tcW w:w="6915" w:type="dxa"/>
          </w:tcPr>
          <w:p w:rsidR="00536250" w:rsidRPr="00B5661F" w:rsidRDefault="00536250" w:rsidP="000D42ED">
            <w:pPr>
              <w:jc w:val="both"/>
              <w:rPr>
                <w:rFonts w:ascii="Arial" w:hAnsi="Arial" w:cs="Arial"/>
                <w:b/>
              </w:rPr>
            </w:pPr>
            <w:r w:rsidRPr="00B5661F">
              <w:rPr>
                <w:rFonts w:ascii="Arial" w:hAnsi="Arial" w:cs="Arial"/>
                <w:b/>
              </w:rPr>
              <w:t xml:space="preserve">Значимость критерия: </w:t>
            </w:r>
            <w:r w:rsidR="00A1620D">
              <w:rPr>
                <w:rFonts w:ascii="Arial" w:hAnsi="Arial" w:cs="Arial"/>
                <w:b/>
                <w:u w:val="single"/>
              </w:rPr>
              <w:t>20</w:t>
            </w:r>
            <w:r w:rsidRPr="00B5661F">
              <w:rPr>
                <w:rFonts w:ascii="Arial" w:hAnsi="Arial" w:cs="Arial"/>
                <w:b/>
                <w:u w:val="single"/>
              </w:rPr>
              <w:t>%</w:t>
            </w:r>
          </w:p>
          <w:p w:rsidR="00536250" w:rsidRPr="00E6755B" w:rsidRDefault="00536250" w:rsidP="000D42ED">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sidR="00A1620D">
              <w:rPr>
                <w:rFonts w:ascii="Arial" w:hAnsi="Arial" w:cs="Arial"/>
                <w:b/>
                <w:u w:val="single"/>
              </w:rPr>
              <w:t>2</w:t>
            </w:r>
          </w:p>
          <w:p w:rsidR="00536250" w:rsidRDefault="00536250" w:rsidP="000D42ED">
            <w:pPr>
              <w:jc w:val="both"/>
              <w:rPr>
                <w:rFonts w:ascii="Arial" w:hAnsi="Arial" w:cs="Arial"/>
              </w:rPr>
            </w:pPr>
            <w:r w:rsidRPr="00B5661F">
              <w:rPr>
                <w:rFonts w:ascii="Arial" w:hAnsi="Arial" w:cs="Arial"/>
                <w:b/>
              </w:rPr>
              <w:t>Описание:</w:t>
            </w:r>
            <w:r>
              <w:rPr>
                <w:rFonts w:ascii="Arial" w:hAnsi="Arial" w:cs="Arial"/>
                <w:b/>
              </w:rPr>
              <w:t xml:space="preserve"> </w:t>
            </w:r>
            <w:r w:rsidRPr="00BA2C63">
              <w:rPr>
                <w:rFonts w:ascii="Arial" w:hAnsi="Arial" w:cs="Arial"/>
              </w:rPr>
              <w:t xml:space="preserve">под </w:t>
            </w:r>
            <w:r>
              <w:rPr>
                <w:rFonts w:ascii="Arial" w:hAnsi="Arial" w:cs="Arial"/>
              </w:rPr>
              <w:t>о</w:t>
            </w:r>
            <w:r w:rsidRPr="00B5661F">
              <w:rPr>
                <w:rFonts w:ascii="Arial" w:hAnsi="Arial" w:cs="Arial"/>
              </w:rPr>
              <w:t>пыт</w:t>
            </w:r>
            <w:r>
              <w:rPr>
                <w:rFonts w:ascii="Arial" w:hAnsi="Arial" w:cs="Arial"/>
              </w:rPr>
              <w:t>ом</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 xml:space="preserve"> понимается наличие ранее организованных и проведенных ярмарок. Конкурсной комиссией оцениваются </w:t>
            </w:r>
            <w:r w:rsidRPr="00BA2C63">
              <w:rPr>
                <w:rFonts w:ascii="Arial" w:hAnsi="Arial" w:cs="Arial"/>
              </w:rPr>
              <w:t xml:space="preserve">представленные участником </w:t>
            </w:r>
            <w:r>
              <w:rPr>
                <w:rFonts w:ascii="Arial" w:hAnsi="Arial" w:cs="Arial"/>
              </w:rPr>
              <w:t xml:space="preserve">конкурса </w:t>
            </w:r>
            <w:r w:rsidRPr="00BA2C63">
              <w:rPr>
                <w:rFonts w:ascii="Arial" w:hAnsi="Arial" w:cs="Arial"/>
              </w:rPr>
              <w:t>сведения об опыте</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sidR="009C6078">
              <w:rPr>
                <w:rFonts w:ascii="Arial" w:hAnsi="Arial" w:cs="Arial"/>
              </w:rPr>
              <w:t>.</w:t>
            </w:r>
          </w:p>
          <w:p w:rsidR="00536250" w:rsidRDefault="00536250" w:rsidP="000D42ED">
            <w:pPr>
              <w:jc w:val="both"/>
              <w:rPr>
                <w:rFonts w:ascii="Arial" w:hAnsi="Arial" w:cs="Arial"/>
              </w:rPr>
            </w:pPr>
            <w:r>
              <w:rPr>
                <w:rFonts w:ascii="Arial" w:hAnsi="Arial" w:cs="Arial"/>
              </w:rPr>
              <w:t xml:space="preserve">Конкурсной комиссией оценивается суммарное количество дней проведенных ярмарок. В качестве подтверждения </w:t>
            </w:r>
            <w:r w:rsidRPr="00BA2C63">
              <w:rPr>
                <w:rFonts w:ascii="Arial" w:hAnsi="Arial" w:cs="Arial"/>
              </w:rPr>
              <w:t>опыт</w:t>
            </w:r>
            <w:r>
              <w:rPr>
                <w:rFonts w:ascii="Arial" w:hAnsi="Arial" w:cs="Arial"/>
              </w:rPr>
              <w:t>а</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 xml:space="preserve"> заявка на участие в конкурсе участника конкурса должна содержать </w:t>
            </w:r>
            <w:r w:rsidRPr="00690BBC">
              <w:rPr>
                <w:rFonts w:ascii="Arial" w:hAnsi="Arial" w:cs="Arial"/>
              </w:rPr>
              <w:t>копии решений уполномоченного на проведение ярмарки лица</w:t>
            </w:r>
            <w:r w:rsidR="005D221E">
              <w:rPr>
                <w:rFonts w:ascii="Arial" w:hAnsi="Arial" w:cs="Arial"/>
              </w:rPr>
              <w:t xml:space="preserve"> (в полном объеме и со всеми приложениями)</w:t>
            </w:r>
            <w:r w:rsidRPr="00690BBC">
              <w:rPr>
                <w:rFonts w:ascii="Arial" w:hAnsi="Arial" w:cs="Arial"/>
              </w:rPr>
              <w:t xml:space="preserve">, </w:t>
            </w:r>
            <w:r>
              <w:rPr>
                <w:rFonts w:ascii="Arial" w:hAnsi="Arial" w:cs="Arial"/>
              </w:rPr>
              <w:t xml:space="preserve">и/или </w:t>
            </w:r>
            <w:r w:rsidRPr="00690BBC">
              <w:rPr>
                <w:rFonts w:ascii="Arial" w:hAnsi="Arial" w:cs="Arial"/>
              </w:rPr>
              <w:t>копии договоров</w:t>
            </w:r>
            <w:r w:rsidR="005D221E">
              <w:rPr>
                <w:rFonts w:ascii="Arial" w:hAnsi="Arial" w:cs="Arial"/>
              </w:rPr>
              <w:t xml:space="preserve"> (в полном объеме и со всеми приложениями)</w:t>
            </w:r>
            <w:r w:rsidRPr="00690BBC">
              <w:rPr>
                <w:rFonts w:ascii="Arial" w:hAnsi="Arial" w:cs="Arial"/>
              </w:rPr>
              <w:t xml:space="preserve"> о проведении </w:t>
            </w:r>
            <w:r w:rsidRPr="003307C0">
              <w:rPr>
                <w:rFonts w:ascii="Arial" w:hAnsi="Arial" w:cs="Arial"/>
              </w:rPr>
              <w:t>ярмарок, заключенных с уполномоченным на проведение ярмарки лицом</w:t>
            </w:r>
            <w:r w:rsidR="003307C0" w:rsidRPr="003307C0">
              <w:rPr>
                <w:rFonts w:ascii="Arial" w:hAnsi="Arial" w:cs="Arial"/>
              </w:rPr>
              <w:t>, с приложением документов, подтверждающих полномочия данного лица.</w:t>
            </w:r>
          </w:p>
          <w:p w:rsidR="00536250" w:rsidRPr="00BA2C63" w:rsidRDefault="00536250" w:rsidP="000D42ED">
            <w:pPr>
              <w:jc w:val="both"/>
              <w:rPr>
                <w:rFonts w:ascii="Arial" w:hAnsi="Arial" w:cs="Arial"/>
              </w:rPr>
            </w:pPr>
            <w:r w:rsidRPr="00BA2C63">
              <w:rPr>
                <w:rFonts w:ascii="Arial" w:hAnsi="Arial" w:cs="Arial"/>
              </w:rPr>
              <w:t xml:space="preserve">Непредставление в составе заявки на участие в конкурсе информации, подтверждающей </w:t>
            </w:r>
            <w:r>
              <w:rPr>
                <w:rFonts w:ascii="Arial" w:hAnsi="Arial" w:cs="Arial"/>
              </w:rPr>
              <w:t xml:space="preserve">опыт </w:t>
            </w:r>
            <w:r w:rsidRPr="00B5661F">
              <w:rPr>
                <w:rFonts w:ascii="Arial" w:hAnsi="Arial" w:cs="Arial"/>
              </w:rPr>
              <w:t xml:space="preserve">участника </w:t>
            </w:r>
            <w:r>
              <w:rPr>
                <w:rFonts w:ascii="Arial" w:hAnsi="Arial" w:cs="Arial"/>
              </w:rPr>
              <w:t>к</w:t>
            </w:r>
            <w:r w:rsidRPr="00B5661F">
              <w:rPr>
                <w:rFonts w:ascii="Arial" w:hAnsi="Arial" w:cs="Arial"/>
              </w:rPr>
              <w:t>онкурса в организации ярмарок</w:t>
            </w:r>
            <w:r w:rsidRPr="00BA2C63">
              <w:rPr>
                <w:rFonts w:ascii="Arial" w:hAnsi="Arial" w:cs="Arial"/>
              </w:rPr>
              <w:t xml:space="preserve">, не является основанием для отказа в допуске такому участнику в участии в конкурсе. </w:t>
            </w:r>
          </w:p>
          <w:p w:rsidR="00536250" w:rsidRPr="00B5661F" w:rsidRDefault="00536250" w:rsidP="000D42ED">
            <w:pPr>
              <w:jc w:val="both"/>
              <w:rPr>
                <w:rFonts w:ascii="Arial" w:hAnsi="Arial" w:cs="Arial"/>
                <w:b/>
              </w:rPr>
            </w:pPr>
            <w:r>
              <w:rPr>
                <w:rFonts w:ascii="Arial" w:hAnsi="Arial" w:cs="Arial"/>
              </w:rPr>
              <w:t>Конкурсной к</w:t>
            </w:r>
            <w:r w:rsidRPr="00BA2C63">
              <w:rPr>
                <w:rFonts w:ascii="Arial" w:hAnsi="Arial" w:cs="Arial"/>
              </w:rPr>
              <w:t>омиссией, при оценке заявок по настоящему показателю, учитываются только те сведения, которые подтверждены документально в составе заявки на участие в конкурсе</w:t>
            </w:r>
            <w:r>
              <w:rPr>
                <w:rFonts w:ascii="Arial" w:hAnsi="Arial" w:cs="Arial"/>
              </w:rPr>
              <w:t>.</w:t>
            </w:r>
            <w:r w:rsidR="005D221E">
              <w:rPr>
                <w:rFonts w:ascii="Arial" w:hAnsi="Arial" w:cs="Arial"/>
              </w:rPr>
              <w:t xml:space="preserve"> Подтверждающие документы, предоставляемые в составе заявки на участие в конкурсе участником конкурса, качество которых затрудняет их прочтение, не будут учитываться конкурсной комиссией.</w:t>
            </w:r>
          </w:p>
          <w:p w:rsidR="00536250" w:rsidRDefault="00536250" w:rsidP="000D42ED">
            <w:pPr>
              <w:jc w:val="both"/>
              <w:rPr>
                <w:rFonts w:ascii="Arial" w:hAnsi="Arial" w:cs="Arial"/>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7603A4">
              <w:rPr>
                <w:rFonts w:ascii="Arial" w:hAnsi="Arial" w:cs="Arial"/>
              </w:rPr>
              <w:t xml:space="preserve">лучшим условием исполнения </w:t>
            </w:r>
            <w:r>
              <w:rPr>
                <w:rFonts w:ascii="Arial" w:hAnsi="Arial" w:cs="Arial"/>
              </w:rPr>
              <w:t>договора</w:t>
            </w:r>
            <w:r w:rsidRPr="007603A4">
              <w:rPr>
                <w:rFonts w:ascii="Arial" w:hAnsi="Arial" w:cs="Arial"/>
              </w:rPr>
              <w:t xml:space="preserve"> по критерию оценки является наибольшее значение критерия оценки</w:t>
            </w:r>
            <w:r>
              <w:rPr>
                <w:rFonts w:ascii="Arial" w:hAnsi="Arial" w:cs="Arial"/>
              </w:rPr>
              <w:t xml:space="preserve">. </w:t>
            </w:r>
            <w:r w:rsidRPr="00A11700">
              <w:rPr>
                <w:rFonts w:ascii="Arial" w:hAnsi="Arial" w:cs="Arial"/>
              </w:rPr>
              <w:t>К</w:t>
            </w:r>
            <w:r w:rsidRPr="00421CFF">
              <w:rPr>
                <w:rFonts w:ascii="Arial" w:hAnsi="Arial" w:cs="Arial"/>
              </w:rPr>
              <w:t>оличество баллов, присуждаемых по критери</w:t>
            </w:r>
            <w:r>
              <w:rPr>
                <w:rFonts w:ascii="Arial" w:hAnsi="Arial" w:cs="Arial"/>
              </w:rPr>
              <w:t>ю</w:t>
            </w:r>
            <w:r w:rsidRPr="00421CFF">
              <w:rPr>
                <w:rFonts w:ascii="Arial" w:hAnsi="Arial" w:cs="Arial"/>
              </w:rPr>
              <w:t xml:space="preserve"> оценки "</w:t>
            </w:r>
            <w:r w:rsidRPr="00B5661F">
              <w:rPr>
                <w:rFonts w:ascii="Arial" w:hAnsi="Arial" w:cs="Arial"/>
              </w:rPr>
              <w:t xml:space="preserve"> </w:t>
            </w:r>
            <w:r>
              <w:rPr>
                <w:rFonts w:ascii="Arial" w:hAnsi="Arial" w:cs="Arial"/>
              </w:rPr>
              <w:t>о</w:t>
            </w:r>
            <w:r w:rsidRPr="00B5661F">
              <w:rPr>
                <w:rFonts w:ascii="Arial" w:hAnsi="Arial" w:cs="Arial"/>
              </w:rPr>
              <w:t xml:space="preserve">пыт участника </w:t>
            </w:r>
            <w:r>
              <w:rPr>
                <w:rFonts w:ascii="Arial" w:hAnsi="Arial" w:cs="Arial"/>
              </w:rPr>
              <w:t>к</w:t>
            </w:r>
            <w:r w:rsidRPr="00B5661F">
              <w:rPr>
                <w:rFonts w:ascii="Arial" w:hAnsi="Arial" w:cs="Arial"/>
              </w:rPr>
              <w:t>онкурса в организации ярмарок</w:t>
            </w:r>
            <w:r w:rsidRPr="00421CFF">
              <w:rPr>
                <w:rFonts w:ascii="Arial" w:hAnsi="Arial" w:cs="Arial"/>
              </w:rPr>
              <w:t xml:space="preserve"> " (</w:t>
            </w:r>
            <w:r>
              <w:rPr>
                <w:rFonts w:ascii="Arial" w:hAnsi="Arial" w:cs="Arial"/>
              </w:rPr>
              <w:t>ОБ</w:t>
            </w:r>
            <w:proofErr w:type="spellStart"/>
            <w:r>
              <w:rPr>
                <w:rFonts w:ascii="Arial" w:hAnsi="Arial" w:cs="Arial"/>
                <w:lang w:val="en-US"/>
              </w:rPr>
              <w:t>i</w:t>
            </w:r>
            <w:proofErr w:type="spellEnd"/>
            <w:r w:rsidRPr="00421CFF">
              <w:rPr>
                <w:rFonts w:ascii="Arial" w:hAnsi="Arial" w:cs="Arial"/>
              </w:rPr>
              <w:t>), определяется по формуле:</w:t>
            </w:r>
          </w:p>
          <w:p w:rsidR="00536250" w:rsidRDefault="00536250" w:rsidP="00A1620D">
            <w:pPr>
              <w:rPr>
                <w:rFonts w:ascii="Arial" w:hAnsi="Arial" w:cs="Arial"/>
              </w:rPr>
            </w:pPr>
          </w:p>
          <w:p w:rsidR="00536250" w:rsidRPr="00E41099" w:rsidRDefault="00536250" w:rsidP="00A1620D">
            <w:pPr>
              <w:rPr>
                <w:rFonts w:ascii="Arial" w:hAnsi="Arial" w:cs="Arial"/>
              </w:rPr>
            </w:pPr>
            <m:oMathPara>
              <m:oMath>
                <m:r>
                  <m:rPr>
                    <m:sty m:val="p"/>
                  </m:rPr>
                  <w:rPr>
                    <w:rFonts w:ascii="Cambria Math" w:hAnsi="Cambria Math" w:cs="Arial"/>
                  </w:rPr>
                  <m:t>ОБ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К</m:t>
                    </m:r>
                    <m:r>
                      <m:rPr>
                        <m:sty m:val="p"/>
                      </m:rPr>
                      <w:rPr>
                        <w:rFonts w:ascii="Cambria Math" w:hAnsi="Cambria Math" w:cs="Arial"/>
                        <w:lang w:val="en-US"/>
                      </w:rPr>
                      <m:t>i</m:t>
                    </m:r>
                  </m:num>
                  <m:den>
                    <m:r>
                      <m:rPr>
                        <m:sty m:val="p"/>
                      </m:rPr>
                      <w:rPr>
                        <w:rFonts w:ascii="Cambria Math" w:hAnsi="Cambria Math" w:cs="Arial"/>
                      </w:rPr>
                      <m:t>Кmax</m:t>
                    </m:r>
                  </m:den>
                </m:f>
                <m:r>
                  <m:rPr>
                    <m:sty m:val="p"/>
                  </m:rPr>
                  <w:rPr>
                    <w:rFonts w:ascii="Cambria Math" w:hAnsi="Cambria Math" w:cs="Arial"/>
                  </w:rPr>
                  <m:t>×100×Кз</m:t>
                </m:r>
              </m:oMath>
            </m:oMathPara>
          </w:p>
          <w:p w:rsidR="00536250" w:rsidRDefault="00536250" w:rsidP="00A1620D">
            <w:pPr>
              <w:rPr>
                <w:rFonts w:ascii="Arial" w:hAnsi="Arial" w:cs="Arial"/>
              </w:rPr>
            </w:pPr>
          </w:p>
          <w:p w:rsidR="00536250" w:rsidRPr="00E41099" w:rsidRDefault="00536250" w:rsidP="00A1620D">
            <w:pPr>
              <w:rPr>
                <w:rFonts w:ascii="Arial" w:hAnsi="Arial" w:cs="Arial"/>
              </w:rPr>
            </w:pPr>
            <w:r w:rsidRPr="00E41099">
              <w:rPr>
                <w:rFonts w:ascii="Arial" w:hAnsi="Arial" w:cs="Arial"/>
              </w:rPr>
              <w:t>где:</w:t>
            </w:r>
          </w:p>
          <w:p w:rsidR="00536250" w:rsidRPr="00E41099" w:rsidRDefault="00536250" w:rsidP="00A1620D">
            <w:pPr>
              <w:rPr>
                <w:rFonts w:ascii="Arial" w:hAnsi="Arial" w:cs="Arial"/>
              </w:rPr>
            </w:pPr>
            <w:proofErr w:type="spellStart"/>
            <w:r>
              <w:rPr>
                <w:rFonts w:ascii="Arial" w:hAnsi="Arial" w:cs="Arial"/>
              </w:rPr>
              <w:t>К</w:t>
            </w:r>
            <w:r w:rsidRPr="00E41099">
              <w:rPr>
                <w:rFonts w:ascii="Arial" w:hAnsi="Arial" w:cs="Arial"/>
              </w:rPr>
              <w:t>i</w:t>
            </w:r>
            <w:proofErr w:type="spellEnd"/>
            <w:r w:rsidRPr="00E41099">
              <w:rPr>
                <w:rFonts w:ascii="Arial" w:hAnsi="Arial" w:cs="Arial"/>
              </w:rPr>
              <w:t xml:space="preserve"> - предложение участника </w:t>
            </w:r>
            <w:r>
              <w:rPr>
                <w:rFonts w:ascii="Arial" w:hAnsi="Arial" w:cs="Arial"/>
              </w:rPr>
              <w:t>конкурса</w:t>
            </w:r>
            <w:r w:rsidRPr="00E41099">
              <w:rPr>
                <w:rFonts w:ascii="Arial" w:hAnsi="Arial" w:cs="Arial"/>
              </w:rPr>
              <w:t>, заявка (предложение) которого оценивается;</w:t>
            </w:r>
          </w:p>
          <w:p w:rsidR="00536250" w:rsidRDefault="00536250" w:rsidP="00A1620D">
            <w:pPr>
              <w:rPr>
                <w:rFonts w:ascii="Arial" w:hAnsi="Arial" w:cs="Arial"/>
              </w:rPr>
            </w:pPr>
            <w:r>
              <w:rPr>
                <w:rFonts w:ascii="Arial" w:hAnsi="Arial" w:cs="Arial"/>
              </w:rPr>
              <w:t>К</w:t>
            </w:r>
            <w:r>
              <w:rPr>
                <w:rFonts w:ascii="Arial" w:hAnsi="Arial" w:cs="Arial"/>
                <w:lang w:val="en-US"/>
              </w:rPr>
              <w:t>max</w:t>
            </w:r>
            <w:r w:rsidRPr="00E41099">
              <w:rPr>
                <w:rFonts w:ascii="Arial" w:hAnsi="Arial" w:cs="Arial"/>
              </w:rPr>
              <w:t xml:space="preserve"> - </w:t>
            </w:r>
            <w:r>
              <w:rPr>
                <w:rFonts w:ascii="Arial" w:hAnsi="Arial" w:cs="Arial"/>
              </w:rPr>
              <w:t>максимальное</w:t>
            </w:r>
            <w:r w:rsidRPr="00E41099">
              <w:rPr>
                <w:rFonts w:ascii="Arial" w:hAnsi="Arial" w:cs="Arial"/>
              </w:rPr>
              <w:t xml:space="preserve"> предложение из предложений по критерию оценки, сделанных участниками </w:t>
            </w:r>
            <w:r>
              <w:rPr>
                <w:rFonts w:ascii="Arial" w:hAnsi="Arial" w:cs="Arial"/>
              </w:rPr>
              <w:t>конкурса</w:t>
            </w:r>
            <w:r w:rsidRPr="00E41099">
              <w:rPr>
                <w:rFonts w:ascii="Arial" w:hAnsi="Arial" w:cs="Arial"/>
              </w:rPr>
              <w:t>;</w:t>
            </w:r>
          </w:p>
          <w:p w:rsidR="00536250" w:rsidRPr="00B5661F" w:rsidRDefault="00536250" w:rsidP="00A1620D">
            <w:pPr>
              <w:rPr>
                <w:rFonts w:ascii="Arial" w:hAnsi="Arial" w:cs="Arial"/>
                <w:b/>
              </w:rPr>
            </w:pPr>
            <w:proofErr w:type="spellStart"/>
            <w:r w:rsidRPr="00E41099">
              <w:rPr>
                <w:rFonts w:ascii="Arial" w:hAnsi="Arial" w:cs="Arial"/>
              </w:rPr>
              <w:t>Кз</w:t>
            </w:r>
            <w:proofErr w:type="spellEnd"/>
            <w:r w:rsidRPr="00E41099">
              <w:rPr>
                <w:rFonts w:ascii="Arial" w:hAnsi="Arial" w:cs="Arial"/>
              </w:rPr>
              <w:t xml:space="preserve"> – коэффициент значимости критерия оценки.</w:t>
            </w:r>
          </w:p>
        </w:tc>
      </w:tr>
      <w:tr w:rsidR="00536250" w:rsidRPr="00B5661F" w:rsidTr="003307C0">
        <w:tc>
          <w:tcPr>
            <w:tcW w:w="484" w:type="dxa"/>
          </w:tcPr>
          <w:p w:rsidR="00536250" w:rsidRDefault="003307C0" w:rsidP="00A1620D">
            <w:pPr>
              <w:rPr>
                <w:rFonts w:ascii="Arial" w:hAnsi="Arial" w:cs="Arial"/>
              </w:rPr>
            </w:pPr>
            <w:r>
              <w:rPr>
                <w:rFonts w:ascii="Arial" w:hAnsi="Arial" w:cs="Arial"/>
              </w:rPr>
              <w:t>3</w:t>
            </w:r>
          </w:p>
        </w:tc>
        <w:tc>
          <w:tcPr>
            <w:tcW w:w="2094" w:type="dxa"/>
          </w:tcPr>
          <w:p w:rsidR="00536250" w:rsidRDefault="00536250" w:rsidP="00A1620D">
            <w:pPr>
              <w:rPr>
                <w:rFonts w:ascii="Arial" w:hAnsi="Arial" w:cs="Arial"/>
              </w:rPr>
            </w:pPr>
            <w:r>
              <w:rPr>
                <w:rFonts w:ascii="Arial" w:hAnsi="Arial" w:cs="Arial"/>
              </w:rPr>
              <w:t>Д</w:t>
            </w:r>
            <w:r w:rsidRPr="00B41C42">
              <w:rPr>
                <w:rFonts w:ascii="Arial" w:hAnsi="Arial" w:cs="Arial"/>
              </w:rPr>
              <w:t>еловая репутация</w:t>
            </w:r>
          </w:p>
        </w:tc>
        <w:tc>
          <w:tcPr>
            <w:tcW w:w="6915" w:type="dxa"/>
          </w:tcPr>
          <w:p w:rsidR="00536250" w:rsidRPr="00B5661F" w:rsidRDefault="00536250" w:rsidP="000D42ED">
            <w:pPr>
              <w:jc w:val="both"/>
              <w:rPr>
                <w:rFonts w:ascii="Arial" w:hAnsi="Arial" w:cs="Arial"/>
                <w:b/>
              </w:rPr>
            </w:pPr>
            <w:r w:rsidRPr="00B5661F">
              <w:rPr>
                <w:rFonts w:ascii="Arial" w:hAnsi="Arial" w:cs="Arial"/>
                <w:b/>
              </w:rPr>
              <w:t xml:space="preserve">Значимость критерия: </w:t>
            </w:r>
            <w:r w:rsidRPr="007B4C99">
              <w:rPr>
                <w:rFonts w:ascii="Arial" w:hAnsi="Arial" w:cs="Arial"/>
                <w:b/>
                <w:u w:val="single"/>
              </w:rPr>
              <w:t>1</w:t>
            </w:r>
            <w:r>
              <w:rPr>
                <w:rFonts w:ascii="Arial" w:hAnsi="Arial" w:cs="Arial"/>
                <w:b/>
                <w:u w:val="single"/>
              </w:rPr>
              <w:t>5</w:t>
            </w:r>
            <w:r w:rsidRPr="00B5661F">
              <w:rPr>
                <w:rFonts w:ascii="Arial" w:hAnsi="Arial" w:cs="Arial"/>
                <w:b/>
                <w:u w:val="single"/>
              </w:rPr>
              <w:t>%</w:t>
            </w:r>
          </w:p>
          <w:p w:rsidR="00536250" w:rsidRPr="00B5661F" w:rsidRDefault="00536250" w:rsidP="000D42ED">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sidRPr="007B4C99">
              <w:rPr>
                <w:rFonts w:ascii="Arial" w:hAnsi="Arial" w:cs="Arial"/>
                <w:b/>
                <w:u w:val="single"/>
              </w:rPr>
              <w:t>1</w:t>
            </w:r>
            <w:r>
              <w:rPr>
                <w:rFonts w:ascii="Arial" w:hAnsi="Arial" w:cs="Arial"/>
                <w:b/>
                <w:u w:val="single"/>
              </w:rPr>
              <w:t>5</w:t>
            </w:r>
          </w:p>
          <w:p w:rsidR="00536250" w:rsidRDefault="00536250" w:rsidP="000D42ED">
            <w:pPr>
              <w:jc w:val="both"/>
              <w:rPr>
                <w:rFonts w:ascii="Arial" w:hAnsi="Arial" w:cs="Arial"/>
              </w:rPr>
            </w:pPr>
            <w:r w:rsidRPr="00B5661F">
              <w:rPr>
                <w:rFonts w:ascii="Arial" w:hAnsi="Arial" w:cs="Arial"/>
                <w:b/>
              </w:rPr>
              <w:t>Описание:</w:t>
            </w:r>
            <w:r w:rsidRPr="00391B0B">
              <w:rPr>
                <w:rFonts w:ascii="Times New Roman" w:hAnsi="Times New Roman"/>
              </w:rPr>
              <w:t xml:space="preserve"> </w:t>
            </w:r>
            <w:r>
              <w:rPr>
                <w:rFonts w:ascii="Arial" w:hAnsi="Arial" w:cs="Arial"/>
              </w:rPr>
              <w:t>о</w:t>
            </w:r>
            <w:r w:rsidRPr="00B95E87">
              <w:rPr>
                <w:rFonts w:ascii="Arial" w:hAnsi="Arial" w:cs="Arial"/>
              </w:rPr>
              <w:t xml:space="preserve">ценивается наличие рекомендательных </w:t>
            </w:r>
            <w:r w:rsidRPr="00B95E87">
              <w:rPr>
                <w:rFonts w:ascii="Arial" w:hAnsi="Arial" w:cs="Arial"/>
              </w:rPr>
              <w:lastRenderedPageBreak/>
              <w:t>писем, дипломов, благодарностей</w:t>
            </w:r>
            <w:r w:rsidRPr="005D221E">
              <w:rPr>
                <w:rFonts w:ascii="Arial" w:hAnsi="Arial" w:cs="Arial"/>
              </w:rPr>
              <w:t>, отзывов и иных документов, характеризующих деловую репутацию участника конкурса</w:t>
            </w:r>
            <w:r w:rsidR="003307C0" w:rsidRPr="005D221E">
              <w:rPr>
                <w:rFonts w:ascii="Arial" w:hAnsi="Arial" w:cs="Arial"/>
              </w:rPr>
              <w:t xml:space="preserve"> в сфере организации ярмарок</w:t>
            </w:r>
            <w:r w:rsidRPr="005D221E">
              <w:rPr>
                <w:rFonts w:ascii="Arial" w:hAnsi="Arial" w:cs="Arial"/>
              </w:rPr>
              <w:t>, выданных участнику конкурса органами государственной власти и (или) органами местного самоуправления. Конкурсной комиссией оценивается суммарное количество</w:t>
            </w:r>
            <w:r>
              <w:rPr>
                <w:rFonts w:ascii="Arial" w:hAnsi="Arial" w:cs="Arial"/>
              </w:rPr>
              <w:t xml:space="preserve"> </w:t>
            </w:r>
            <w:r w:rsidRPr="00B95E87">
              <w:rPr>
                <w:rFonts w:ascii="Arial" w:hAnsi="Arial" w:cs="Arial"/>
              </w:rPr>
              <w:t xml:space="preserve">рекомендательных писем, дипломов, благодарностей, отзывов и иных документов, характеризующих деловую репутацию участника </w:t>
            </w:r>
            <w:r>
              <w:rPr>
                <w:rFonts w:ascii="Arial" w:hAnsi="Arial" w:cs="Arial"/>
              </w:rPr>
              <w:t>конкурса</w:t>
            </w:r>
            <w:r w:rsidR="003307C0">
              <w:rPr>
                <w:rFonts w:ascii="Arial" w:hAnsi="Arial" w:cs="Arial"/>
              </w:rPr>
              <w:t xml:space="preserve"> в сфере организации ярмарок</w:t>
            </w:r>
            <w:r>
              <w:rPr>
                <w:rFonts w:ascii="Arial" w:hAnsi="Arial" w:cs="Arial"/>
              </w:rPr>
              <w:t xml:space="preserve">, выданных участнику конкурса </w:t>
            </w:r>
            <w:r w:rsidRPr="00EC381A">
              <w:rPr>
                <w:rFonts w:ascii="Arial" w:hAnsi="Arial" w:cs="Arial"/>
              </w:rPr>
              <w:t>орган</w:t>
            </w:r>
            <w:r>
              <w:rPr>
                <w:rFonts w:ascii="Arial" w:hAnsi="Arial" w:cs="Arial"/>
              </w:rPr>
              <w:t>ами</w:t>
            </w:r>
            <w:r w:rsidRPr="00EC381A">
              <w:rPr>
                <w:rFonts w:ascii="Arial" w:hAnsi="Arial" w:cs="Arial"/>
              </w:rPr>
              <w:t xml:space="preserve"> государственной власти и (или) органами местного самоуправления</w:t>
            </w:r>
            <w:r>
              <w:rPr>
                <w:rFonts w:ascii="Arial" w:hAnsi="Arial" w:cs="Arial"/>
              </w:rPr>
              <w:t>.</w:t>
            </w:r>
          </w:p>
          <w:p w:rsidR="003307C0" w:rsidRPr="005D221E" w:rsidRDefault="003307C0" w:rsidP="000D42ED">
            <w:pPr>
              <w:jc w:val="both"/>
              <w:rPr>
                <w:rFonts w:ascii="Arial" w:hAnsi="Arial" w:cs="Arial"/>
              </w:rPr>
            </w:pPr>
            <w:r>
              <w:rPr>
                <w:rFonts w:ascii="Arial" w:hAnsi="Arial" w:cs="Arial"/>
              </w:rPr>
              <w:t>В качестве подтверждения деловой репутации</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 xml:space="preserve"> заявка на участие в конкурсе участника конкурса должна содержать </w:t>
            </w:r>
            <w:r w:rsidRPr="00690BBC">
              <w:rPr>
                <w:rFonts w:ascii="Arial" w:hAnsi="Arial" w:cs="Arial"/>
              </w:rPr>
              <w:t>копии</w:t>
            </w:r>
            <w:r>
              <w:rPr>
                <w:rFonts w:ascii="Arial" w:hAnsi="Arial" w:cs="Arial"/>
              </w:rPr>
              <w:t xml:space="preserve"> </w:t>
            </w:r>
            <w:r w:rsidRPr="003307C0">
              <w:rPr>
                <w:rFonts w:ascii="Arial" w:hAnsi="Arial" w:cs="Arial"/>
              </w:rPr>
              <w:t>рекомендательных писем, дипломов, благодарностей, отзывов и иных документов, характеризующих деловую репутацию участника конкурса</w:t>
            </w:r>
            <w:r>
              <w:rPr>
                <w:rFonts w:ascii="Arial" w:hAnsi="Arial" w:cs="Arial"/>
              </w:rPr>
              <w:t xml:space="preserve"> в сфере организации ярмарок</w:t>
            </w:r>
            <w:r w:rsidRPr="003307C0">
              <w:rPr>
                <w:rFonts w:ascii="Arial" w:hAnsi="Arial" w:cs="Arial"/>
              </w:rPr>
              <w:t>, выданных участнику конкурса органами государственной власти и (или) органами местного самоуправления</w:t>
            </w:r>
            <w:r>
              <w:rPr>
                <w:rFonts w:ascii="Arial" w:hAnsi="Arial" w:cs="Arial"/>
              </w:rPr>
              <w:t xml:space="preserve">. </w:t>
            </w:r>
            <w:r w:rsidRPr="005D221E">
              <w:rPr>
                <w:rFonts w:ascii="Arial" w:hAnsi="Arial" w:cs="Arial"/>
              </w:rPr>
              <w:t>Подтверждающие документы должны содержать наименование лица, которому выдан документ</w:t>
            </w:r>
            <w:r w:rsidR="00CD3877" w:rsidRPr="005D221E">
              <w:rPr>
                <w:rFonts w:ascii="Arial" w:hAnsi="Arial" w:cs="Arial"/>
              </w:rPr>
              <w:t xml:space="preserve">, и реквизиты лица, которое выдало данный документ, с указанием информации о виде деятельности и/или заслугах, за которые выдан </w:t>
            </w:r>
            <w:r w:rsidR="005D221E" w:rsidRPr="005D221E">
              <w:rPr>
                <w:rFonts w:ascii="Arial" w:hAnsi="Arial" w:cs="Arial"/>
              </w:rPr>
              <w:t>документ, отражающий деловую репутацию.</w:t>
            </w:r>
          </w:p>
          <w:p w:rsidR="00536250" w:rsidRPr="00BA2C63" w:rsidRDefault="00536250" w:rsidP="000D42ED">
            <w:pPr>
              <w:jc w:val="both"/>
              <w:rPr>
                <w:rFonts w:ascii="Arial" w:hAnsi="Arial" w:cs="Arial"/>
              </w:rPr>
            </w:pPr>
            <w:r w:rsidRPr="005D221E">
              <w:rPr>
                <w:rFonts w:ascii="Arial" w:hAnsi="Arial" w:cs="Arial"/>
              </w:rPr>
              <w:t>Непредставление в составе заявки на</w:t>
            </w:r>
            <w:r w:rsidRPr="00BA2C63">
              <w:rPr>
                <w:rFonts w:ascii="Arial" w:hAnsi="Arial" w:cs="Arial"/>
              </w:rPr>
              <w:t xml:space="preserve"> участие в конкурсе информации, подтверждающей </w:t>
            </w:r>
            <w:r>
              <w:rPr>
                <w:rFonts w:ascii="Arial" w:hAnsi="Arial" w:cs="Arial"/>
              </w:rPr>
              <w:t>деловую репутацию,</w:t>
            </w:r>
            <w:r w:rsidRPr="00BA2C63">
              <w:rPr>
                <w:rFonts w:ascii="Arial" w:hAnsi="Arial" w:cs="Arial"/>
              </w:rPr>
              <w:t xml:space="preserve"> не является основанием для отказа в допуске такому участнику в участии в конкурсе. </w:t>
            </w:r>
          </w:p>
          <w:p w:rsidR="00536250" w:rsidRPr="00B5661F" w:rsidRDefault="00536250" w:rsidP="000D42ED">
            <w:pPr>
              <w:jc w:val="both"/>
              <w:rPr>
                <w:rFonts w:ascii="Arial" w:hAnsi="Arial" w:cs="Arial"/>
                <w:b/>
              </w:rPr>
            </w:pPr>
            <w:r>
              <w:rPr>
                <w:rFonts w:ascii="Arial" w:hAnsi="Arial" w:cs="Arial"/>
              </w:rPr>
              <w:t>Конкурсной к</w:t>
            </w:r>
            <w:r w:rsidRPr="00BA2C63">
              <w:rPr>
                <w:rFonts w:ascii="Arial" w:hAnsi="Arial" w:cs="Arial"/>
              </w:rPr>
              <w:t>омиссией, при оценке заявок по настоящему показателю, учитываются только те сведения, которые подтверждены документально в составе заявки на участие в конкурсе</w:t>
            </w:r>
            <w:r>
              <w:rPr>
                <w:rFonts w:ascii="Arial" w:hAnsi="Arial" w:cs="Arial"/>
              </w:rPr>
              <w:t>.</w:t>
            </w:r>
            <w:r w:rsidR="005D221E">
              <w:rPr>
                <w:rFonts w:ascii="Arial" w:hAnsi="Arial" w:cs="Arial"/>
              </w:rPr>
              <w:t xml:space="preserve"> Подтверждающие документы, предоставляемые в составе заявки на участие в конкурсе участником конкурса, качество которых затрудняет их прочтение, не будут учитываться конкурсной комиссией.</w:t>
            </w:r>
          </w:p>
          <w:p w:rsidR="00536250" w:rsidRPr="00EC381A" w:rsidRDefault="00536250" w:rsidP="000D42ED">
            <w:pPr>
              <w:jc w:val="both"/>
              <w:rPr>
                <w:rFonts w:ascii="Arial" w:hAnsi="Arial" w:cs="Arial"/>
                <w:b/>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7603A4">
              <w:rPr>
                <w:rFonts w:ascii="Arial" w:hAnsi="Arial" w:cs="Arial"/>
              </w:rPr>
              <w:t xml:space="preserve">лучшим условием исполнения </w:t>
            </w:r>
            <w:r>
              <w:rPr>
                <w:rFonts w:ascii="Arial" w:hAnsi="Arial" w:cs="Arial"/>
              </w:rPr>
              <w:t>договора</w:t>
            </w:r>
            <w:r w:rsidRPr="007603A4">
              <w:rPr>
                <w:rFonts w:ascii="Arial" w:hAnsi="Arial" w:cs="Arial"/>
              </w:rPr>
              <w:t xml:space="preserve"> по критерию оценки является наибольшее значение критерия оценки</w:t>
            </w:r>
            <w:r>
              <w:rPr>
                <w:rFonts w:ascii="Arial" w:hAnsi="Arial" w:cs="Arial"/>
              </w:rPr>
              <w:t xml:space="preserve">. </w:t>
            </w:r>
            <w:r w:rsidRPr="00A11700">
              <w:rPr>
                <w:rFonts w:ascii="Arial" w:hAnsi="Arial" w:cs="Arial"/>
              </w:rPr>
              <w:t>К</w:t>
            </w:r>
            <w:r w:rsidRPr="00421CFF">
              <w:rPr>
                <w:rFonts w:ascii="Arial" w:hAnsi="Arial" w:cs="Arial"/>
              </w:rPr>
              <w:t>оличество баллов, присуждаемых по критери</w:t>
            </w:r>
            <w:r>
              <w:rPr>
                <w:rFonts w:ascii="Arial" w:hAnsi="Arial" w:cs="Arial"/>
              </w:rPr>
              <w:t>ю</w:t>
            </w:r>
            <w:r w:rsidRPr="00421CFF">
              <w:rPr>
                <w:rFonts w:ascii="Arial" w:hAnsi="Arial" w:cs="Arial"/>
              </w:rPr>
              <w:t xml:space="preserve"> оценки "</w:t>
            </w:r>
            <w:r>
              <w:rPr>
                <w:rFonts w:ascii="Arial" w:hAnsi="Arial" w:cs="Arial"/>
              </w:rPr>
              <w:t>деловая репутация</w:t>
            </w:r>
            <w:r w:rsidRPr="00421CFF">
              <w:rPr>
                <w:rFonts w:ascii="Arial" w:hAnsi="Arial" w:cs="Arial"/>
              </w:rPr>
              <w:t>" (</w:t>
            </w:r>
            <w:r>
              <w:rPr>
                <w:rFonts w:ascii="Arial" w:hAnsi="Arial" w:cs="Arial"/>
              </w:rPr>
              <w:t>ДРБ</w:t>
            </w:r>
            <w:proofErr w:type="spellStart"/>
            <w:r>
              <w:rPr>
                <w:rFonts w:ascii="Arial" w:hAnsi="Arial" w:cs="Arial"/>
                <w:lang w:val="en-US"/>
              </w:rPr>
              <w:t>i</w:t>
            </w:r>
            <w:proofErr w:type="spellEnd"/>
            <w:r w:rsidRPr="00421CFF">
              <w:rPr>
                <w:rFonts w:ascii="Arial" w:hAnsi="Arial" w:cs="Arial"/>
              </w:rPr>
              <w:t>), определяется по формуле:</w:t>
            </w:r>
          </w:p>
          <w:p w:rsidR="00536250" w:rsidRDefault="00536250" w:rsidP="00A1620D">
            <w:pPr>
              <w:rPr>
                <w:rFonts w:ascii="Arial" w:hAnsi="Arial" w:cs="Arial"/>
              </w:rPr>
            </w:pPr>
          </w:p>
          <w:p w:rsidR="00536250" w:rsidRPr="00E41099" w:rsidRDefault="00536250" w:rsidP="00A1620D">
            <w:pPr>
              <w:rPr>
                <w:rFonts w:ascii="Arial" w:hAnsi="Arial" w:cs="Arial"/>
              </w:rPr>
            </w:pPr>
            <m:oMathPara>
              <m:oMath>
                <m:r>
                  <m:rPr>
                    <m:sty m:val="p"/>
                  </m:rPr>
                  <w:rPr>
                    <w:rFonts w:ascii="Cambria Math" w:hAnsi="Cambria Math" w:cs="Arial"/>
                  </w:rPr>
                  <m:t>ДРБ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К</m:t>
                    </m:r>
                    <m:r>
                      <m:rPr>
                        <m:sty m:val="p"/>
                      </m:rPr>
                      <w:rPr>
                        <w:rFonts w:ascii="Cambria Math" w:hAnsi="Cambria Math" w:cs="Arial"/>
                        <w:lang w:val="en-US"/>
                      </w:rPr>
                      <m:t>i</m:t>
                    </m:r>
                  </m:num>
                  <m:den>
                    <m:r>
                      <m:rPr>
                        <m:sty m:val="p"/>
                      </m:rPr>
                      <w:rPr>
                        <w:rFonts w:ascii="Cambria Math" w:hAnsi="Cambria Math" w:cs="Arial"/>
                      </w:rPr>
                      <m:t>Кmax</m:t>
                    </m:r>
                  </m:den>
                </m:f>
                <m:r>
                  <m:rPr>
                    <m:sty m:val="p"/>
                  </m:rPr>
                  <w:rPr>
                    <w:rFonts w:ascii="Cambria Math" w:hAnsi="Cambria Math" w:cs="Arial"/>
                  </w:rPr>
                  <m:t>×100×Кз</m:t>
                </m:r>
              </m:oMath>
            </m:oMathPara>
          </w:p>
          <w:p w:rsidR="00536250" w:rsidRDefault="00536250" w:rsidP="00A1620D">
            <w:pPr>
              <w:rPr>
                <w:rFonts w:ascii="Arial" w:hAnsi="Arial" w:cs="Arial"/>
              </w:rPr>
            </w:pPr>
          </w:p>
          <w:p w:rsidR="00536250" w:rsidRPr="00E41099" w:rsidRDefault="00536250" w:rsidP="00A1620D">
            <w:pPr>
              <w:rPr>
                <w:rFonts w:ascii="Arial" w:hAnsi="Arial" w:cs="Arial"/>
              </w:rPr>
            </w:pPr>
            <w:r w:rsidRPr="00E41099">
              <w:rPr>
                <w:rFonts w:ascii="Arial" w:hAnsi="Arial" w:cs="Arial"/>
              </w:rPr>
              <w:t>где:</w:t>
            </w:r>
          </w:p>
          <w:p w:rsidR="00536250" w:rsidRPr="00E41099" w:rsidRDefault="00536250" w:rsidP="00A1620D">
            <w:pPr>
              <w:rPr>
                <w:rFonts w:ascii="Arial" w:hAnsi="Arial" w:cs="Arial"/>
              </w:rPr>
            </w:pPr>
            <w:proofErr w:type="spellStart"/>
            <w:r>
              <w:rPr>
                <w:rFonts w:ascii="Arial" w:hAnsi="Arial" w:cs="Arial"/>
              </w:rPr>
              <w:t>К</w:t>
            </w:r>
            <w:r w:rsidRPr="00E41099">
              <w:rPr>
                <w:rFonts w:ascii="Arial" w:hAnsi="Arial" w:cs="Arial"/>
              </w:rPr>
              <w:t>i</w:t>
            </w:r>
            <w:proofErr w:type="spellEnd"/>
            <w:r w:rsidRPr="00E41099">
              <w:rPr>
                <w:rFonts w:ascii="Arial" w:hAnsi="Arial" w:cs="Arial"/>
              </w:rPr>
              <w:t xml:space="preserve"> - предложение участника </w:t>
            </w:r>
            <w:r>
              <w:rPr>
                <w:rFonts w:ascii="Arial" w:hAnsi="Arial" w:cs="Arial"/>
              </w:rPr>
              <w:t>конкурса</w:t>
            </w:r>
            <w:r w:rsidRPr="00E41099">
              <w:rPr>
                <w:rFonts w:ascii="Arial" w:hAnsi="Arial" w:cs="Arial"/>
              </w:rPr>
              <w:t>, заявка (предложение) которого оценивается;</w:t>
            </w:r>
          </w:p>
          <w:p w:rsidR="00536250" w:rsidRDefault="00536250" w:rsidP="00A1620D">
            <w:pPr>
              <w:rPr>
                <w:rFonts w:ascii="Arial" w:hAnsi="Arial" w:cs="Arial"/>
              </w:rPr>
            </w:pPr>
            <w:r>
              <w:rPr>
                <w:rFonts w:ascii="Arial" w:hAnsi="Arial" w:cs="Arial"/>
              </w:rPr>
              <w:t>К</w:t>
            </w:r>
            <w:r>
              <w:rPr>
                <w:rFonts w:ascii="Arial" w:hAnsi="Arial" w:cs="Arial"/>
                <w:lang w:val="en-US"/>
              </w:rPr>
              <w:t>max</w:t>
            </w:r>
            <w:r w:rsidRPr="00E41099">
              <w:rPr>
                <w:rFonts w:ascii="Arial" w:hAnsi="Arial" w:cs="Arial"/>
              </w:rPr>
              <w:t xml:space="preserve"> - </w:t>
            </w:r>
            <w:r>
              <w:rPr>
                <w:rFonts w:ascii="Arial" w:hAnsi="Arial" w:cs="Arial"/>
              </w:rPr>
              <w:t>максимальное</w:t>
            </w:r>
            <w:r w:rsidRPr="00E41099">
              <w:rPr>
                <w:rFonts w:ascii="Arial" w:hAnsi="Arial" w:cs="Arial"/>
              </w:rPr>
              <w:t xml:space="preserve"> предложение из предложений по критерию оценки, сделанных участниками </w:t>
            </w:r>
            <w:r>
              <w:rPr>
                <w:rFonts w:ascii="Arial" w:hAnsi="Arial" w:cs="Arial"/>
              </w:rPr>
              <w:t>конкурса</w:t>
            </w:r>
            <w:r w:rsidRPr="00E41099">
              <w:rPr>
                <w:rFonts w:ascii="Arial" w:hAnsi="Arial" w:cs="Arial"/>
              </w:rPr>
              <w:t>;</w:t>
            </w:r>
          </w:p>
          <w:p w:rsidR="00536250" w:rsidRPr="00B5661F" w:rsidRDefault="00536250" w:rsidP="00A1620D">
            <w:pPr>
              <w:rPr>
                <w:rFonts w:ascii="Arial" w:hAnsi="Arial" w:cs="Arial"/>
                <w:b/>
              </w:rPr>
            </w:pPr>
            <w:proofErr w:type="spellStart"/>
            <w:r w:rsidRPr="00E41099">
              <w:rPr>
                <w:rFonts w:ascii="Arial" w:hAnsi="Arial" w:cs="Arial"/>
              </w:rPr>
              <w:lastRenderedPageBreak/>
              <w:t>Кз</w:t>
            </w:r>
            <w:proofErr w:type="spellEnd"/>
            <w:r w:rsidRPr="00E41099">
              <w:rPr>
                <w:rFonts w:ascii="Arial" w:hAnsi="Arial" w:cs="Arial"/>
              </w:rPr>
              <w:t xml:space="preserve"> – коэффициент значимости критерия оценки.</w:t>
            </w:r>
          </w:p>
        </w:tc>
      </w:tr>
      <w:tr w:rsidR="00536250" w:rsidRPr="00FF62C0" w:rsidTr="003307C0">
        <w:tc>
          <w:tcPr>
            <w:tcW w:w="484" w:type="dxa"/>
          </w:tcPr>
          <w:p w:rsidR="00536250" w:rsidRDefault="005D221E" w:rsidP="00A1620D">
            <w:pPr>
              <w:rPr>
                <w:rFonts w:ascii="Arial" w:hAnsi="Arial" w:cs="Arial"/>
              </w:rPr>
            </w:pPr>
            <w:r>
              <w:rPr>
                <w:rFonts w:ascii="Arial" w:hAnsi="Arial" w:cs="Arial"/>
              </w:rPr>
              <w:lastRenderedPageBreak/>
              <w:t>4</w:t>
            </w:r>
          </w:p>
        </w:tc>
        <w:tc>
          <w:tcPr>
            <w:tcW w:w="2094" w:type="dxa"/>
          </w:tcPr>
          <w:p w:rsidR="00536250" w:rsidRDefault="00536250" w:rsidP="00A1620D">
            <w:pPr>
              <w:rPr>
                <w:rFonts w:ascii="Arial" w:hAnsi="Arial" w:cs="Arial"/>
              </w:rPr>
            </w:pPr>
            <w:r>
              <w:rPr>
                <w:rFonts w:ascii="Arial" w:hAnsi="Arial" w:cs="Arial"/>
              </w:rPr>
              <w:t>П</w:t>
            </w:r>
            <w:r w:rsidRPr="00FF62C0">
              <w:rPr>
                <w:rFonts w:ascii="Arial" w:hAnsi="Arial" w:cs="Arial"/>
              </w:rPr>
              <w:t>редоставлени</w:t>
            </w:r>
            <w:r>
              <w:rPr>
                <w:rFonts w:ascii="Arial" w:hAnsi="Arial" w:cs="Arial"/>
              </w:rPr>
              <w:t>е</w:t>
            </w:r>
            <w:r w:rsidRPr="00FF62C0">
              <w:rPr>
                <w:rFonts w:ascii="Arial" w:hAnsi="Arial" w:cs="Arial"/>
              </w:rPr>
              <w:t xml:space="preserve"> торговых мест на безвозмездной основе</w:t>
            </w:r>
          </w:p>
        </w:tc>
        <w:tc>
          <w:tcPr>
            <w:tcW w:w="6915" w:type="dxa"/>
            <w:vAlign w:val="center"/>
          </w:tcPr>
          <w:p w:rsidR="00536250" w:rsidRPr="00B5661F" w:rsidRDefault="00536250" w:rsidP="000D42ED">
            <w:pPr>
              <w:jc w:val="both"/>
              <w:rPr>
                <w:rFonts w:ascii="Arial" w:hAnsi="Arial" w:cs="Arial"/>
                <w:b/>
              </w:rPr>
            </w:pPr>
            <w:r w:rsidRPr="00B5661F">
              <w:rPr>
                <w:rFonts w:ascii="Arial" w:hAnsi="Arial" w:cs="Arial"/>
                <w:b/>
              </w:rPr>
              <w:t xml:space="preserve">Значимость критерия: </w:t>
            </w:r>
            <w:r w:rsidR="00A1620D">
              <w:rPr>
                <w:rFonts w:ascii="Arial" w:hAnsi="Arial" w:cs="Arial"/>
                <w:b/>
                <w:u w:val="single"/>
              </w:rPr>
              <w:t>1</w:t>
            </w:r>
            <w:r>
              <w:rPr>
                <w:rFonts w:ascii="Arial" w:hAnsi="Arial" w:cs="Arial"/>
                <w:b/>
                <w:u w:val="single"/>
              </w:rPr>
              <w:t>5</w:t>
            </w:r>
            <w:r w:rsidRPr="00B5661F">
              <w:rPr>
                <w:rFonts w:ascii="Arial" w:hAnsi="Arial" w:cs="Arial"/>
                <w:b/>
                <w:u w:val="single"/>
              </w:rPr>
              <w:t>%</w:t>
            </w:r>
          </w:p>
          <w:p w:rsidR="00536250" w:rsidRPr="00B5661F" w:rsidRDefault="00536250" w:rsidP="000D42ED">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sidR="00A1620D">
              <w:rPr>
                <w:rFonts w:ascii="Arial" w:hAnsi="Arial" w:cs="Arial"/>
                <w:b/>
                <w:u w:val="single"/>
              </w:rPr>
              <w:t>1</w:t>
            </w:r>
            <w:r>
              <w:rPr>
                <w:rFonts w:ascii="Arial" w:hAnsi="Arial" w:cs="Arial"/>
                <w:b/>
                <w:u w:val="single"/>
              </w:rPr>
              <w:t>5</w:t>
            </w:r>
          </w:p>
          <w:p w:rsidR="00536250" w:rsidRDefault="00536250" w:rsidP="000D42ED">
            <w:pPr>
              <w:jc w:val="both"/>
              <w:rPr>
                <w:rFonts w:ascii="Arial" w:hAnsi="Arial" w:cs="Arial"/>
              </w:rPr>
            </w:pPr>
            <w:r w:rsidRPr="00B5661F">
              <w:rPr>
                <w:rFonts w:ascii="Arial" w:hAnsi="Arial" w:cs="Arial"/>
                <w:b/>
              </w:rPr>
              <w:t>Описание:</w:t>
            </w:r>
            <w:r w:rsidRPr="00391B0B">
              <w:rPr>
                <w:rFonts w:ascii="Times New Roman" w:hAnsi="Times New Roman"/>
              </w:rPr>
              <w:t xml:space="preserve"> </w:t>
            </w:r>
            <w:r>
              <w:rPr>
                <w:rFonts w:ascii="Arial" w:hAnsi="Arial" w:cs="Arial"/>
              </w:rPr>
              <w:t>о</w:t>
            </w:r>
            <w:r w:rsidRPr="00B95E87">
              <w:rPr>
                <w:rFonts w:ascii="Arial" w:hAnsi="Arial" w:cs="Arial"/>
              </w:rPr>
              <w:t xml:space="preserve">ценивается </w:t>
            </w:r>
            <w:r>
              <w:rPr>
                <w:rFonts w:ascii="Arial" w:hAnsi="Arial" w:cs="Arial"/>
              </w:rPr>
              <w:t>предоставление участником конкурса торговых мест на безвозмездной основе.</w:t>
            </w:r>
          </w:p>
          <w:p w:rsidR="00536250" w:rsidRDefault="00536250" w:rsidP="000D42ED">
            <w:pPr>
              <w:jc w:val="both"/>
              <w:rPr>
                <w:rFonts w:ascii="Arial" w:hAnsi="Arial" w:cs="Arial"/>
              </w:rPr>
            </w:pPr>
            <w:r>
              <w:rPr>
                <w:rFonts w:ascii="Arial" w:hAnsi="Arial" w:cs="Arial"/>
              </w:rPr>
              <w:t>Конкурсной комиссией оценивается количественное предложение участника конкурса в части предоставления торговых мест на ярмарке на безвозмездной основе от общего числа торговых мест на ярмарке</w:t>
            </w:r>
            <w:r w:rsidR="005D221E">
              <w:rPr>
                <w:rFonts w:ascii="Arial" w:hAnsi="Arial" w:cs="Arial"/>
              </w:rPr>
              <w:t xml:space="preserve"> в соответствии с техническим заданием</w:t>
            </w:r>
            <w:r>
              <w:rPr>
                <w:rFonts w:ascii="Arial" w:hAnsi="Arial" w:cs="Arial"/>
              </w:rPr>
              <w:t>.</w:t>
            </w:r>
          </w:p>
          <w:p w:rsidR="00536250" w:rsidRPr="00BA2C63" w:rsidRDefault="00536250" w:rsidP="000D42ED">
            <w:pPr>
              <w:jc w:val="both"/>
              <w:rPr>
                <w:rFonts w:ascii="Arial" w:hAnsi="Arial" w:cs="Arial"/>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BA2C63">
              <w:rPr>
                <w:rFonts w:ascii="Arial" w:hAnsi="Arial" w:cs="Arial"/>
              </w:rPr>
              <w:t>присвоение баллов по данному критерию осуществляется по шкале, приведенной ниже:</w:t>
            </w:r>
          </w:p>
          <w:tbl>
            <w:tblPr>
              <w:tblStyle w:val="a3"/>
              <w:tblW w:w="0" w:type="auto"/>
              <w:tblLook w:val="04A0" w:firstRow="1" w:lastRow="0" w:firstColumn="1" w:lastColumn="0" w:noHBand="0" w:noVBand="1"/>
            </w:tblPr>
            <w:tblGrid>
              <w:gridCol w:w="474"/>
              <w:gridCol w:w="3267"/>
              <w:gridCol w:w="1981"/>
            </w:tblGrid>
            <w:tr w:rsidR="00536250" w:rsidTr="00A1620D">
              <w:tc>
                <w:tcPr>
                  <w:tcW w:w="5722" w:type="dxa"/>
                  <w:gridSpan w:val="3"/>
                  <w:vAlign w:val="center"/>
                </w:tcPr>
                <w:p w:rsidR="00536250" w:rsidRPr="009D7685" w:rsidRDefault="00536250" w:rsidP="00A1620D">
                  <w:pPr>
                    <w:jc w:val="center"/>
                    <w:rPr>
                      <w:rFonts w:ascii="Arial" w:hAnsi="Arial" w:cs="Arial"/>
                    </w:rPr>
                  </w:pPr>
                  <w:r>
                    <w:rPr>
                      <w:rFonts w:ascii="Arial" w:hAnsi="Arial" w:cs="Arial"/>
                    </w:rPr>
                    <w:t>Шкала</w:t>
                  </w:r>
                </w:p>
              </w:tc>
            </w:tr>
            <w:tr w:rsidR="00536250" w:rsidTr="00A1620D">
              <w:tc>
                <w:tcPr>
                  <w:tcW w:w="474" w:type="dxa"/>
                  <w:vAlign w:val="center"/>
                </w:tcPr>
                <w:p w:rsidR="00536250" w:rsidRPr="009D7685" w:rsidRDefault="00536250" w:rsidP="00A1620D">
                  <w:pPr>
                    <w:jc w:val="center"/>
                    <w:rPr>
                      <w:rFonts w:ascii="Arial" w:hAnsi="Arial" w:cs="Arial"/>
                    </w:rPr>
                  </w:pPr>
                  <w:r w:rsidRPr="009D7685">
                    <w:rPr>
                      <w:rFonts w:ascii="Arial" w:hAnsi="Arial" w:cs="Arial"/>
                    </w:rPr>
                    <w:t>№</w:t>
                  </w:r>
                </w:p>
              </w:tc>
              <w:tc>
                <w:tcPr>
                  <w:tcW w:w="3267" w:type="dxa"/>
                  <w:vAlign w:val="center"/>
                </w:tcPr>
                <w:p w:rsidR="00536250" w:rsidRPr="009D7685" w:rsidRDefault="00536250" w:rsidP="00A1620D">
                  <w:pPr>
                    <w:jc w:val="center"/>
                    <w:rPr>
                      <w:rFonts w:ascii="Arial" w:hAnsi="Arial" w:cs="Arial"/>
                    </w:rPr>
                  </w:pPr>
                  <w:r w:rsidRPr="009D7685">
                    <w:rPr>
                      <w:rFonts w:ascii="Arial" w:hAnsi="Arial" w:cs="Arial"/>
                    </w:rPr>
                    <w:t>Описания предложения</w:t>
                  </w:r>
                </w:p>
              </w:tc>
              <w:tc>
                <w:tcPr>
                  <w:tcW w:w="1981" w:type="dxa"/>
                  <w:vAlign w:val="center"/>
                </w:tcPr>
                <w:p w:rsidR="00536250" w:rsidRPr="009D7685" w:rsidRDefault="00536250" w:rsidP="00A1620D">
                  <w:pPr>
                    <w:jc w:val="center"/>
                    <w:rPr>
                      <w:rFonts w:ascii="Arial" w:hAnsi="Arial" w:cs="Arial"/>
                    </w:rPr>
                  </w:pPr>
                  <w:r w:rsidRPr="009D7685">
                    <w:rPr>
                      <w:rFonts w:ascii="Arial" w:hAnsi="Arial" w:cs="Arial"/>
                    </w:rPr>
                    <w:t>Количество присваиваемых баллов</w:t>
                  </w:r>
                </w:p>
              </w:tc>
            </w:tr>
            <w:tr w:rsidR="00536250" w:rsidTr="00A1620D">
              <w:tc>
                <w:tcPr>
                  <w:tcW w:w="474" w:type="dxa"/>
                  <w:vAlign w:val="center"/>
                </w:tcPr>
                <w:p w:rsidR="00536250" w:rsidRPr="009D7685" w:rsidRDefault="00536250" w:rsidP="00A1620D">
                  <w:pPr>
                    <w:jc w:val="center"/>
                    <w:rPr>
                      <w:rFonts w:ascii="Arial" w:hAnsi="Arial" w:cs="Arial"/>
                    </w:rPr>
                  </w:pPr>
                  <w:r>
                    <w:rPr>
                      <w:rFonts w:ascii="Arial" w:hAnsi="Arial" w:cs="Arial"/>
                    </w:rPr>
                    <w:t>1</w:t>
                  </w:r>
                </w:p>
              </w:tc>
              <w:tc>
                <w:tcPr>
                  <w:tcW w:w="3267" w:type="dxa"/>
                  <w:vAlign w:val="center"/>
                </w:tcPr>
                <w:p w:rsidR="00536250" w:rsidRPr="009D7685" w:rsidRDefault="00C00DEC" w:rsidP="00A1620D">
                  <w:pPr>
                    <w:jc w:val="center"/>
                    <w:rPr>
                      <w:rFonts w:ascii="Arial" w:hAnsi="Arial" w:cs="Arial"/>
                    </w:rPr>
                  </w:pPr>
                  <w:proofErr w:type="spellStart"/>
                  <w:r>
                    <w:rPr>
                      <w:rFonts w:ascii="Arial" w:hAnsi="Arial" w:cs="Arial"/>
                    </w:rPr>
                    <w:t>Неп</w:t>
                  </w:r>
                  <w:r w:rsidR="00536250" w:rsidRPr="00FF62C0">
                    <w:rPr>
                      <w:rFonts w:ascii="Arial" w:hAnsi="Arial" w:cs="Arial"/>
                    </w:rPr>
                    <w:t>редоставлени</w:t>
                  </w:r>
                  <w:r w:rsidR="00536250">
                    <w:rPr>
                      <w:rFonts w:ascii="Arial" w:hAnsi="Arial" w:cs="Arial"/>
                    </w:rPr>
                    <w:t>е</w:t>
                  </w:r>
                  <w:proofErr w:type="spellEnd"/>
                  <w:r w:rsidR="00536250">
                    <w:rPr>
                      <w:rFonts w:ascii="Arial" w:hAnsi="Arial" w:cs="Arial"/>
                    </w:rPr>
                    <w:t xml:space="preserve"> </w:t>
                  </w:r>
                  <w:r w:rsidR="00536250" w:rsidRPr="00FF62C0">
                    <w:rPr>
                      <w:rFonts w:ascii="Arial" w:hAnsi="Arial" w:cs="Arial"/>
                    </w:rPr>
                    <w:t xml:space="preserve">торговых мест на безвозмездной </w:t>
                  </w:r>
                  <w:r>
                    <w:rPr>
                      <w:rFonts w:ascii="Arial" w:hAnsi="Arial" w:cs="Arial"/>
                    </w:rPr>
                    <w:t>основе</w:t>
                  </w:r>
                </w:p>
              </w:tc>
              <w:tc>
                <w:tcPr>
                  <w:tcW w:w="1981" w:type="dxa"/>
                  <w:vAlign w:val="center"/>
                </w:tcPr>
                <w:p w:rsidR="00536250" w:rsidRPr="009D7685" w:rsidRDefault="00536250" w:rsidP="00A1620D">
                  <w:pPr>
                    <w:jc w:val="center"/>
                    <w:rPr>
                      <w:rFonts w:ascii="Arial" w:hAnsi="Arial" w:cs="Arial"/>
                    </w:rPr>
                  </w:pPr>
                  <w:r>
                    <w:rPr>
                      <w:rFonts w:ascii="Arial" w:hAnsi="Arial" w:cs="Arial"/>
                    </w:rPr>
                    <w:t>0</w:t>
                  </w:r>
                </w:p>
              </w:tc>
            </w:tr>
            <w:tr w:rsidR="00536250" w:rsidTr="00A1620D">
              <w:tc>
                <w:tcPr>
                  <w:tcW w:w="474" w:type="dxa"/>
                  <w:vAlign w:val="center"/>
                </w:tcPr>
                <w:p w:rsidR="00536250" w:rsidRPr="009D7685" w:rsidRDefault="00536250" w:rsidP="00A1620D">
                  <w:pPr>
                    <w:jc w:val="center"/>
                    <w:rPr>
                      <w:rFonts w:ascii="Arial" w:hAnsi="Arial" w:cs="Arial"/>
                    </w:rPr>
                  </w:pPr>
                  <w:r>
                    <w:rPr>
                      <w:rFonts w:ascii="Arial" w:hAnsi="Arial" w:cs="Arial"/>
                    </w:rPr>
                    <w:t>2</w:t>
                  </w:r>
                </w:p>
              </w:tc>
              <w:tc>
                <w:tcPr>
                  <w:tcW w:w="3267" w:type="dxa"/>
                  <w:vAlign w:val="center"/>
                </w:tcPr>
                <w:p w:rsidR="00536250" w:rsidRPr="009D7685" w:rsidRDefault="00536250" w:rsidP="00A1620D">
                  <w:pPr>
                    <w:jc w:val="center"/>
                    <w:rPr>
                      <w:rFonts w:ascii="Arial" w:hAnsi="Arial" w:cs="Arial"/>
                    </w:rPr>
                  </w:pPr>
                  <w:r>
                    <w:rPr>
                      <w:rFonts w:ascii="Arial" w:hAnsi="Arial" w:cs="Arial"/>
                    </w:rPr>
                    <w:t>П</w:t>
                  </w:r>
                  <w:r w:rsidRPr="00FF62C0">
                    <w:rPr>
                      <w:rFonts w:ascii="Arial" w:hAnsi="Arial" w:cs="Arial"/>
                    </w:rPr>
                    <w:t>редоставлени</w:t>
                  </w:r>
                  <w:r>
                    <w:rPr>
                      <w:rFonts w:ascii="Arial" w:hAnsi="Arial" w:cs="Arial"/>
                    </w:rPr>
                    <w:t xml:space="preserve">е 10% </w:t>
                  </w:r>
                  <w:r w:rsidRPr="00FF62C0">
                    <w:rPr>
                      <w:rFonts w:ascii="Arial" w:hAnsi="Arial" w:cs="Arial"/>
                    </w:rPr>
                    <w:t>торговых мест на безвозмездной основе</w:t>
                  </w:r>
                  <w:r>
                    <w:rPr>
                      <w:rFonts w:ascii="Arial" w:hAnsi="Arial" w:cs="Arial"/>
                    </w:rPr>
                    <w:t xml:space="preserve"> от общего количества торговых мест на ярмарке</w:t>
                  </w:r>
                </w:p>
              </w:tc>
              <w:tc>
                <w:tcPr>
                  <w:tcW w:w="1981" w:type="dxa"/>
                  <w:vAlign w:val="center"/>
                </w:tcPr>
                <w:p w:rsidR="00536250" w:rsidRPr="009D7685" w:rsidRDefault="00A1620D" w:rsidP="00A1620D">
                  <w:pPr>
                    <w:jc w:val="center"/>
                    <w:rPr>
                      <w:rFonts w:ascii="Arial" w:hAnsi="Arial" w:cs="Arial"/>
                    </w:rPr>
                  </w:pPr>
                  <w:r>
                    <w:rPr>
                      <w:rFonts w:ascii="Arial" w:hAnsi="Arial" w:cs="Arial"/>
                    </w:rPr>
                    <w:t>1</w:t>
                  </w:r>
                  <w:r w:rsidR="000D42ED">
                    <w:rPr>
                      <w:rFonts w:ascii="Arial" w:hAnsi="Arial" w:cs="Arial"/>
                    </w:rPr>
                    <w:t>5</w:t>
                  </w:r>
                </w:p>
              </w:tc>
            </w:tr>
          </w:tbl>
          <w:p w:rsidR="00536250" w:rsidRPr="00FF62C0" w:rsidRDefault="00536250" w:rsidP="00A1620D">
            <w:pPr>
              <w:rPr>
                <w:rFonts w:ascii="Arial" w:hAnsi="Arial" w:cs="Arial"/>
                <w:b/>
                <w:sz w:val="36"/>
              </w:rPr>
            </w:pPr>
          </w:p>
        </w:tc>
      </w:tr>
      <w:tr w:rsidR="005C3060" w:rsidRPr="00FF62C0" w:rsidTr="003307C0">
        <w:tc>
          <w:tcPr>
            <w:tcW w:w="484" w:type="dxa"/>
          </w:tcPr>
          <w:p w:rsidR="005C3060" w:rsidRDefault="005C3060" w:rsidP="00A1620D">
            <w:pPr>
              <w:rPr>
                <w:rFonts w:ascii="Arial" w:hAnsi="Arial" w:cs="Arial"/>
              </w:rPr>
            </w:pPr>
            <w:r>
              <w:rPr>
                <w:rFonts w:ascii="Arial" w:hAnsi="Arial" w:cs="Arial"/>
              </w:rPr>
              <w:t>5</w:t>
            </w:r>
          </w:p>
        </w:tc>
        <w:tc>
          <w:tcPr>
            <w:tcW w:w="2094" w:type="dxa"/>
          </w:tcPr>
          <w:p w:rsidR="005C3060" w:rsidRDefault="005C3060" w:rsidP="00A1620D">
            <w:pPr>
              <w:rPr>
                <w:rFonts w:ascii="Arial" w:hAnsi="Arial" w:cs="Arial"/>
              </w:rPr>
            </w:pPr>
            <w:r>
              <w:rPr>
                <w:rFonts w:ascii="Arial" w:hAnsi="Arial" w:cs="Arial"/>
              </w:rPr>
              <w:t xml:space="preserve">Организация и проведение в рамках ярмарки </w:t>
            </w:r>
            <w:r w:rsidRPr="005C3060">
              <w:rPr>
                <w:rFonts w:ascii="Arial" w:hAnsi="Arial" w:cs="Arial"/>
              </w:rPr>
              <w:t>культурно-массовы</w:t>
            </w:r>
            <w:r>
              <w:rPr>
                <w:rFonts w:ascii="Arial" w:hAnsi="Arial" w:cs="Arial"/>
              </w:rPr>
              <w:t>х</w:t>
            </w:r>
            <w:r w:rsidRPr="005C3060">
              <w:rPr>
                <w:rFonts w:ascii="Arial" w:hAnsi="Arial" w:cs="Arial"/>
              </w:rPr>
              <w:t xml:space="preserve"> мероприяти</w:t>
            </w:r>
            <w:r>
              <w:rPr>
                <w:rFonts w:ascii="Arial" w:hAnsi="Arial" w:cs="Arial"/>
              </w:rPr>
              <w:t>й</w:t>
            </w:r>
          </w:p>
        </w:tc>
        <w:tc>
          <w:tcPr>
            <w:tcW w:w="6915" w:type="dxa"/>
            <w:vAlign w:val="center"/>
          </w:tcPr>
          <w:p w:rsidR="005C3060" w:rsidRPr="00B5661F" w:rsidRDefault="005C3060" w:rsidP="005C3060">
            <w:pPr>
              <w:jc w:val="both"/>
              <w:rPr>
                <w:rFonts w:ascii="Arial" w:hAnsi="Arial" w:cs="Arial"/>
                <w:b/>
              </w:rPr>
            </w:pPr>
            <w:r w:rsidRPr="00B5661F">
              <w:rPr>
                <w:rFonts w:ascii="Arial" w:hAnsi="Arial" w:cs="Arial"/>
                <w:b/>
              </w:rPr>
              <w:t xml:space="preserve">Значимость критерия: </w:t>
            </w:r>
            <w:r w:rsidR="00A1620D">
              <w:rPr>
                <w:rFonts w:ascii="Arial" w:hAnsi="Arial" w:cs="Arial"/>
                <w:b/>
                <w:u w:val="single"/>
              </w:rPr>
              <w:t>15</w:t>
            </w:r>
            <w:r w:rsidRPr="00B5661F">
              <w:rPr>
                <w:rFonts w:ascii="Arial" w:hAnsi="Arial" w:cs="Arial"/>
                <w:b/>
                <w:u w:val="single"/>
              </w:rPr>
              <w:t>%</w:t>
            </w:r>
          </w:p>
          <w:p w:rsidR="005C3060" w:rsidRPr="00B5661F" w:rsidRDefault="005C3060" w:rsidP="005C3060">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sidR="00A1620D">
              <w:rPr>
                <w:rFonts w:ascii="Arial" w:hAnsi="Arial" w:cs="Arial"/>
                <w:b/>
                <w:u w:val="single"/>
              </w:rPr>
              <w:t>15</w:t>
            </w:r>
          </w:p>
          <w:p w:rsidR="005C3060" w:rsidRDefault="005C3060" w:rsidP="00826218">
            <w:pPr>
              <w:jc w:val="both"/>
              <w:rPr>
                <w:rFonts w:ascii="Arial" w:hAnsi="Arial" w:cs="Arial"/>
              </w:rPr>
            </w:pPr>
            <w:r w:rsidRPr="00B5661F">
              <w:rPr>
                <w:rFonts w:ascii="Arial" w:hAnsi="Arial" w:cs="Arial"/>
                <w:b/>
              </w:rPr>
              <w:t>Описание:</w:t>
            </w:r>
            <w:r w:rsidRPr="00391B0B">
              <w:rPr>
                <w:rFonts w:ascii="Times New Roman" w:hAnsi="Times New Roman"/>
              </w:rPr>
              <w:t xml:space="preserve"> </w:t>
            </w:r>
            <w:r>
              <w:rPr>
                <w:rFonts w:ascii="Arial" w:hAnsi="Arial" w:cs="Arial"/>
              </w:rPr>
              <w:t>о</w:t>
            </w:r>
            <w:r w:rsidRPr="00B95E87">
              <w:rPr>
                <w:rFonts w:ascii="Arial" w:hAnsi="Arial" w:cs="Arial"/>
              </w:rPr>
              <w:t xml:space="preserve">ценивается </w:t>
            </w:r>
            <w:r>
              <w:rPr>
                <w:rFonts w:ascii="Arial" w:hAnsi="Arial" w:cs="Arial"/>
              </w:rPr>
              <w:t xml:space="preserve">предоставление участником </w:t>
            </w:r>
            <w:r w:rsidR="00817540">
              <w:rPr>
                <w:rFonts w:ascii="Arial" w:hAnsi="Arial" w:cs="Arial"/>
              </w:rPr>
              <w:t xml:space="preserve">конкурса предложения по организации и проведению культурно-массовых мероприятий </w:t>
            </w:r>
            <w:r w:rsidR="00826218">
              <w:rPr>
                <w:rFonts w:ascii="Arial" w:hAnsi="Arial" w:cs="Arial"/>
              </w:rPr>
              <w:t>во время проведения ярмарки</w:t>
            </w:r>
            <w:r>
              <w:rPr>
                <w:rFonts w:ascii="Arial" w:hAnsi="Arial" w:cs="Arial"/>
              </w:rPr>
              <w:t>.</w:t>
            </w:r>
            <w:r w:rsidR="00826218">
              <w:rPr>
                <w:rFonts w:ascii="Arial" w:hAnsi="Arial" w:cs="Arial"/>
              </w:rPr>
              <w:t xml:space="preserve"> Под культурно-массовыми мероприятиями понимается проведение конкурсов, мастер-классов и других развлекательных мероприятий </w:t>
            </w:r>
            <w:r w:rsidR="00542472">
              <w:rPr>
                <w:rFonts w:ascii="Arial" w:hAnsi="Arial" w:cs="Arial"/>
              </w:rPr>
              <w:t>(</w:t>
            </w:r>
            <w:r w:rsidR="00826218">
              <w:rPr>
                <w:rFonts w:ascii="Arial" w:hAnsi="Arial" w:cs="Arial"/>
              </w:rPr>
              <w:t>для посетителей ярмарки</w:t>
            </w:r>
            <w:r w:rsidR="00542472">
              <w:rPr>
                <w:rFonts w:ascii="Arial" w:hAnsi="Arial" w:cs="Arial"/>
              </w:rPr>
              <w:t>)</w:t>
            </w:r>
            <w:r w:rsidR="00826218">
              <w:rPr>
                <w:rFonts w:ascii="Arial" w:hAnsi="Arial" w:cs="Arial"/>
              </w:rPr>
              <w:t xml:space="preserve">, которые будут </w:t>
            </w:r>
            <w:proofErr w:type="gramStart"/>
            <w:r w:rsidR="00826218">
              <w:rPr>
                <w:rFonts w:ascii="Arial" w:hAnsi="Arial" w:cs="Arial"/>
              </w:rPr>
              <w:t>организовываться</w:t>
            </w:r>
            <w:proofErr w:type="gramEnd"/>
            <w:r w:rsidR="00826218">
              <w:rPr>
                <w:rFonts w:ascii="Arial" w:hAnsi="Arial" w:cs="Arial"/>
              </w:rPr>
              <w:t xml:space="preserve"> и проводиться участником конкурса во время</w:t>
            </w:r>
            <w:r w:rsidR="00542472">
              <w:rPr>
                <w:rFonts w:ascii="Arial" w:hAnsi="Arial" w:cs="Arial"/>
              </w:rPr>
              <w:t xml:space="preserve"> и в месте</w:t>
            </w:r>
            <w:r w:rsidR="00826218">
              <w:rPr>
                <w:rFonts w:ascii="Arial" w:hAnsi="Arial" w:cs="Arial"/>
              </w:rPr>
              <w:t xml:space="preserve"> проведения ярмарки ежедневно с 11:00 по 14:00 с привлечением не менее </w:t>
            </w:r>
            <w:r w:rsidR="00542472">
              <w:rPr>
                <w:rFonts w:ascii="Arial" w:hAnsi="Arial" w:cs="Arial"/>
              </w:rPr>
              <w:t>трех</w:t>
            </w:r>
            <w:r w:rsidR="00826218">
              <w:rPr>
                <w:rFonts w:ascii="Arial" w:hAnsi="Arial" w:cs="Arial"/>
              </w:rPr>
              <w:t xml:space="preserve"> </w:t>
            </w:r>
            <w:r w:rsidR="00542472">
              <w:rPr>
                <w:rFonts w:ascii="Arial" w:hAnsi="Arial" w:cs="Arial"/>
              </w:rPr>
              <w:t>человек (аниматоров).</w:t>
            </w:r>
          </w:p>
          <w:p w:rsidR="00D942FC" w:rsidRDefault="00542472" w:rsidP="00826218">
            <w:pPr>
              <w:jc w:val="both"/>
              <w:rPr>
                <w:rFonts w:ascii="Arial" w:hAnsi="Arial" w:cs="Arial"/>
              </w:rPr>
            </w:pPr>
            <w:r w:rsidRPr="005D221E">
              <w:rPr>
                <w:rFonts w:ascii="Arial" w:hAnsi="Arial" w:cs="Arial"/>
              </w:rPr>
              <w:t>Конкурсной комиссией оценивается</w:t>
            </w:r>
            <w:r>
              <w:rPr>
                <w:rFonts w:ascii="Arial" w:hAnsi="Arial" w:cs="Arial"/>
              </w:rPr>
              <w:t xml:space="preserve"> предложение участника конкурса в виде согласия участника конкурса на организацию и проведение культурно-массовых мероприятий или отказа участника конкурса от организации и проведения культурно-массовых мероприятий. </w:t>
            </w:r>
          </w:p>
          <w:p w:rsidR="00542472" w:rsidRDefault="00D942FC" w:rsidP="00826218">
            <w:pPr>
              <w:jc w:val="both"/>
              <w:rPr>
                <w:rFonts w:ascii="Arial" w:hAnsi="Arial" w:cs="Arial"/>
              </w:rPr>
            </w:pPr>
            <w:r>
              <w:rPr>
                <w:rFonts w:ascii="Arial" w:hAnsi="Arial" w:cs="Arial"/>
              </w:rPr>
              <w:t>Поданное победителем конкурса предложение по данному критерию будет включено в проект договора, который будет заключаться по результатам конкурса.</w:t>
            </w:r>
          </w:p>
          <w:p w:rsidR="005C3060" w:rsidRPr="00BA2C63" w:rsidRDefault="005C3060" w:rsidP="005C3060">
            <w:pPr>
              <w:jc w:val="both"/>
              <w:rPr>
                <w:rFonts w:ascii="Arial" w:hAnsi="Arial" w:cs="Arial"/>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BA2C63">
              <w:rPr>
                <w:rFonts w:ascii="Arial" w:hAnsi="Arial" w:cs="Arial"/>
              </w:rPr>
              <w:t>присвоение баллов по данному критерию осуществляется по шкале, приведенной ниже:</w:t>
            </w:r>
          </w:p>
          <w:tbl>
            <w:tblPr>
              <w:tblStyle w:val="a3"/>
              <w:tblW w:w="0" w:type="auto"/>
              <w:tblLook w:val="04A0" w:firstRow="1" w:lastRow="0" w:firstColumn="1" w:lastColumn="0" w:noHBand="0" w:noVBand="1"/>
            </w:tblPr>
            <w:tblGrid>
              <w:gridCol w:w="474"/>
              <w:gridCol w:w="3267"/>
              <w:gridCol w:w="1981"/>
            </w:tblGrid>
            <w:tr w:rsidR="005C3060" w:rsidTr="00A1620D">
              <w:tc>
                <w:tcPr>
                  <w:tcW w:w="5722" w:type="dxa"/>
                  <w:gridSpan w:val="3"/>
                  <w:vAlign w:val="center"/>
                </w:tcPr>
                <w:p w:rsidR="005C3060" w:rsidRPr="009D7685" w:rsidRDefault="005C3060" w:rsidP="005C3060">
                  <w:pPr>
                    <w:jc w:val="center"/>
                    <w:rPr>
                      <w:rFonts w:ascii="Arial" w:hAnsi="Arial" w:cs="Arial"/>
                    </w:rPr>
                  </w:pPr>
                  <w:r>
                    <w:rPr>
                      <w:rFonts w:ascii="Arial" w:hAnsi="Arial" w:cs="Arial"/>
                    </w:rPr>
                    <w:t>Шкала</w:t>
                  </w:r>
                </w:p>
              </w:tc>
            </w:tr>
            <w:tr w:rsidR="005C3060" w:rsidTr="00A1620D">
              <w:tc>
                <w:tcPr>
                  <w:tcW w:w="474" w:type="dxa"/>
                  <w:vAlign w:val="center"/>
                </w:tcPr>
                <w:p w:rsidR="005C3060" w:rsidRPr="009D7685" w:rsidRDefault="005C3060" w:rsidP="005C3060">
                  <w:pPr>
                    <w:jc w:val="center"/>
                    <w:rPr>
                      <w:rFonts w:ascii="Arial" w:hAnsi="Arial" w:cs="Arial"/>
                    </w:rPr>
                  </w:pPr>
                  <w:r w:rsidRPr="009D7685">
                    <w:rPr>
                      <w:rFonts w:ascii="Arial" w:hAnsi="Arial" w:cs="Arial"/>
                    </w:rPr>
                    <w:t>№</w:t>
                  </w:r>
                </w:p>
              </w:tc>
              <w:tc>
                <w:tcPr>
                  <w:tcW w:w="3267" w:type="dxa"/>
                  <w:vAlign w:val="center"/>
                </w:tcPr>
                <w:p w:rsidR="005C3060" w:rsidRPr="009D7685" w:rsidRDefault="005C3060" w:rsidP="005C3060">
                  <w:pPr>
                    <w:jc w:val="center"/>
                    <w:rPr>
                      <w:rFonts w:ascii="Arial" w:hAnsi="Arial" w:cs="Arial"/>
                    </w:rPr>
                  </w:pPr>
                  <w:r w:rsidRPr="009D7685">
                    <w:rPr>
                      <w:rFonts w:ascii="Arial" w:hAnsi="Arial" w:cs="Arial"/>
                    </w:rPr>
                    <w:t>Описания предложения</w:t>
                  </w:r>
                </w:p>
              </w:tc>
              <w:tc>
                <w:tcPr>
                  <w:tcW w:w="1981" w:type="dxa"/>
                  <w:vAlign w:val="center"/>
                </w:tcPr>
                <w:p w:rsidR="005C3060" w:rsidRPr="009D7685" w:rsidRDefault="005C3060" w:rsidP="005C3060">
                  <w:pPr>
                    <w:jc w:val="center"/>
                    <w:rPr>
                      <w:rFonts w:ascii="Arial" w:hAnsi="Arial" w:cs="Arial"/>
                    </w:rPr>
                  </w:pPr>
                  <w:r w:rsidRPr="009D7685">
                    <w:rPr>
                      <w:rFonts w:ascii="Arial" w:hAnsi="Arial" w:cs="Arial"/>
                    </w:rPr>
                    <w:t xml:space="preserve">Количество присваиваемых </w:t>
                  </w:r>
                  <w:r w:rsidRPr="009D7685">
                    <w:rPr>
                      <w:rFonts w:ascii="Arial" w:hAnsi="Arial" w:cs="Arial"/>
                    </w:rPr>
                    <w:lastRenderedPageBreak/>
                    <w:t>баллов</w:t>
                  </w:r>
                </w:p>
              </w:tc>
            </w:tr>
            <w:tr w:rsidR="005C3060" w:rsidTr="00A1620D">
              <w:tc>
                <w:tcPr>
                  <w:tcW w:w="474" w:type="dxa"/>
                  <w:vAlign w:val="center"/>
                </w:tcPr>
                <w:p w:rsidR="005C3060" w:rsidRPr="009D7685" w:rsidRDefault="005C3060" w:rsidP="005C3060">
                  <w:pPr>
                    <w:jc w:val="center"/>
                    <w:rPr>
                      <w:rFonts w:ascii="Arial" w:hAnsi="Arial" w:cs="Arial"/>
                    </w:rPr>
                  </w:pPr>
                  <w:r>
                    <w:rPr>
                      <w:rFonts w:ascii="Arial" w:hAnsi="Arial" w:cs="Arial"/>
                    </w:rPr>
                    <w:lastRenderedPageBreak/>
                    <w:t>1</w:t>
                  </w:r>
                </w:p>
              </w:tc>
              <w:tc>
                <w:tcPr>
                  <w:tcW w:w="3267" w:type="dxa"/>
                  <w:vAlign w:val="center"/>
                </w:tcPr>
                <w:p w:rsidR="005C3060" w:rsidRPr="009D7685" w:rsidRDefault="00542472" w:rsidP="005C3060">
                  <w:pPr>
                    <w:jc w:val="center"/>
                    <w:rPr>
                      <w:rFonts w:ascii="Arial" w:hAnsi="Arial" w:cs="Arial"/>
                    </w:rPr>
                  </w:pPr>
                  <w:r>
                    <w:rPr>
                      <w:rFonts w:ascii="Arial" w:hAnsi="Arial" w:cs="Arial"/>
                    </w:rPr>
                    <w:t>Отказ участника конкурса от организации и проведения культурно-массовых мероприятий</w:t>
                  </w:r>
                </w:p>
              </w:tc>
              <w:tc>
                <w:tcPr>
                  <w:tcW w:w="1981" w:type="dxa"/>
                  <w:vAlign w:val="center"/>
                </w:tcPr>
                <w:p w:rsidR="005C3060" w:rsidRPr="009D7685" w:rsidRDefault="005C3060" w:rsidP="005C3060">
                  <w:pPr>
                    <w:jc w:val="center"/>
                    <w:rPr>
                      <w:rFonts w:ascii="Arial" w:hAnsi="Arial" w:cs="Arial"/>
                    </w:rPr>
                  </w:pPr>
                  <w:r>
                    <w:rPr>
                      <w:rFonts w:ascii="Arial" w:hAnsi="Arial" w:cs="Arial"/>
                    </w:rPr>
                    <w:t>0</w:t>
                  </w:r>
                </w:p>
              </w:tc>
            </w:tr>
            <w:tr w:rsidR="005C3060" w:rsidTr="00A1620D">
              <w:tc>
                <w:tcPr>
                  <w:tcW w:w="474" w:type="dxa"/>
                  <w:vAlign w:val="center"/>
                </w:tcPr>
                <w:p w:rsidR="005C3060" w:rsidRPr="009D7685" w:rsidRDefault="005C3060" w:rsidP="005C3060">
                  <w:pPr>
                    <w:jc w:val="center"/>
                    <w:rPr>
                      <w:rFonts w:ascii="Arial" w:hAnsi="Arial" w:cs="Arial"/>
                    </w:rPr>
                  </w:pPr>
                  <w:r>
                    <w:rPr>
                      <w:rFonts w:ascii="Arial" w:hAnsi="Arial" w:cs="Arial"/>
                    </w:rPr>
                    <w:t>2</w:t>
                  </w:r>
                </w:p>
              </w:tc>
              <w:tc>
                <w:tcPr>
                  <w:tcW w:w="3267" w:type="dxa"/>
                  <w:vAlign w:val="center"/>
                </w:tcPr>
                <w:p w:rsidR="005C3060" w:rsidRPr="009D7685" w:rsidRDefault="00542472" w:rsidP="005C3060">
                  <w:pPr>
                    <w:jc w:val="center"/>
                    <w:rPr>
                      <w:rFonts w:ascii="Arial" w:hAnsi="Arial" w:cs="Arial"/>
                    </w:rPr>
                  </w:pPr>
                  <w:r>
                    <w:rPr>
                      <w:rFonts w:ascii="Arial" w:hAnsi="Arial" w:cs="Arial"/>
                    </w:rPr>
                    <w:t>Согласие участника конкурса на организацию и проведение культурно-массовых мероприятий</w:t>
                  </w:r>
                </w:p>
              </w:tc>
              <w:tc>
                <w:tcPr>
                  <w:tcW w:w="1981" w:type="dxa"/>
                  <w:vAlign w:val="center"/>
                </w:tcPr>
                <w:p w:rsidR="005C3060" w:rsidRPr="009D7685" w:rsidRDefault="00A1620D" w:rsidP="005C3060">
                  <w:pPr>
                    <w:jc w:val="center"/>
                    <w:rPr>
                      <w:rFonts w:ascii="Arial" w:hAnsi="Arial" w:cs="Arial"/>
                    </w:rPr>
                  </w:pPr>
                  <w:r>
                    <w:rPr>
                      <w:rFonts w:ascii="Arial" w:hAnsi="Arial" w:cs="Arial"/>
                    </w:rPr>
                    <w:t>1</w:t>
                  </w:r>
                  <w:r w:rsidR="005C3060">
                    <w:rPr>
                      <w:rFonts w:ascii="Arial" w:hAnsi="Arial" w:cs="Arial"/>
                    </w:rPr>
                    <w:t>5</w:t>
                  </w:r>
                </w:p>
              </w:tc>
            </w:tr>
          </w:tbl>
          <w:p w:rsidR="005C3060" w:rsidRPr="00B5661F" w:rsidRDefault="005C3060" w:rsidP="000D42ED">
            <w:pPr>
              <w:jc w:val="both"/>
              <w:rPr>
                <w:rFonts w:ascii="Arial" w:hAnsi="Arial" w:cs="Arial"/>
                <w:b/>
              </w:rPr>
            </w:pPr>
          </w:p>
        </w:tc>
      </w:tr>
    </w:tbl>
    <w:p w:rsidR="00591EA0" w:rsidRDefault="00591EA0" w:rsidP="009B6010">
      <w:pPr>
        <w:rPr>
          <w:rFonts w:ascii="Arial" w:hAnsi="Arial" w:cs="Arial"/>
        </w:rPr>
      </w:pPr>
    </w:p>
    <w:p w:rsidR="009B6010" w:rsidRDefault="009B6010" w:rsidP="009B6010">
      <w:pPr>
        <w:rPr>
          <w:rFonts w:ascii="Arial" w:hAnsi="Arial" w:cs="Arial"/>
        </w:rPr>
      </w:pPr>
    </w:p>
    <w:p w:rsidR="009B6010" w:rsidRDefault="00FF4929" w:rsidP="000D42ED">
      <w:pPr>
        <w:jc w:val="both"/>
        <w:rPr>
          <w:rFonts w:ascii="Arial" w:hAnsi="Arial" w:cs="Arial"/>
        </w:rPr>
      </w:pPr>
      <w:r>
        <w:rPr>
          <w:rFonts w:ascii="Arial" w:hAnsi="Arial" w:cs="Arial"/>
        </w:rPr>
        <w:t xml:space="preserve">11.2. </w:t>
      </w:r>
      <w:r w:rsidR="009B6010" w:rsidRPr="009B6010">
        <w:rPr>
          <w:rFonts w:ascii="Arial" w:hAnsi="Arial" w:cs="Arial"/>
        </w:rPr>
        <w:t xml:space="preserve">В </w:t>
      </w:r>
      <w:r w:rsidR="000E716E">
        <w:rPr>
          <w:rFonts w:ascii="Arial" w:hAnsi="Arial" w:cs="Arial"/>
        </w:rPr>
        <w:t>извещении о проведении открытого конкурса</w:t>
      </w:r>
      <w:r w:rsidR="009B6010" w:rsidRPr="009B6010">
        <w:rPr>
          <w:rFonts w:ascii="Arial" w:hAnsi="Arial" w:cs="Arial"/>
        </w:rPr>
        <w:t xml:space="preserve"> </w:t>
      </w:r>
      <w:r>
        <w:rPr>
          <w:rFonts w:ascii="Arial" w:hAnsi="Arial" w:cs="Arial"/>
        </w:rPr>
        <w:t>о</w:t>
      </w:r>
      <w:r w:rsidR="000E716E">
        <w:rPr>
          <w:rFonts w:ascii="Arial" w:hAnsi="Arial" w:cs="Arial"/>
        </w:rPr>
        <w:t>рганизатор конкурса</w:t>
      </w:r>
      <w:r w:rsidR="009B6010" w:rsidRPr="009B6010">
        <w:rPr>
          <w:rFonts w:ascii="Arial" w:hAnsi="Arial" w:cs="Arial"/>
        </w:rPr>
        <w:t xml:space="preserve"> обязан указать используемые при определении </w:t>
      </w:r>
      <w:r w:rsidR="000E716E">
        <w:rPr>
          <w:rFonts w:ascii="Arial" w:hAnsi="Arial" w:cs="Arial"/>
        </w:rPr>
        <w:t>организатора ярмарки</w:t>
      </w:r>
      <w:r w:rsidR="009B6010" w:rsidRPr="009B6010">
        <w:rPr>
          <w:rFonts w:ascii="Arial" w:hAnsi="Arial" w:cs="Arial"/>
        </w:rPr>
        <w:t xml:space="preserve"> критерии и их величины значимости.</w:t>
      </w:r>
      <w:r>
        <w:rPr>
          <w:rFonts w:ascii="Arial" w:hAnsi="Arial" w:cs="Arial"/>
        </w:rPr>
        <w:t xml:space="preserve"> </w:t>
      </w:r>
      <w:r w:rsidR="009B6010" w:rsidRPr="009B6010">
        <w:rPr>
          <w:rFonts w:ascii="Arial" w:hAnsi="Arial" w:cs="Arial"/>
        </w:rPr>
        <w:t xml:space="preserve">Не указанные в </w:t>
      </w:r>
      <w:r w:rsidR="006A123A">
        <w:rPr>
          <w:rFonts w:ascii="Arial" w:hAnsi="Arial" w:cs="Arial"/>
        </w:rPr>
        <w:t>извещении</w:t>
      </w:r>
      <w:r w:rsidR="009B6010" w:rsidRPr="009B6010">
        <w:rPr>
          <w:rFonts w:ascii="Arial" w:hAnsi="Arial" w:cs="Arial"/>
        </w:rPr>
        <w:t xml:space="preserve"> критерии и их величины значимости не могут применяться для целей оценки заявок.</w:t>
      </w:r>
    </w:p>
    <w:p w:rsidR="00B73C93" w:rsidRDefault="00FF4929" w:rsidP="000D42ED">
      <w:pPr>
        <w:jc w:val="both"/>
        <w:rPr>
          <w:rFonts w:ascii="Arial" w:hAnsi="Arial" w:cs="Arial"/>
        </w:rPr>
      </w:pPr>
      <w:r>
        <w:rPr>
          <w:rFonts w:ascii="Arial" w:hAnsi="Arial" w:cs="Arial"/>
        </w:rPr>
        <w:t xml:space="preserve">11.3. </w:t>
      </w:r>
      <w:r w:rsidR="009B6010" w:rsidRPr="009B6010">
        <w:rPr>
          <w:rFonts w:ascii="Arial" w:hAnsi="Arial" w:cs="Arial"/>
        </w:rPr>
        <w:t xml:space="preserve">Сумма величин значимости всех критериев, предусмотренных </w:t>
      </w:r>
      <w:r w:rsidR="00B97A1F">
        <w:rPr>
          <w:rFonts w:ascii="Arial" w:hAnsi="Arial" w:cs="Arial"/>
        </w:rPr>
        <w:t>извещением о проведении открытого конкурса</w:t>
      </w:r>
      <w:r w:rsidR="009B6010" w:rsidRPr="009B6010">
        <w:rPr>
          <w:rFonts w:ascii="Arial" w:hAnsi="Arial" w:cs="Arial"/>
        </w:rPr>
        <w:t>, составляет сто процентов.</w:t>
      </w:r>
    </w:p>
    <w:p w:rsidR="00B73C93" w:rsidRPr="00B73C93" w:rsidRDefault="00FF4929" w:rsidP="000D42ED">
      <w:pPr>
        <w:jc w:val="both"/>
        <w:rPr>
          <w:rFonts w:ascii="Arial" w:hAnsi="Arial" w:cs="Arial"/>
        </w:rPr>
      </w:pPr>
      <w:r>
        <w:rPr>
          <w:rFonts w:ascii="Arial" w:hAnsi="Arial" w:cs="Arial"/>
        </w:rPr>
        <w:t xml:space="preserve">11.4. </w:t>
      </w:r>
      <w:r w:rsidR="00B73C93" w:rsidRPr="00B73C93">
        <w:rPr>
          <w:rFonts w:ascii="Arial" w:hAnsi="Arial" w:cs="Arial"/>
        </w:rPr>
        <w:t>Итоговый рейтинг заявки (предложения) вычисляется как сумма рейтингов по каждому критерию оценки заявки (предложения).</w:t>
      </w:r>
    </w:p>
    <w:p w:rsidR="00B73C93" w:rsidRDefault="00FF4929" w:rsidP="000D42ED">
      <w:pPr>
        <w:jc w:val="both"/>
        <w:rPr>
          <w:rFonts w:ascii="Arial" w:hAnsi="Arial" w:cs="Arial"/>
        </w:rPr>
      </w:pPr>
      <w:r>
        <w:rPr>
          <w:rFonts w:ascii="Arial" w:hAnsi="Arial" w:cs="Arial"/>
        </w:rPr>
        <w:t>11.5.</w:t>
      </w:r>
      <w:r w:rsidR="00B73C93" w:rsidRPr="00B73C93">
        <w:rPr>
          <w:rFonts w:ascii="Arial" w:hAnsi="Arial" w:cs="Arial"/>
        </w:rPr>
        <w:t xml:space="preserve"> Победителем признается участник </w:t>
      </w:r>
      <w:r w:rsidR="00B97A1F">
        <w:rPr>
          <w:rFonts w:ascii="Arial" w:hAnsi="Arial" w:cs="Arial"/>
        </w:rPr>
        <w:t>конкурса</w:t>
      </w:r>
      <w:r w:rsidR="00B73C93" w:rsidRPr="00B73C93">
        <w:rPr>
          <w:rFonts w:ascii="Arial" w:hAnsi="Arial" w:cs="Arial"/>
        </w:rPr>
        <w:t xml:space="preserve">, заявке (предложению) которого присвоен самый высокий итоговый рейтинг. Заявке (предложению) такого участника </w:t>
      </w:r>
      <w:r w:rsidR="00B97A1F">
        <w:rPr>
          <w:rFonts w:ascii="Arial" w:hAnsi="Arial" w:cs="Arial"/>
        </w:rPr>
        <w:t>конкурса</w:t>
      </w:r>
      <w:r w:rsidR="00B73C93" w:rsidRPr="00B73C93">
        <w:rPr>
          <w:rFonts w:ascii="Arial" w:hAnsi="Arial" w:cs="Arial"/>
        </w:rPr>
        <w:t xml:space="preserve"> присваивается первый порядковый номер.</w:t>
      </w:r>
    </w:p>
    <w:p w:rsidR="009B6010" w:rsidRDefault="009B6010" w:rsidP="009B6010">
      <w:pPr>
        <w:rPr>
          <w:rFonts w:ascii="Arial" w:hAnsi="Arial" w:cs="Arial"/>
        </w:rPr>
      </w:pPr>
    </w:p>
    <w:p w:rsidR="009B6010" w:rsidRDefault="00D521E9" w:rsidP="009B6010">
      <w:pPr>
        <w:rPr>
          <w:rFonts w:ascii="Arial" w:hAnsi="Arial" w:cs="Arial"/>
        </w:rPr>
      </w:pPr>
      <w:r>
        <w:rPr>
          <w:rFonts w:ascii="Arial" w:hAnsi="Arial" w:cs="Arial"/>
        </w:rPr>
        <w:t xml:space="preserve">12. </w:t>
      </w:r>
      <w:r w:rsidRPr="00D521E9">
        <w:rPr>
          <w:rFonts w:ascii="Arial" w:hAnsi="Arial" w:cs="Arial"/>
        </w:rPr>
        <w:t xml:space="preserve">Заключение </w:t>
      </w:r>
      <w:r>
        <w:rPr>
          <w:rFonts w:ascii="Arial" w:hAnsi="Arial" w:cs="Arial"/>
        </w:rPr>
        <w:t>договора</w:t>
      </w:r>
      <w:r w:rsidRPr="00D521E9">
        <w:rPr>
          <w:rFonts w:ascii="Arial" w:hAnsi="Arial" w:cs="Arial"/>
        </w:rPr>
        <w:t xml:space="preserve"> по результатам конкурса</w:t>
      </w:r>
    </w:p>
    <w:p w:rsidR="00D521E9" w:rsidRDefault="00D521E9" w:rsidP="009B6010">
      <w:pPr>
        <w:rPr>
          <w:rFonts w:ascii="Arial" w:hAnsi="Arial" w:cs="Arial"/>
        </w:rPr>
      </w:pPr>
    </w:p>
    <w:p w:rsidR="00D521E9" w:rsidRPr="00D521E9"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 xml:space="preserve">12.1. По результатам конкурса </w:t>
      </w:r>
      <w:r w:rsidR="005560A6">
        <w:rPr>
          <w:rFonts w:ascii="Arial" w:eastAsia="Times New Roman" w:hAnsi="Arial" w:cs="Arial"/>
        </w:rPr>
        <w:t>договор</w:t>
      </w:r>
      <w:r w:rsidRPr="00D521E9">
        <w:rPr>
          <w:rFonts w:ascii="Arial" w:eastAsia="Times New Roman" w:hAnsi="Arial" w:cs="Arial"/>
        </w:rPr>
        <w:t xml:space="preserve"> заключается на условиях, указанных в заявке на участие в конкурсе, поданной участником конкурса, с которым заключается </w:t>
      </w:r>
      <w:r w:rsidR="005560A6">
        <w:rPr>
          <w:rFonts w:ascii="Arial" w:eastAsia="Times New Roman" w:hAnsi="Arial" w:cs="Arial"/>
        </w:rPr>
        <w:t>договор</w:t>
      </w:r>
      <w:r w:rsidRPr="00D521E9">
        <w:rPr>
          <w:rFonts w:ascii="Arial" w:eastAsia="Times New Roman" w:hAnsi="Arial" w:cs="Arial"/>
        </w:rPr>
        <w:t xml:space="preserve">, и в </w:t>
      </w:r>
      <w:r w:rsidR="005560A6">
        <w:rPr>
          <w:rFonts w:ascii="Arial" w:eastAsia="Times New Roman" w:hAnsi="Arial" w:cs="Arial"/>
        </w:rPr>
        <w:t>извещении о проведении открытого конкурса</w:t>
      </w:r>
      <w:r w:rsidRPr="00D521E9">
        <w:rPr>
          <w:rFonts w:ascii="Arial" w:eastAsia="Times New Roman" w:hAnsi="Arial" w:cs="Arial"/>
        </w:rPr>
        <w:t xml:space="preserve">. При заключении </w:t>
      </w:r>
      <w:r w:rsidR="005560A6">
        <w:rPr>
          <w:rFonts w:ascii="Arial" w:eastAsia="Times New Roman" w:hAnsi="Arial" w:cs="Arial"/>
        </w:rPr>
        <w:t>договора</w:t>
      </w:r>
      <w:r w:rsidRPr="00D521E9">
        <w:rPr>
          <w:rFonts w:ascii="Arial" w:eastAsia="Times New Roman" w:hAnsi="Arial" w:cs="Arial"/>
        </w:rPr>
        <w:t xml:space="preserve"> его цена не может </w:t>
      </w:r>
      <w:r w:rsidR="00A1620D">
        <w:rPr>
          <w:rFonts w:ascii="Arial" w:eastAsia="Times New Roman" w:hAnsi="Arial" w:cs="Arial"/>
        </w:rPr>
        <w:t>быть ниже</w:t>
      </w:r>
      <w:r w:rsidRPr="00D521E9">
        <w:rPr>
          <w:rFonts w:ascii="Arial" w:eastAsia="Times New Roman" w:hAnsi="Arial" w:cs="Arial"/>
        </w:rPr>
        <w:t xml:space="preserve"> начальную (</w:t>
      </w:r>
      <w:r w:rsidR="00A1620D">
        <w:rPr>
          <w:rFonts w:ascii="Arial" w:eastAsia="Times New Roman" w:hAnsi="Arial" w:cs="Arial"/>
        </w:rPr>
        <w:t>минимальной</w:t>
      </w:r>
      <w:r w:rsidRPr="00D521E9">
        <w:rPr>
          <w:rFonts w:ascii="Arial" w:eastAsia="Times New Roman" w:hAnsi="Arial" w:cs="Arial"/>
        </w:rPr>
        <w:t>) цен</w:t>
      </w:r>
      <w:r w:rsidR="00A1620D">
        <w:rPr>
          <w:rFonts w:ascii="Arial" w:eastAsia="Times New Roman" w:hAnsi="Arial" w:cs="Arial"/>
        </w:rPr>
        <w:t>ы</w:t>
      </w:r>
      <w:r w:rsidRPr="00D521E9">
        <w:rPr>
          <w:rFonts w:ascii="Arial" w:eastAsia="Times New Roman" w:hAnsi="Arial" w:cs="Arial"/>
        </w:rPr>
        <w:t xml:space="preserve"> </w:t>
      </w:r>
      <w:r w:rsidR="00A1620D">
        <w:rPr>
          <w:rFonts w:ascii="Arial" w:eastAsia="Times New Roman" w:hAnsi="Arial" w:cs="Arial"/>
        </w:rPr>
        <w:t>договора</w:t>
      </w:r>
      <w:r w:rsidRPr="00D521E9">
        <w:rPr>
          <w:rFonts w:ascii="Arial" w:eastAsia="Times New Roman" w:hAnsi="Arial" w:cs="Arial"/>
        </w:rPr>
        <w:t xml:space="preserve">, указанную в извещении о проведении </w:t>
      </w:r>
      <w:r w:rsidR="005560A6">
        <w:rPr>
          <w:rFonts w:ascii="Arial" w:eastAsia="Times New Roman" w:hAnsi="Arial" w:cs="Arial"/>
        </w:rPr>
        <w:t xml:space="preserve">открытого </w:t>
      </w:r>
      <w:r w:rsidRPr="00D521E9">
        <w:rPr>
          <w:rFonts w:ascii="Arial" w:eastAsia="Times New Roman" w:hAnsi="Arial" w:cs="Arial"/>
        </w:rPr>
        <w:t>конкурса.</w:t>
      </w:r>
    </w:p>
    <w:p w:rsidR="00D521E9" w:rsidRPr="00D521E9"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 xml:space="preserve">12.2. </w:t>
      </w:r>
      <w:r w:rsidR="005560A6">
        <w:rPr>
          <w:rFonts w:ascii="Arial" w:eastAsia="Times New Roman" w:hAnsi="Arial" w:cs="Arial"/>
        </w:rPr>
        <w:t>Договор</w:t>
      </w:r>
      <w:r w:rsidRPr="00D521E9">
        <w:rPr>
          <w:rFonts w:ascii="Arial" w:eastAsia="Times New Roman" w:hAnsi="Arial" w:cs="Arial"/>
        </w:rPr>
        <w:t xml:space="preserve"> заключается не ранее чем через десять дней и не позднее чем через двадцать дней с даты размещения </w:t>
      </w:r>
      <w:r w:rsidR="005560A6">
        <w:rPr>
          <w:rFonts w:ascii="Arial" w:eastAsia="Times New Roman" w:hAnsi="Arial" w:cs="Arial"/>
        </w:rPr>
        <w:t xml:space="preserve">на </w:t>
      </w:r>
      <w:r w:rsidR="005560A6" w:rsidRPr="002805E4">
        <w:rPr>
          <w:rFonts w:ascii="Arial" w:eastAsia="Times New Roman" w:hAnsi="Arial" w:cs="Arial"/>
        </w:rPr>
        <w:t>официальном сайте и на сайте ЕПТ МО</w:t>
      </w:r>
      <w:r w:rsidR="00A1620D" w:rsidRPr="002805E4">
        <w:rPr>
          <w:rFonts w:ascii="Arial" w:eastAsia="Times New Roman"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eastAsia="Times New Roman" w:hAnsi="Arial" w:cs="Arial"/>
        </w:rPr>
        <w:t xml:space="preserve"> протокола рассмотрения и</w:t>
      </w:r>
      <w:r w:rsidRPr="00D521E9">
        <w:rPr>
          <w:rFonts w:ascii="Arial" w:eastAsia="Times New Roman" w:hAnsi="Arial" w:cs="Arial"/>
        </w:rPr>
        <w:t xml:space="preserve"> оценки заявок на участие в конкурсе. При этом </w:t>
      </w:r>
      <w:r w:rsidR="005560A6">
        <w:rPr>
          <w:rFonts w:ascii="Arial" w:eastAsia="Times New Roman" w:hAnsi="Arial" w:cs="Arial"/>
        </w:rPr>
        <w:t>договор</w:t>
      </w:r>
      <w:r w:rsidRPr="00D521E9">
        <w:rPr>
          <w:rFonts w:ascii="Arial" w:eastAsia="Times New Roman" w:hAnsi="Arial" w:cs="Arial"/>
        </w:rPr>
        <w:t xml:space="preserve"> заключается только после предоставления участником конкурса обеспечения исполнения </w:t>
      </w:r>
      <w:r w:rsidR="005560A6">
        <w:rPr>
          <w:rFonts w:ascii="Arial" w:eastAsia="Times New Roman" w:hAnsi="Arial" w:cs="Arial"/>
        </w:rPr>
        <w:t>договора</w:t>
      </w:r>
      <w:r w:rsidRPr="00D521E9">
        <w:rPr>
          <w:rFonts w:ascii="Arial" w:eastAsia="Times New Roman" w:hAnsi="Arial" w:cs="Arial"/>
        </w:rPr>
        <w:t xml:space="preserve"> в соответствии с требованиями настоящего </w:t>
      </w:r>
      <w:r w:rsidR="005560A6">
        <w:rPr>
          <w:rFonts w:ascii="Arial" w:eastAsia="Times New Roman" w:hAnsi="Arial" w:cs="Arial"/>
        </w:rPr>
        <w:t>положения и извещения о проведении открытого конкурса</w:t>
      </w:r>
      <w:r w:rsidRPr="00D521E9">
        <w:rPr>
          <w:rFonts w:ascii="Arial" w:eastAsia="Times New Roman" w:hAnsi="Arial" w:cs="Arial"/>
        </w:rPr>
        <w:t>.</w:t>
      </w:r>
    </w:p>
    <w:p w:rsidR="00D521E9" w:rsidRPr="00D521E9"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 xml:space="preserve">12.3. В течение десяти дней с даты </w:t>
      </w:r>
      <w:r w:rsidRPr="002805E4">
        <w:rPr>
          <w:rFonts w:ascii="Arial" w:eastAsia="Times New Roman" w:hAnsi="Arial" w:cs="Arial"/>
        </w:rPr>
        <w:t xml:space="preserve">размещения </w:t>
      </w:r>
      <w:r w:rsidR="005560A6" w:rsidRPr="002805E4">
        <w:rPr>
          <w:rFonts w:ascii="Arial" w:eastAsia="Times New Roman" w:hAnsi="Arial" w:cs="Arial"/>
        </w:rPr>
        <w:t>на официальном сайте и на сайте ЕПТ МО</w:t>
      </w:r>
      <w:r w:rsidR="00A1620D" w:rsidRPr="002805E4">
        <w:rPr>
          <w:rFonts w:ascii="Arial" w:eastAsia="Times New Roman"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eastAsia="Times New Roman" w:hAnsi="Arial" w:cs="Arial"/>
        </w:rPr>
        <w:t xml:space="preserve"> протокола рассмотрения</w:t>
      </w:r>
      <w:r w:rsidRPr="00D521E9">
        <w:rPr>
          <w:rFonts w:ascii="Arial" w:eastAsia="Times New Roman" w:hAnsi="Arial" w:cs="Arial"/>
        </w:rPr>
        <w:t xml:space="preserve"> и оценки заявок на участие в конкурсе</w:t>
      </w:r>
      <w:r w:rsidR="005633F2">
        <w:rPr>
          <w:rFonts w:ascii="Arial" w:eastAsia="Times New Roman" w:hAnsi="Arial" w:cs="Arial"/>
        </w:rPr>
        <w:t>, протокола рассмотрения единственной заявки на участие в конкурсе</w:t>
      </w:r>
      <w:r w:rsidRPr="00D521E9">
        <w:rPr>
          <w:rFonts w:ascii="Arial" w:eastAsia="Times New Roman" w:hAnsi="Arial" w:cs="Arial"/>
        </w:rPr>
        <w:t xml:space="preserve"> победитель конкурса</w:t>
      </w:r>
      <w:r w:rsidR="005633F2">
        <w:rPr>
          <w:rFonts w:ascii="Arial" w:eastAsia="Times New Roman" w:hAnsi="Arial" w:cs="Arial"/>
        </w:rPr>
        <w:t xml:space="preserve">, </w:t>
      </w:r>
      <w:r w:rsidR="005633F2" w:rsidRPr="00EE4039">
        <w:rPr>
          <w:rFonts w:ascii="Arial" w:eastAsia="Times New Roman" w:hAnsi="Arial" w:cs="Arial"/>
        </w:rPr>
        <w:t>участник конкурса, подавш</w:t>
      </w:r>
      <w:r w:rsidR="005633F2">
        <w:rPr>
          <w:rFonts w:ascii="Arial" w:eastAsia="Times New Roman" w:hAnsi="Arial" w:cs="Arial"/>
        </w:rPr>
        <w:t>ий</w:t>
      </w:r>
      <w:r w:rsidR="005633F2" w:rsidRPr="00EE4039">
        <w:rPr>
          <w:rFonts w:ascii="Arial" w:eastAsia="Times New Roman" w:hAnsi="Arial" w:cs="Arial"/>
        </w:rPr>
        <w:t xml:space="preserve"> единственную заявку на участие в конкурсе</w:t>
      </w:r>
      <w:r w:rsidR="005633F2">
        <w:rPr>
          <w:rFonts w:ascii="Arial" w:eastAsia="Times New Roman" w:hAnsi="Arial" w:cs="Arial"/>
        </w:rPr>
        <w:t>,</w:t>
      </w:r>
      <w:r w:rsidRPr="00D521E9">
        <w:rPr>
          <w:rFonts w:ascii="Arial" w:eastAsia="Times New Roman" w:hAnsi="Arial" w:cs="Arial"/>
        </w:rPr>
        <w:t xml:space="preserve"> обязан подписать </w:t>
      </w:r>
      <w:r w:rsidR="005560A6">
        <w:rPr>
          <w:rFonts w:ascii="Arial" w:eastAsia="Times New Roman" w:hAnsi="Arial" w:cs="Arial"/>
        </w:rPr>
        <w:t>договор</w:t>
      </w:r>
      <w:r w:rsidR="005560A6" w:rsidRPr="00D521E9">
        <w:rPr>
          <w:rFonts w:ascii="Arial" w:eastAsia="Times New Roman" w:hAnsi="Arial" w:cs="Arial"/>
        </w:rPr>
        <w:t xml:space="preserve"> </w:t>
      </w:r>
      <w:r w:rsidRPr="00D521E9">
        <w:rPr>
          <w:rFonts w:ascii="Arial" w:eastAsia="Times New Roman" w:hAnsi="Arial" w:cs="Arial"/>
        </w:rPr>
        <w:t xml:space="preserve">и представить все экземпляры </w:t>
      </w:r>
      <w:r w:rsidR="005560A6">
        <w:rPr>
          <w:rFonts w:ascii="Arial" w:eastAsia="Times New Roman" w:hAnsi="Arial" w:cs="Arial"/>
        </w:rPr>
        <w:t>договора</w:t>
      </w:r>
      <w:r w:rsidRPr="00D521E9">
        <w:rPr>
          <w:rFonts w:ascii="Arial" w:eastAsia="Times New Roman" w:hAnsi="Arial" w:cs="Arial"/>
        </w:rPr>
        <w:t xml:space="preserve"> </w:t>
      </w:r>
      <w:r w:rsidR="005560A6">
        <w:rPr>
          <w:rFonts w:ascii="Arial" w:eastAsia="Times New Roman" w:hAnsi="Arial" w:cs="Arial"/>
        </w:rPr>
        <w:t>организатору конкурса</w:t>
      </w:r>
      <w:r w:rsidRPr="00D521E9">
        <w:rPr>
          <w:rFonts w:ascii="Arial" w:eastAsia="Times New Roman" w:hAnsi="Arial" w:cs="Arial"/>
        </w:rPr>
        <w:t>. При этом победитель конкурса</w:t>
      </w:r>
      <w:r w:rsidR="005633F2">
        <w:rPr>
          <w:rFonts w:ascii="Arial" w:eastAsia="Times New Roman" w:hAnsi="Arial" w:cs="Arial"/>
        </w:rPr>
        <w:t xml:space="preserve">, </w:t>
      </w:r>
      <w:r w:rsidR="005633F2" w:rsidRPr="00EE4039">
        <w:rPr>
          <w:rFonts w:ascii="Arial" w:eastAsia="Times New Roman" w:hAnsi="Arial" w:cs="Arial"/>
        </w:rPr>
        <w:t>участник конкурса, подавш</w:t>
      </w:r>
      <w:r w:rsidR="005633F2">
        <w:rPr>
          <w:rFonts w:ascii="Arial" w:eastAsia="Times New Roman" w:hAnsi="Arial" w:cs="Arial"/>
        </w:rPr>
        <w:t>ий</w:t>
      </w:r>
      <w:r w:rsidR="005633F2" w:rsidRPr="00EE4039">
        <w:rPr>
          <w:rFonts w:ascii="Arial" w:eastAsia="Times New Roman" w:hAnsi="Arial" w:cs="Arial"/>
        </w:rPr>
        <w:t xml:space="preserve"> единственную заявку на участие в конкурсе</w:t>
      </w:r>
      <w:r w:rsidR="005633F2">
        <w:rPr>
          <w:rFonts w:ascii="Arial" w:eastAsia="Times New Roman" w:hAnsi="Arial" w:cs="Arial"/>
        </w:rPr>
        <w:t>,</w:t>
      </w:r>
      <w:r w:rsidRPr="00D521E9">
        <w:rPr>
          <w:rFonts w:ascii="Arial" w:eastAsia="Times New Roman" w:hAnsi="Arial" w:cs="Arial"/>
        </w:rPr>
        <w:t xml:space="preserve"> одновременно с </w:t>
      </w:r>
      <w:r w:rsidR="005560A6">
        <w:rPr>
          <w:rFonts w:ascii="Arial" w:eastAsia="Times New Roman" w:hAnsi="Arial" w:cs="Arial"/>
        </w:rPr>
        <w:t>договором</w:t>
      </w:r>
      <w:r w:rsidRPr="00D521E9">
        <w:rPr>
          <w:rFonts w:ascii="Arial" w:eastAsia="Times New Roman" w:hAnsi="Arial" w:cs="Arial"/>
        </w:rPr>
        <w:t xml:space="preserve"> обязан представить </w:t>
      </w:r>
      <w:r w:rsidR="005560A6">
        <w:rPr>
          <w:rFonts w:ascii="Arial" w:eastAsia="Times New Roman" w:hAnsi="Arial" w:cs="Arial"/>
        </w:rPr>
        <w:t>организатору конкурса</w:t>
      </w:r>
      <w:r w:rsidRPr="00D521E9">
        <w:rPr>
          <w:rFonts w:ascii="Arial" w:eastAsia="Times New Roman" w:hAnsi="Arial" w:cs="Arial"/>
        </w:rPr>
        <w:t xml:space="preserve"> документы, подтверждающие предоставление обеспечения исполнения </w:t>
      </w:r>
      <w:r w:rsidR="005560A6">
        <w:rPr>
          <w:rFonts w:ascii="Arial" w:eastAsia="Times New Roman" w:hAnsi="Arial" w:cs="Arial"/>
        </w:rPr>
        <w:t>договора</w:t>
      </w:r>
      <w:r w:rsidRPr="00D521E9">
        <w:rPr>
          <w:rFonts w:ascii="Arial" w:eastAsia="Times New Roman" w:hAnsi="Arial" w:cs="Arial"/>
        </w:rPr>
        <w:t xml:space="preserve"> в размере, </w:t>
      </w:r>
      <w:r w:rsidRPr="00D521E9">
        <w:rPr>
          <w:rFonts w:ascii="Arial" w:eastAsia="Times New Roman" w:hAnsi="Arial" w:cs="Arial"/>
        </w:rPr>
        <w:lastRenderedPageBreak/>
        <w:t xml:space="preserve">который предусмотрен </w:t>
      </w:r>
      <w:r w:rsidR="005560A6">
        <w:rPr>
          <w:rFonts w:ascii="Arial" w:eastAsia="Times New Roman" w:hAnsi="Arial" w:cs="Arial"/>
        </w:rPr>
        <w:t>извещением о проведении открытого конкурса</w:t>
      </w:r>
      <w:r w:rsidRPr="00D521E9">
        <w:rPr>
          <w:rFonts w:ascii="Arial" w:eastAsia="Times New Roman" w:hAnsi="Arial" w:cs="Arial"/>
        </w:rPr>
        <w:t>. В случае, если победителем конкурса</w:t>
      </w:r>
      <w:r w:rsidR="005633F2">
        <w:rPr>
          <w:rFonts w:ascii="Arial" w:eastAsia="Times New Roman" w:hAnsi="Arial" w:cs="Arial"/>
        </w:rPr>
        <w:t xml:space="preserve">, </w:t>
      </w:r>
      <w:r w:rsidR="005633F2" w:rsidRPr="00EE4039">
        <w:rPr>
          <w:rFonts w:ascii="Arial" w:eastAsia="Times New Roman" w:hAnsi="Arial" w:cs="Arial"/>
        </w:rPr>
        <w:t>участник</w:t>
      </w:r>
      <w:r w:rsidR="005633F2">
        <w:rPr>
          <w:rFonts w:ascii="Arial" w:eastAsia="Times New Roman" w:hAnsi="Arial" w:cs="Arial"/>
        </w:rPr>
        <w:t>ом</w:t>
      </w:r>
      <w:r w:rsidR="005633F2" w:rsidRPr="00EE4039">
        <w:rPr>
          <w:rFonts w:ascii="Arial" w:eastAsia="Times New Roman" w:hAnsi="Arial" w:cs="Arial"/>
        </w:rPr>
        <w:t xml:space="preserve"> конкурса, подавш</w:t>
      </w:r>
      <w:r w:rsidR="005633F2">
        <w:rPr>
          <w:rFonts w:ascii="Arial" w:eastAsia="Times New Roman" w:hAnsi="Arial" w:cs="Arial"/>
        </w:rPr>
        <w:t>им</w:t>
      </w:r>
      <w:r w:rsidR="005633F2" w:rsidRPr="00EE4039">
        <w:rPr>
          <w:rFonts w:ascii="Arial" w:eastAsia="Times New Roman" w:hAnsi="Arial" w:cs="Arial"/>
        </w:rPr>
        <w:t xml:space="preserve"> единственную заявку на участие в конкурсе</w:t>
      </w:r>
      <w:r w:rsidR="005633F2">
        <w:rPr>
          <w:rFonts w:ascii="Arial" w:eastAsia="Times New Roman" w:hAnsi="Arial" w:cs="Arial"/>
        </w:rPr>
        <w:t>,</w:t>
      </w:r>
      <w:r w:rsidRPr="00D521E9">
        <w:rPr>
          <w:rFonts w:ascii="Arial" w:eastAsia="Times New Roman" w:hAnsi="Arial" w:cs="Arial"/>
        </w:rPr>
        <w:t xml:space="preserve"> не исполнены требования настояще</w:t>
      </w:r>
      <w:r w:rsidR="005560A6">
        <w:rPr>
          <w:rFonts w:ascii="Arial" w:eastAsia="Times New Roman" w:hAnsi="Arial" w:cs="Arial"/>
        </w:rPr>
        <w:t>го</w:t>
      </w:r>
      <w:r w:rsidRPr="00D521E9">
        <w:rPr>
          <w:rFonts w:ascii="Arial" w:eastAsia="Times New Roman" w:hAnsi="Arial" w:cs="Arial"/>
        </w:rPr>
        <w:t xml:space="preserve"> </w:t>
      </w:r>
      <w:r w:rsidR="005560A6">
        <w:rPr>
          <w:rFonts w:ascii="Arial" w:eastAsia="Times New Roman" w:hAnsi="Arial" w:cs="Arial"/>
        </w:rPr>
        <w:t>пункта</w:t>
      </w:r>
      <w:r w:rsidRPr="00D521E9">
        <w:rPr>
          <w:rFonts w:ascii="Arial" w:eastAsia="Times New Roman" w:hAnsi="Arial" w:cs="Arial"/>
        </w:rPr>
        <w:t>, такой победитель</w:t>
      </w:r>
      <w:r w:rsidR="005633F2">
        <w:rPr>
          <w:rFonts w:ascii="Arial" w:eastAsia="Times New Roman" w:hAnsi="Arial" w:cs="Arial"/>
        </w:rPr>
        <w:t xml:space="preserve">, </w:t>
      </w:r>
      <w:r w:rsidR="005633F2" w:rsidRPr="00EE4039">
        <w:rPr>
          <w:rFonts w:ascii="Arial" w:eastAsia="Times New Roman" w:hAnsi="Arial" w:cs="Arial"/>
        </w:rPr>
        <w:t>участник конкурса, подавш</w:t>
      </w:r>
      <w:r w:rsidR="005633F2">
        <w:rPr>
          <w:rFonts w:ascii="Arial" w:eastAsia="Times New Roman" w:hAnsi="Arial" w:cs="Arial"/>
        </w:rPr>
        <w:t>ий</w:t>
      </w:r>
      <w:r w:rsidR="005633F2" w:rsidRPr="00EE4039">
        <w:rPr>
          <w:rFonts w:ascii="Arial" w:eastAsia="Times New Roman" w:hAnsi="Arial" w:cs="Arial"/>
        </w:rPr>
        <w:t xml:space="preserve"> единственную заявку на участие в конкурсе</w:t>
      </w:r>
      <w:r w:rsidR="005633F2">
        <w:rPr>
          <w:rFonts w:ascii="Arial" w:eastAsia="Times New Roman" w:hAnsi="Arial" w:cs="Arial"/>
        </w:rPr>
        <w:t>,</w:t>
      </w:r>
      <w:r w:rsidR="005633F2" w:rsidRPr="00D521E9">
        <w:rPr>
          <w:rFonts w:ascii="Arial" w:eastAsia="Times New Roman" w:hAnsi="Arial" w:cs="Arial"/>
        </w:rPr>
        <w:t xml:space="preserve"> </w:t>
      </w:r>
      <w:r w:rsidRPr="00D521E9">
        <w:rPr>
          <w:rFonts w:ascii="Arial" w:eastAsia="Times New Roman" w:hAnsi="Arial" w:cs="Arial"/>
        </w:rPr>
        <w:t xml:space="preserve">признается уклонившимся от заключения </w:t>
      </w:r>
      <w:r w:rsidR="005560A6">
        <w:rPr>
          <w:rFonts w:ascii="Arial" w:eastAsia="Times New Roman" w:hAnsi="Arial" w:cs="Arial"/>
        </w:rPr>
        <w:t>договора</w:t>
      </w:r>
      <w:r w:rsidRPr="00D521E9">
        <w:rPr>
          <w:rFonts w:ascii="Arial" w:eastAsia="Times New Roman" w:hAnsi="Arial" w:cs="Arial"/>
        </w:rPr>
        <w:t>.</w:t>
      </w:r>
    </w:p>
    <w:p w:rsidR="00D521E9" w:rsidRPr="00D521E9"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12.4. При уклонении победителя конкурса</w:t>
      </w:r>
      <w:r w:rsidR="005633F2">
        <w:rPr>
          <w:rFonts w:ascii="Arial" w:eastAsia="Times New Roman" w:hAnsi="Arial" w:cs="Arial"/>
        </w:rPr>
        <w:t xml:space="preserve">, </w:t>
      </w:r>
      <w:r w:rsidR="005633F2" w:rsidRPr="00EE4039">
        <w:rPr>
          <w:rFonts w:ascii="Arial" w:eastAsia="Times New Roman" w:hAnsi="Arial" w:cs="Arial"/>
        </w:rPr>
        <w:t>участник</w:t>
      </w:r>
      <w:r w:rsidR="005633F2">
        <w:rPr>
          <w:rFonts w:ascii="Arial" w:eastAsia="Times New Roman" w:hAnsi="Arial" w:cs="Arial"/>
        </w:rPr>
        <w:t>а</w:t>
      </w:r>
      <w:r w:rsidR="005633F2" w:rsidRPr="00EE4039">
        <w:rPr>
          <w:rFonts w:ascii="Arial" w:eastAsia="Times New Roman" w:hAnsi="Arial" w:cs="Arial"/>
        </w:rPr>
        <w:t xml:space="preserve"> конкурса, подавше</w:t>
      </w:r>
      <w:r w:rsidR="005633F2">
        <w:rPr>
          <w:rFonts w:ascii="Arial" w:eastAsia="Times New Roman" w:hAnsi="Arial" w:cs="Arial"/>
        </w:rPr>
        <w:t>го</w:t>
      </w:r>
      <w:r w:rsidR="005633F2" w:rsidRPr="00EE4039">
        <w:rPr>
          <w:rFonts w:ascii="Arial" w:eastAsia="Times New Roman" w:hAnsi="Arial" w:cs="Arial"/>
        </w:rPr>
        <w:t xml:space="preserve"> единственную заявку на участие в конкурсе</w:t>
      </w:r>
      <w:r w:rsidR="005633F2">
        <w:rPr>
          <w:rFonts w:ascii="Arial" w:eastAsia="Times New Roman" w:hAnsi="Arial" w:cs="Arial"/>
        </w:rPr>
        <w:t>,</w:t>
      </w:r>
      <w:r w:rsidRPr="00D521E9">
        <w:rPr>
          <w:rFonts w:ascii="Arial" w:eastAsia="Times New Roman" w:hAnsi="Arial" w:cs="Arial"/>
        </w:rPr>
        <w:t xml:space="preserve"> от заключения </w:t>
      </w:r>
      <w:r w:rsidR="005560A6">
        <w:rPr>
          <w:rFonts w:ascii="Arial" w:eastAsia="Times New Roman" w:hAnsi="Arial" w:cs="Arial"/>
        </w:rPr>
        <w:t>договора</w:t>
      </w:r>
      <w:r w:rsidRPr="00D521E9">
        <w:rPr>
          <w:rFonts w:ascii="Arial" w:eastAsia="Times New Roman" w:hAnsi="Arial" w:cs="Arial"/>
        </w:rPr>
        <w:t xml:space="preserve"> </w:t>
      </w:r>
      <w:r w:rsidR="005560A6">
        <w:rPr>
          <w:rFonts w:ascii="Arial" w:eastAsia="Times New Roman" w:hAnsi="Arial" w:cs="Arial"/>
        </w:rPr>
        <w:t>организатор конкурса</w:t>
      </w:r>
      <w:r w:rsidRPr="00D521E9">
        <w:rPr>
          <w:rFonts w:ascii="Arial" w:eastAsia="Times New Roman" w:hAnsi="Arial" w:cs="Arial"/>
        </w:rPr>
        <w:t xml:space="preserve"> вправе обратиться в суд с иском о возмещении убытков, причиненных уклонением от заключения </w:t>
      </w:r>
      <w:r w:rsidR="005560A6">
        <w:rPr>
          <w:rFonts w:ascii="Arial" w:eastAsia="Times New Roman" w:hAnsi="Arial" w:cs="Arial"/>
        </w:rPr>
        <w:t>договора</w:t>
      </w:r>
      <w:r w:rsidRPr="00D521E9">
        <w:rPr>
          <w:rFonts w:ascii="Arial" w:eastAsia="Times New Roman" w:hAnsi="Arial" w:cs="Arial"/>
        </w:rPr>
        <w:t xml:space="preserve"> в части, не покрытой суммой обеспечения заявки на участие в конкурсе, и заключить </w:t>
      </w:r>
      <w:r w:rsidR="005560A6">
        <w:rPr>
          <w:rFonts w:ascii="Arial" w:eastAsia="Times New Roman" w:hAnsi="Arial" w:cs="Arial"/>
        </w:rPr>
        <w:t>договор</w:t>
      </w:r>
      <w:r w:rsidRPr="00D521E9">
        <w:rPr>
          <w:rFonts w:ascii="Arial" w:eastAsia="Times New Roman" w:hAnsi="Arial" w:cs="Arial"/>
        </w:rPr>
        <w:t xml:space="preserve"> с участником конкурса, заявке </w:t>
      </w:r>
      <w:r w:rsidR="005560A6" w:rsidRPr="00D521E9">
        <w:rPr>
          <w:rFonts w:ascii="Arial" w:eastAsia="Times New Roman" w:hAnsi="Arial" w:cs="Arial"/>
        </w:rPr>
        <w:t>на участие,</w:t>
      </w:r>
      <w:r w:rsidRPr="00D521E9">
        <w:rPr>
          <w:rFonts w:ascii="Arial" w:eastAsia="Times New Roman" w:hAnsi="Arial" w:cs="Arial"/>
        </w:rPr>
        <w:t xml:space="preserve"> в конкурсе которого присвоен второй номер.</w:t>
      </w:r>
    </w:p>
    <w:p w:rsidR="00D521E9" w:rsidRPr="00D521E9"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 xml:space="preserve">12.5. Проект </w:t>
      </w:r>
      <w:r w:rsidR="005560A6">
        <w:rPr>
          <w:rFonts w:ascii="Arial" w:eastAsia="Times New Roman" w:hAnsi="Arial" w:cs="Arial"/>
        </w:rPr>
        <w:t>договора</w:t>
      </w:r>
      <w:r w:rsidRPr="00D521E9">
        <w:rPr>
          <w:rFonts w:ascii="Arial" w:eastAsia="Times New Roman" w:hAnsi="Arial" w:cs="Arial"/>
        </w:rPr>
        <w:t xml:space="preserve"> </w:t>
      </w:r>
      <w:r w:rsidR="00A1620D">
        <w:rPr>
          <w:rFonts w:ascii="Arial" w:eastAsia="Times New Roman" w:hAnsi="Arial" w:cs="Arial"/>
        </w:rPr>
        <w:t xml:space="preserve">с </w:t>
      </w:r>
      <w:r w:rsidRPr="00D521E9">
        <w:rPr>
          <w:rFonts w:ascii="Arial" w:eastAsia="Times New Roman" w:hAnsi="Arial" w:cs="Arial"/>
        </w:rPr>
        <w:t>участник</w:t>
      </w:r>
      <w:r w:rsidR="00A1620D">
        <w:rPr>
          <w:rFonts w:ascii="Arial" w:eastAsia="Times New Roman" w:hAnsi="Arial" w:cs="Arial"/>
        </w:rPr>
        <w:t>ом</w:t>
      </w:r>
      <w:r w:rsidRPr="00D521E9">
        <w:rPr>
          <w:rFonts w:ascii="Arial" w:eastAsia="Times New Roman" w:hAnsi="Arial" w:cs="Arial"/>
        </w:rPr>
        <w:t xml:space="preserve"> конкурса, заявке </w:t>
      </w:r>
      <w:r w:rsidR="005560A6" w:rsidRPr="00D521E9">
        <w:rPr>
          <w:rFonts w:ascii="Arial" w:eastAsia="Times New Roman" w:hAnsi="Arial" w:cs="Arial"/>
        </w:rPr>
        <w:t>на участие,</w:t>
      </w:r>
      <w:r w:rsidRPr="00D521E9">
        <w:rPr>
          <w:rFonts w:ascii="Arial" w:eastAsia="Times New Roman" w:hAnsi="Arial" w:cs="Arial"/>
        </w:rPr>
        <w:t xml:space="preserve"> в конкурсе которого присвоен второй номер, составляется </w:t>
      </w:r>
      <w:r w:rsidR="005560A6">
        <w:rPr>
          <w:rFonts w:ascii="Arial" w:eastAsia="Times New Roman" w:hAnsi="Arial" w:cs="Arial"/>
        </w:rPr>
        <w:t>организатором конкурса</w:t>
      </w:r>
      <w:r w:rsidRPr="00D521E9">
        <w:rPr>
          <w:rFonts w:ascii="Arial" w:eastAsia="Times New Roman" w:hAnsi="Arial" w:cs="Arial"/>
        </w:rPr>
        <w:t xml:space="preserve"> путем включения в проект </w:t>
      </w:r>
      <w:r w:rsidR="005560A6">
        <w:rPr>
          <w:rFonts w:ascii="Arial" w:eastAsia="Times New Roman" w:hAnsi="Arial" w:cs="Arial"/>
        </w:rPr>
        <w:t>договора</w:t>
      </w:r>
      <w:r w:rsidRPr="00D521E9">
        <w:rPr>
          <w:rFonts w:ascii="Arial" w:eastAsia="Times New Roman" w:hAnsi="Arial" w:cs="Arial"/>
        </w:rPr>
        <w:t xml:space="preserve">, прилагаемый к </w:t>
      </w:r>
      <w:r w:rsidR="005560A6">
        <w:rPr>
          <w:rFonts w:ascii="Arial" w:eastAsia="Times New Roman" w:hAnsi="Arial" w:cs="Arial"/>
        </w:rPr>
        <w:t>извещению о проведении открытого конкурса</w:t>
      </w:r>
      <w:r w:rsidRPr="00D521E9">
        <w:rPr>
          <w:rFonts w:ascii="Arial" w:eastAsia="Times New Roman" w:hAnsi="Arial" w:cs="Arial"/>
        </w:rPr>
        <w:t xml:space="preserve">, условий </w:t>
      </w:r>
      <w:r w:rsidR="00A1620D">
        <w:rPr>
          <w:rFonts w:ascii="Arial" w:eastAsia="Times New Roman" w:hAnsi="Arial" w:cs="Arial"/>
        </w:rPr>
        <w:t>проведения ярмарки</w:t>
      </w:r>
      <w:r w:rsidRPr="00D521E9">
        <w:rPr>
          <w:rFonts w:ascii="Arial" w:eastAsia="Times New Roman" w:hAnsi="Arial" w:cs="Arial"/>
        </w:rPr>
        <w:t xml:space="preserve">, предложенных этим участником. Проект </w:t>
      </w:r>
      <w:r w:rsidR="005560A6">
        <w:rPr>
          <w:rFonts w:ascii="Arial" w:eastAsia="Times New Roman" w:hAnsi="Arial" w:cs="Arial"/>
        </w:rPr>
        <w:t>договора</w:t>
      </w:r>
      <w:r w:rsidRPr="00D521E9">
        <w:rPr>
          <w:rFonts w:ascii="Arial" w:eastAsia="Times New Roman" w:hAnsi="Arial" w:cs="Arial"/>
        </w:rPr>
        <w:t xml:space="preserve"> подлежит направлению </w:t>
      </w:r>
      <w:r w:rsidR="005560A6">
        <w:rPr>
          <w:rFonts w:ascii="Arial" w:eastAsia="Times New Roman" w:hAnsi="Arial" w:cs="Arial"/>
        </w:rPr>
        <w:t>организатором конкурса</w:t>
      </w:r>
      <w:r w:rsidRPr="00D521E9">
        <w:rPr>
          <w:rFonts w:ascii="Arial" w:eastAsia="Times New Roman" w:hAnsi="Arial" w:cs="Arial"/>
        </w:rPr>
        <w:t xml:space="preserve"> этому участнику в срок, не превышающий </w:t>
      </w:r>
      <w:r w:rsidR="00685E1D">
        <w:rPr>
          <w:rFonts w:ascii="Arial" w:eastAsia="Times New Roman" w:hAnsi="Arial" w:cs="Arial"/>
        </w:rPr>
        <w:t>пяти</w:t>
      </w:r>
      <w:r w:rsidRPr="00D521E9">
        <w:rPr>
          <w:rFonts w:ascii="Arial" w:eastAsia="Times New Roman" w:hAnsi="Arial" w:cs="Arial"/>
        </w:rPr>
        <w:t xml:space="preserve"> дней с даты признания победителя конкурса уклонившимся от заключения </w:t>
      </w:r>
      <w:r w:rsidR="005560A6">
        <w:rPr>
          <w:rFonts w:ascii="Arial" w:eastAsia="Times New Roman" w:hAnsi="Arial" w:cs="Arial"/>
        </w:rPr>
        <w:t>договора</w:t>
      </w:r>
      <w:r w:rsidRPr="00D521E9">
        <w:rPr>
          <w:rFonts w:ascii="Arial" w:eastAsia="Times New Roman" w:hAnsi="Arial" w:cs="Arial"/>
        </w:rPr>
        <w:t xml:space="preserve">. Участник конкурса, заявке </w:t>
      </w:r>
      <w:r w:rsidR="005560A6" w:rsidRPr="00D521E9">
        <w:rPr>
          <w:rFonts w:ascii="Arial" w:eastAsia="Times New Roman" w:hAnsi="Arial" w:cs="Arial"/>
        </w:rPr>
        <w:t>на участие,</w:t>
      </w:r>
      <w:r w:rsidRPr="00D521E9">
        <w:rPr>
          <w:rFonts w:ascii="Arial" w:eastAsia="Times New Roman" w:hAnsi="Arial" w:cs="Arial"/>
        </w:rPr>
        <w:t xml:space="preserve"> в конкурсе которого присвоен второй номер, </w:t>
      </w:r>
      <w:r w:rsidR="00A1620D" w:rsidRPr="00A1620D">
        <w:rPr>
          <w:rFonts w:ascii="Arial" w:eastAsia="Times New Roman" w:hAnsi="Arial" w:cs="Arial"/>
        </w:rPr>
        <w:t xml:space="preserve">обязан </w:t>
      </w:r>
      <w:r w:rsidRPr="00A1620D">
        <w:rPr>
          <w:rFonts w:ascii="Arial" w:eastAsia="Times New Roman" w:hAnsi="Arial" w:cs="Arial"/>
        </w:rPr>
        <w:t xml:space="preserve">подписать </w:t>
      </w:r>
      <w:r w:rsidR="005560A6" w:rsidRPr="00A1620D">
        <w:rPr>
          <w:rFonts w:ascii="Arial" w:eastAsia="Times New Roman" w:hAnsi="Arial" w:cs="Arial"/>
        </w:rPr>
        <w:t>договор</w:t>
      </w:r>
      <w:r w:rsidRPr="00A1620D">
        <w:rPr>
          <w:rFonts w:ascii="Arial" w:eastAsia="Times New Roman" w:hAnsi="Arial" w:cs="Arial"/>
        </w:rPr>
        <w:t xml:space="preserve"> и передать его </w:t>
      </w:r>
      <w:r w:rsidR="005560A6" w:rsidRPr="00A1620D">
        <w:rPr>
          <w:rFonts w:ascii="Arial" w:eastAsia="Times New Roman" w:hAnsi="Arial" w:cs="Arial"/>
        </w:rPr>
        <w:t>организатору конкурса</w:t>
      </w:r>
      <w:r w:rsidRPr="00A1620D">
        <w:rPr>
          <w:rFonts w:ascii="Arial" w:eastAsia="Times New Roman" w:hAnsi="Arial" w:cs="Arial"/>
        </w:rPr>
        <w:t xml:space="preserve"> </w:t>
      </w:r>
      <w:r w:rsidR="00A1620D">
        <w:rPr>
          <w:rFonts w:ascii="Arial" w:eastAsia="Times New Roman" w:hAnsi="Arial" w:cs="Arial"/>
        </w:rPr>
        <w:t>в течение десяти дней с даты признания победителя конкурса уклонившимся от заключения договора</w:t>
      </w:r>
      <w:r w:rsidRPr="00D521E9">
        <w:rPr>
          <w:rFonts w:ascii="Arial" w:eastAsia="Times New Roman" w:hAnsi="Arial" w:cs="Arial"/>
        </w:rPr>
        <w:t xml:space="preserve">. Одновременно с подписанными экземплярами </w:t>
      </w:r>
      <w:r w:rsidR="005560A6">
        <w:rPr>
          <w:rFonts w:ascii="Arial" w:eastAsia="Times New Roman" w:hAnsi="Arial" w:cs="Arial"/>
        </w:rPr>
        <w:t>договора</w:t>
      </w:r>
      <w:r w:rsidRPr="00D521E9">
        <w:rPr>
          <w:rFonts w:ascii="Arial" w:eastAsia="Times New Roman" w:hAnsi="Arial" w:cs="Arial"/>
        </w:rPr>
        <w:t xml:space="preserve"> этот участник обязан предоставить обеспечение исполнения </w:t>
      </w:r>
      <w:r w:rsidR="005560A6">
        <w:rPr>
          <w:rFonts w:ascii="Arial" w:eastAsia="Times New Roman" w:hAnsi="Arial" w:cs="Arial"/>
        </w:rPr>
        <w:t>договора</w:t>
      </w:r>
      <w:r w:rsidRPr="00D521E9">
        <w:rPr>
          <w:rFonts w:ascii="Arial" w:eastAsia="Times New Roman" w:hAnsi="Arial" w:cs="Arial"/>
        </w:rPr>
        <w:t>.</w:t>
      </w:r>
    </w:p>
    <w:p w:rsidR="00D521E9" w:rsidRPr="00D521E9" w:rsidRDefault="00D521E9" w:rsidP="00D521E9">
      <w:pPr>
        <w:spacing w:line="312" w:lineRule="auto"/>
        <w:ind w:firstLine="547"/>
        <w:jc w:val="both"/>
        <w:rPr>
          <w:rFonts w:ascii="Arial" w:eastAsia="Times New Roman" w:hAnsi="Arial" w:cs="Arial"/>
        </w:rPr>
      </w:pPr>
      <w:r w:rsidRPr="00A1620D">
        <w:rPr>
          <w:rFonts w:ascii="Arial" w:eastAsia="Times New Roman" w:hAnsi="Arial" w:cs="Arial"/>
        </w:rPr>
        <w:t xml:space="preserve">12.6. </w:t>
      </w:r>
      <w:proofErr w:type="spellStart"/>
      <w:r w:rsidRPr="00A1620D">
        <w:rPr>
          <w:rFonts w:ascii="Arial" w:eastAsia="Times New Roman" w:hAnsi="Arial" w:cs="Arial"/>
        </w:rPr>
        <w:t>Непредоставление</w:t>
      </w:r>
      <w:proofErr w:type="spellEnd"/>
      <w:r w:rsidRPr="00A1620D">
        <w:rPr>
          <w:rFonts w:ascii="Arial" w:eastAsia="Times New Roman" w:hAnsi="Arial" w:cs="Arial"/>
        </w:rPr>
        <w:t xml:space="preserve"> участником конкурса, заявке </w:t>
      </w:r>
      <w:r w:rsidR="005560A6" w:rsidRPr="00A1620D">
        <w:rPr>
          <w:rFonts w:ascii="Arial" w:eastAsia="Times New Roman" w:hAnsi="Arial" w:cs="Arial"/>
        </w:rPr>
        <w:t>на участие,</w:t>
      </w:r>
      <w:r w:rsidRPr="00A1620D">
        <w:rPr>
          <w:rFonts w:ascii="Arial" w:eastAsia="Times New Roman" w:hAnsi="Arial" w:cs="Arial"/>
        </w:rPr>
        <w:t xml:space="preserve"> в конкурсе которого присвоен второй номер, </w:t>
      </w:r>
      <w:r w:rsidR="005560A6" w:rsidRPr="00A1620D">
        <w:rPr>
          <w:rFonts w:ascii="Arial" w:eastAsia="Times New Roman" w:hAnsi="Arial" w:cs="Arial"/>
        </w:rPr>
        <w:t>организатору конкурса</w:t>
      </w:r>
      <w:r w:rsidRPr="00A1620D">
        <w:rPr>
          <w:rFonts w:ascii="Arial" w:eastAsia="Times New Roman" w:hAnsi="Arial" w:cs="Arial"/>
        </w:rPr>
        <w:t xml:space="preserve"> в срок, установленный </w:t>
      </w:r>
      <w:r w:rsidR="005560A6" w:rsidRPr="00A1620D">
        <w:rPr>
          <w:rFonts w:ascii="Arial" w:eastAsia="Times New Roman" w:hAnsi="Arial" w:cs="Arial"/>
        </w:rPr>
        <w:t>пунктом 12.5.</w:t>
      </w:r>
      <w:r w:rsidRPr="00A1620D">
        <w:rPr>
          <w:rFonts w:ascii="Arial" w:eastAsia="Times New Roman" w:hAnsi="Arial" w:cs="Arial"/>
        </w:rPr>
        <w:t xml:space="preserve">, подписанных этим участником экземпляров </w:t>
      </w:r>
      <w:r w:rsidR="005560A6" w:rsidRPr="00A1620D">
        <w:rPr>
          <w:rFonts w:ascii="Arial" w:eastAsia="Times New Roman" w:hAnsi="Arial" w:cs="Arial"/>
        </w:rPr>
        <w:t>договора</w:t>
      </w:r>
      <w:r w:rsidRPr="00A1620D">
        <w:rPr>
          <w:rFonts w:ascii="Arial" w:eastAsia="Times New Roman" w:hAnsi="Arial" w:cs="Arial"/>
        </w:rPr>
        <w:t xml:space="preserve"> и обеспечения исполнения </w:t>
      </w:r>
      <w:r w:rsidR="005560A6" w:rsidRPr="00A1620D">
        <w:rPr>
          <w:rFonts w:ascii="Arial" w:eastAsia="Times New Roman" w:hAnsi="Arial" w:cs="Arial"/>
        </w:rPr>
        <w:t>договора</w:t>
      </w:r>
      <w:r w:rsidR="00A1620D" w:rsidRPr="00A1620D">
        <w:rPr>
          <w:rFonts w:ascii="Arial" w:eastAsia="Times New Roman" w:hAnsi="Arial" w:cs="Arial"/>
        </w:rPr>
        <w:t xml:space="preserve"> </w:t>
      </w:r>
      <w:r w:rsidRPr="00A1620D">
        <w:rPr>
          <w:rFonts w:ascii="Arial" w:eastAsia="Times New Roman" w:hAnsi="Arial" w:cs="Arial"/>
        </w:rPr>
        <w:t xml:space="preserve">считается уклонением этого участника от заключения </w:t>
      </w:r>
      <w:r w:rsidR="005560A6" w:rsidRPr="00A1620D">
        <w:rPr>
          <w:rFonts w:ascii="Arial" w:eastAsia="Times New Roman" w:hAnsi="Arial" w:cs="Arial"/>
        </w:rPr>
        <w:t>договора</w:t>
      </w:r>
      <w:r w:rsidRPr="00A1620D">
        <w:rPr>
          <w:rFonts w:ascii="Arial" w:eastAsia="Times New Roman" w:hAnsi="Arial" w:cs="Arial"/>
        </w:rPr>
        <w:t>. В данном случае конкурс признается несостоявшимся.</w:t>
      </w:r>
    </w:p>
    <w:p w:rsidR="00D521E9" w:rsidRPr="00D521E9"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12.7. В течение десяти дней с даты получения от победителя конкурса</w:t>
      </w:r>
      <w:r w:rsidR="005633F2">
        <w:rPr>
          <w:rFonts w:ascii="Arial" w:eastAsia="Times New Roman" w:hAnsi="Arial" w:cs="Arial"/>
        </w:rPr>
        <w:t xml:space="preserve">, </w:t>
      </w:r>
      <w:r w:rsidR="005633F2" w:rsidRPr="00EE4039">
        <w:rPr>
          <w:rFonts w:ascii="Arial" w:eastAsia="Times New Roman" w:hAnsi="Arial" w:cs="Arial"/>
        </w:rPr>
        <w:t>участник</w:t>
      </w:r>
      <w:r w:rsidR="005633F2">
        <w:rPr>
          <w:rFonts w:ascii="Arial" w:eastAsia="Times New Roman" w:hAnsi="Arial" w:cs="Arial"/>
        </w:rPr>
        <w:t>а</w:t>
      </w:r>
      <w:r w:rsidR="005633F2" w:rsidRPr="00EE4039">
        <w:rPr>
          <w:rFonts w:ascii="Arial" w:eastAsia="Times New Roman" w:hAnsi="Arial" w:cs="Arial"/>
        </w:rPr>
        <w:t xml:space="preserve"> конкурса, подавше</w:t>
      </w:r>
      <w:r w:rsidR="005633F2">
        <w:rPr>
          <w:rFonts w:ascii="Arial" w:eastAsia="Times New Roman" w:hAnsi="Arial" w:cs="Arial"/>
        </w:rPr>
        <w:t>го</w:t>
      </w:r>
      <w:r w:rsidR="005633F2" w:rsidRPr="00EE4039">
        <w:rPr>
          <w:rFonts w:ascii="Arial" w:eastAsia="Times New Roman" w:hAnsi="Arial" w:cs="Arial"/>
        </w:rPr>
        <w:t xml:space="preserve"> единственную заявку на участие в конкурсе</w:t>
      </w:r>
      <w:r w:rsidR="005633F2">
        <w:rPr>
          <w:rFonts w:ascii="Arial" w:eastAsia="Times New Roman" w:hAnsi="Arial" w:cs="Arial"/>
        </w:rPr>
        <w:t xml:space="preserve">, </w:t>
      </w:r>
      <w:r w:rsidRPr="00D521E9">
        <w:rPr>
          <w:rFonts w:ascii="Arial" w:eastAsia="Times New Roman" w:hAnsi="Arial" w:cs="Arial"/>
        </w:rPr>
        <w:t xml:space="preserve">участника конкурса, заявке </w:t>
      </w:r>
      <w:r w:rsidR="005560A6" w:rsidRPr="00D521E9">
        <w:rPr>
          <w:rFonts w:ascii="Arial" w:eastAsia="Times New Roman" w:hAnsi="Arial" w:cs="Arial"/>
        </w:rPr>
        <w:t>на участие,</w:t>
      </w:r>
      <w:r w:rsidRPr="00D521E9">
        <w:rPr>
          <w:rFonts w:ascii="Arial" w:eastAsia="Times New Roman" w:hAnsi="Arial" w:cs="Arial"/>
        </w:rPr>
        <w:t xml:space="preserve"> в конкурсе которого присвоен второй номер, подписанного </w:t>
      </w:r>
      <w:r w:rsidR="005560A6">
        <w:rPr>
          <w:rFonts w:ascii="Arial" w:eastAsia="Times New Roman" w:hAnsi="Arial" w:cs="Arial"/>
        </w:rPr>
        <w:t>договора</w:t>
      </w:r>
      <w:r w:rsidRPr="00D521E9">
        <w:rPr>
          <w:rFonts w:ascii="Arial" w:eastAsia="Times New Roman" w:hAnsi="Arial" w:cs="Arial"/>
        </w:rPr>
        <w:t xml:space="preserve"> с приложением документов, подтверждающих предоставление обеспечения исполнения </w:t>
      </w:r>
      <w:r w:rsidR="005560A6">
        <w:rPr>
          <w:rFonts w:ascii="Arial" w:eastAsia="Times New Roman" w:hAnsi="Arial" w:cs="Arial"/>
        </w:rPr>
        <w:t>договора</w:t>
      </w:r>
      <w:r w:rsidRPr="00D521E9">
        <w:rPr>
          <w:rFonts w:ascii="Arial" w:eastAsia="Times New Roman" w:hAnsi="Arial" w:cs="Arial"/>
        </w:rPr>
        <w:t xml:space="preserve">, </w:t>
      </w:r>
      <w:r w:rsidR="005560A6">
        <w:rPr>
          <w:rFonts w:ascii="Arial" w:eastAsia="Times New Roman" w:hAnsi="Arial" w:cs="Arial"/>
        </w:rPr>
        <w:t>организатор конкурса</w:t>
      </w:r>
      <w:r w:rsidRPr="00D521E9">
        <w:rPr>
          <w:rFonts w:ascii="Arial" w:eastAsia="Times New Roman" w:hAnsi="Arial" w:cs="Arial"/>
        </w:rPr>
        <w:t xml:space="preserve"> обязан подписать </w:t>
      </w:r>
      <w:r w:rsidR="005560A6">
        <w:rPr>
          <w:rFonts w:ascii="Arial" w:eastAsia="Times New Roman" w:hAnsi="Arial" w:cs="Arial"/>
        </w:rPr>
        <w:t>договор</w:t>
      </w:r>
      <w:r w:rsidRPr="00D521E9">
        <w:rPr>
          <w:rFonts w:ascii="Arial" w:eastAsia="Times New Roman" w:hAnsi="Arial" w:cs="Arial"/>
        </w:rPr>
        <w:t xml:space="preserve"> и передать один экземпляр </w:t>
      </w:r>
      <w:r w:rsidR="005560A6">
        <w:rPr>
          <w:rFonts w:ascii="Arial" w:eastAsia="Times New Roman" w:hAnsi="Arial" w:cs="Arial"/>
        </w:rPr>
        <w:t>договора</w:t>
      </w:r>
      <w:r w:rsidRPr="00D521E9">
        <w:rPr>
          <w:rFonts w:ascii="Arial" w:eastAsia="Times New Roman" w:hAnsi="Arial" w:cs="Arial"/>
        </w:rPr>
        <w:t xml:space="preserve"> лицу, с которым заключен </w:t>
      </w:r>
      <w:r w:rsidR="005560A6">
        <w:rPr>
          <w:rFonts w:ascii="Arial" w:eastAsia="Times New Roman" w:hAnsi="Arial" w:cs="Arial"/>
        </w:rPr>
        <w:t>договор</w:t>
      </w:r>
      <w:r w:rsidRPr="00D521E9">
        <w:rPr>
          <w:rFonts w:ascii="Arial" w:eastAsia="Times New Roman" w:hAnsi="Arial" w:cs="Arial"/>
        </w:rPr>
        <w:t xml:space="preserve">, или его представителю либо направить один экземпляр </w:t>
      </w:r>
      <w:r w:rsidR="005560A6">
        <w:rPr>
          <w:rFonts w:ascii="Arial" w:eastAsia="Times New Roman" w:hAnsi="Arial" w:cs="Arial"/>
        </w:rPr>
        <w:t>договора</w:t>
      </w:r>
      <w:r w:rsidRPr="00D521E9">
        <w:rPr>
          <w:rFonts w:ascii="Arial" w:eastAsia="Times New Roman" w:hAnsi="Arial" w:cs="Arial"/>
        </w:rPr>
        <w:t xml:space="preserve"> по почте лицу, с которым заключен </w:t>
      </w:r>
      <w:r w:rsidR="005560A6">
        <w:rPr>
          <w:rFonts w:ascii="Arial" w:eastAsia="Times New Roman" w:hAnsi="Arial" w:cs="Arial"/>
        </w:rPr>
        <w:t>договор</w:t>
      </w:r>
      <w:r w:rsidRPr="00D521E9">
        <w:rPr>
          <w:rFonts w:ascii="Arial" w:eastAsia="Times New Roman" w:hAnsi="Arial" w:cs="Arial"/>
        </w:rPr>
        <w:t xml:space="preserve">. В случае, если </w:t>
      </w:r>
      <w:r w:rsidR="005560A6">
        <w:rPr>
          <w:rFonts w:ascii="Arial" w:eastAsia="Times New Roman" w:hAnsi="Arial" w:cs="Arial"/>
        </w:rPr>
        <w:t>организатор конкурса</w:t>
      </w:r>
      <w:r w:rsidRPr="00D521E9">
        <w:rPr>
          <w:rFonts w:ascii="Arial" w:eastAsia="Times New Roman" w:hAnsi="Arial" w:cs="Arial"/>
        </w:rPr>
        <w:t xml:space="preserve"> не совершил предусмотренные </w:t>
      </w:r>
      <w:r w:rsidR="005560A6">
        <w:rPr>
          <w:rFonts w:ascii="Arial" w:eastAsia="Times New Roman" w:hAnsi="Arial" w:cs="Arial"/>
        </w:rPr>
        <w:t>пунктом 12.7.</w:t>
      </w:r>
      <w:r w:rsidRPr="00D521E9">
        <w:rPr>
          <w:rFonts w:ascii="Arial" w:eastAsia="Times New Roman" w:hAnsi="Arial" w:cs="Arial"/>
        </w:rPr>
        <w:t xml:space="preserve"> действия, он признается уклонившимся от заключения </w:t>
      </w:r>
      <w:r w:rsidR="005560A6">
        <w:rPr>
          <w:rFonts w:ascii="Arial" w:eastAsia="Times New Roman" w:hAnsi="Arial" w:cs="Arial"/>
        </w:rPr>
        <w:t>договора</w:t>
      </w:r>
      <w:r w:rsidRPr="00D521E9">
        <w:rPr>
          <w:rFonts w:ascii="Arial" w:eastAsia="Times New Roman" w:hAnsi="Arial" w:cs="Arial"/>
        </w:rPr>
        <w:t xml:space="preserve">. При уклонении </w:t>
      </w:r>
      <w:r w:rsidR="005560A6">
        <w:rPr>
          <w:rFonts w:ascii="Arial" w:eastAsia="Times New Roman" w:hAnsi="Arial" w:cs="Arial"/>
        </w:rPr>
        <w:t>организатора конкурса</w:t>
      </w:r>
      <w:r w:rsidRPr="00D521E9">
        <w:rPr>
          <w:rFonts w:ascii="Arial" w:eastAsia="Times New Roman" w:hAnsi="Arial" w:cs="Arial"/>
        </w:rPr>
        <w:t xml:space="preserve"> от заключения </w:t>
      </w:r>
      <w:r w:rsidR="005560A6">
        <w:rPr>
          <w:rFonts w:ascii="Arial" w:eastAsia="Times New Roman" w:hAnsi="Arial" w:cs="Arial"/>
        </w:rPr>
        <w:t>договора</w:t>
      </w:r>
      <w:r w:rsidRPr="00D521E9">
        <w:rPr>
          <w:rFonts w:ascii="Arial" w:eastAsia="Times New Roman" w:hAnsi="Arial" w:cs="Arial"/>
        </w:rPr>
        <w:t xml:space="preserve"> с победителем конкурса</w:t>
      </w:r>
      <w:r w:rsidR="00623578">
        <w:rPr>
          <w:rFonts w:ascii="Arial" w:eastAsia="Times New Roman" w:hAnsi="Arial" w:cs="Arial"/>
        </w:rPr>
        <w:t xml:space="preserve">, </w:t>
      </w:r>
      <w:r w:rsidR="00623578" w:rsidRPr="00EE4039">
        <w:rPr>
          <w:rFonts w:ascii="Arial" w:eastAsia="Times New Roman" w:hAnsi="Arial" w:cs="Arial"/>
        </w:rPr>
        <w:t>участник</w:t>
      </w:r>
      <w:r w:rsidR="00623578">
        <w:rPr>
          <w:rFonts w:ascii="Arial" w:eastAsia="Times New Roman" w:hAnsi="Arial" w:cs="Arial"/>
        </w:rPr>
        <w:t>ом</w:t>
      </w:r>
      <w:r w:rsidR="00623578" w:rsidRPr="00EE4039">
        <w:rPr>
          <w:rFonts w:ascii="Arial" w:eastAsia="Times New Roman" w:hAnsi="Arial" w:cs="Arial"/>
        </w:rPr>
        <w:t xml:space="preserve"> конкурса, подавш</w:t>
      </w:r>
      <w:r w:rsidR="00623578">
        <w:rPr>
          <w:rFonts w:ascii="Arial" w:eastAsia="Times New Roman" w:hAnsi="Arial" w:cs="Arial"/>
        </w:rPr>
        <w:t>им</w:t>
      </w:r>
      <w:r w:rsidR="00623578" w:rsidRPr="00EE4039">
        <w:rPr>
          <w:rFonts w:ascii="Arial" w:eastAsia="Times New Roman" w:hAnsi="Arial" w:cs="Arial"/>
        </w:rPr>
        <w:t xml:space="preserve"> единственную заявку на участие в конкурсе</w:t>
      </w:r>
      <w:r w:rsidR="00623578">
        <w:rPr>
          <w:rFonts w:ascii="Arial" w:eastAsia="Times New Roman" w:hAnsi="Arial" w:cs="Arial"/>
        </w:rPr>
        <w:t>,</w:t>
      </w:r>
      <w:r w:rsidR="00623578" w:rsidRPr="00D521E9">
        <w:rPr>
          <w:rFonts w:ascii="Arial" w:eastAsia="Times New Roman" w:hAnsi="Arial" w:cs="Arial"/>
        </w:rPr>
        <w:t xml:space="preserve"> </w:t>
      </w:r>
      <w:r w:rsidRPr="00D521E9">
        <w:rPr>
          <w:rFonts w:ascii="Arial" w:eastAsia="Times New Roman" w:hAnsi="Arial" w:cs="Arial"/>
        </w:rPr>
        <w:t xml:space="preserve">участником конкурса, заявке на участие в конкурсе </w:t>
      </w:r>
      <w:r w:rsidRPr="00D521E9">
        <w:rPr>
          <w:rFonts w:ascii="Arial" w:eastAsia="Times New Roman" w:hAnsi="Arial" w:cs="Arial"/>
        </w:rPr>
        <w:lastRenderedPageBreak/>
        <w:t xml:space="preserve">которого присвоен второй номер, этот победитель или этот участник вправе обратиться в суд с иском о понуждении </w:t>
      </w:r>
      <w:r w:rsidR="005560A6">
        <w:rPr>
          <w:rFonts w:ascii="Arial" w:eastAsia="Times New Roman" w:hAnsi="Arial" w:cs="Arial"/>
        </w:rPr>
        <w:t>организатора конкурса</w:t>
      </w:r>
      <w:r w:rsidRPr="00D521E9">
        <w:rPr>
          <w:rFonts w:ascii="Arial" w:eastAsia="Times New Roman" w:hAnsi="Arial" w:cs="Arial"/>
        </w:rPr>
        <w:t xml:space="preserve"> заключить </w:t>
      </w:r>
      <w:r w:rsidR="005560A6">
        <w:rPr>
          <w:rFonts w:ascii="Arial" w:eastAsia="Times New Roman" w:hAnsi="Arial" w:cs="Arial"/>
        </w:rPr>
        <w:t>договор.</w:t>
      </w:r>
    </w:p>
    <w:p w:rsidR="0022392D" w:rsidRDefault="00D521E9" w:rsidP="00D521E9">
      <w:pPr>
        <w:spacing w:line="312" w:lineRule="auto"/>
        <w:ind w:firstLine="547"/>
        <w:jc w:val="both"/>
        <w:rPr>
          <w:rFonts w:ascii="Arial" w:eastAsia="Times New Roman" w:hAnsi="Arial" w:cs="Arial"/>
        </w:rPr>
      </w:pPr>
      <w:r w:rsidRPr="00D521E9">
        <w:rPr>
          <w:rFonts w:ascii="Arial" w:eastAsia="Times New Roman" w:hAnsi="Arial" w:cs="Arial"/>
        </w:rPr>
        <w:t xml:space="preserve">12.8. </w:t>
      </w:r>
      <w:r w:rsidR="0022392D">
        <w:rPr>
          <w:rFonts w:ascii="Arial" w:eastAsia="Times New Roman" w:hAnsi="Arial" w:cs="Arial"/>
        </w:rPr>
        <w:t>Возврат д</w:t>
      </w:r>
      <w:r w:rsidRPr="00D521E9">
        <w:rPr>
          <w:rFonts w:ascii="Arial" w:eastAsia="Times New Roman" w:hAnsi="Arial" w:cs="Arial"/>
        </w:rPr>
        <w:t>енежны</w:t>
      </w:r>
      <w:r w:rsidR="0022392D">
        <w:rPr>
          <w:rFonts w:ascii="Arial" w:eastAsia="Times New Roman" w:hAnsi="Arial" w:cs="Arial"/>
        </w:rPr>
        <w:t>х</w:t>
      </w:r>
      <w:r w:rsidRPr="00D521E9">
        <w:rPr>
          <w:rFonts w:ascii="Arial" w:eastAsia="Times New Roman" w:hAnsi="Arial" w:cs="Arial"/>
        </w:rPr>
        <w:t xml:space="preserve"> средств, внесенны</w:t>
      </w:r>
      <w:r w:rsidR="0022392D">
        <w:rPr>
          <w:rFonts w:ascii="Arial" w:eastAsia="Times New Roman" w:hAnsi="Arial" w:cs="Arial"/>
        </w:rPr>
        <w:t>х</w:t>
      </w:r>
      <w:r w:rsidRPr="00D521E9">
        <w:rPr>
          <w:rFonts w:ascii="Arial" w:eastAsia="Times New Roman" w:hAnsi="Arial" w:cs="Arial"/>
        </w:rPr>
        <w:t xml:space="preserve"> в качестве обеспечения заявки на участие в конкурсе</w:t>
      </w:r>
      <w:r w:rsidR="0022392D">
        <w:rPr>
          <w:rFonts w:ascii="Arial" w:eastAsia="Times New Roman" w:hAnsi="Arial" w:cs="Arial"/>
        </w:rPr>
        <w:t>, осуществляется:</w:t>
      </w:r>
    </w:p>
    <w:p w:rsidR="00D521E9" w:rsidRDefault="0022392D" w:rsidP="0022392D">
      <w:pPr>
        <w:spacing w:line="312" w:lineRule="auto"/>
        <w:ind w:left="547" w:firstLine="708"/>
        <w:jc w:val="both"/>
        <w:rPr>
          <w:rFonts w:ascii="Arial" w:eastAsia="Times New Roman" w:hAnsi="Arial" w:cs="Arial"/>
        </w:rPr>
      </w:pPr>
      <w:r>
        <w:rPr>
          <w:rFonts w:ascii="Arial" w:eastAsia="Times New Roman" w:hAnsi="Arial" w:cs="Arial"/>
        </w:rPr>
        <w:t xml:space="preserve">12.8.1. лицам, которые подали заявку на участие в конкурсе и отозвали её до истечения срока подачи заявок на участие в конкурсе, </w:t>
      </w:r>
      <w:r w:rsidR="005560A6" w:rsidRPr="005560A6">
        <w:rPr>
          <w:rFonts w:ascii="Arial" w:eastAsia="Times New Roman" w:hAnsi="Arial" w:cs="Arial"/>
        </w:rPr>
        <w:t xml:space="preserve">в течение пяти банковских дней с даты </w:t>
      </w:r>
      <w:r>
        <w:rPr>
          <w:rFonts w:ascii="Arial" w:eastAsia="Times New Roman" w:hAnsi="Arial" w:cs="Arial"/>
        </w:rPr>
        <w:t>получения организатором конкурса уведомления об отзыве заявки.</w:t>
      </w:r>
    </w:p>
    <w:p w:rsidR="0022392D" w:rsidRDefault="0022392D" w:rsidP="0022392D">
      <w:pPr>
        <w:spacing w:line="312" w:lineRule="auto"/>
        <w:ind w:left="547" w:firstLine="708"/>
        <w:jc w:val="both"/>
        <w:rPr>
          <w:rFonts w:ascii="Arial" w:eastAsia="Times New Roman" w:hAnsi="Arial" w:cs="Arial"/>
        </w:rPr>
      </w:pPr>
      <w:r>
        <w:rPr>
          <w:rFonts w:ascii="Arial" w:eastAsia="Times New Roman" w:hAnsi="Arial" w:cs="Arial"/>
        </w:rPr>
        <w:t xml:space="preserve">12.8.2. </w:t>
      </w:r>
      <w:r w:rsidRPr="00EE4039">
        <w:rPr>
          <w:rFonts w:ascii="Arial" w:eastAsia="Times New Roman" w:hAnsi="Arial" w:cs="Arial"/>
        </w:rPr>
        <w:t>участника</w:t>
      </w:r>
      <w:r>
        <w:rPr>
          <w:rFonts w:ascii="Arial" w:eastAsia="Times New Roman" w:hAnsi="Arial" w:cs="Arial"/>
        </w:rPr>
        <w:t>м</w:t>
      </w:r>
      <w:r w:rsidRPr="00EE4039">
        <w:rPr>
          <w:rFonts w:ascii="Arial" w:eastAsia="Times New Roman" w:hAnsi="Arial" w:cs="Arial"/>
        </w:rPr>
        <w:t xml:space="preserve"> конкурса, заявки на участие в конкурсе которых были отклонены</w:t>
      </w:r>
      <w:r>
        <w:rPr>
          <w:rFonts w:ascii="Arial" w:eastAsia="Times New Roman" w:hAnsi="Arial" w:cs="Arial"/>
        </w:rPr>
        <w:t xml:space="preserve">, </w:t>
      </w:r>
      <w:r w:rsidRPr="005560A6">
        <w:rPr>
          <w:rFonts w:ascii="Arial" w:eastAsia="Times New Roman" w:hAnsi="Arial" w:cs="Arial"/>
        </w:rPr>
        <w:t xml:space="preserve">в течение пяти </w:t>
      </w:r>
      <w:r w:rsidRPr="002805E4">
        <w:rPr>
          <w:rFonts w:ascii="Arial" w:eastAsia="Times New Roman" w:hAnsi="Arial" w:cs="Arial"/>
        </w:rPr>
        <w:t>банковских дней с даты размещения н</w:t>
      </w:r>
      <w:r w:rsidR="001E2A6E" w:rsidRPr="002805E4">
        <w:rPr>
          <w:rFonts w:ascii="Arial" w:eastAsia="Times New Roman" w:hAnsi="Arial" w:cs="Arial"/>
        </w:rPr>
        <w:t>а</w:t>
      </w:r>
      <w:r w:rsidRPr="002805E4">
        <w:rPr>
          <w:rFonts w:ascii="Arial" w:eastAsia="Times New Roman" w:hAnsi="Arial" w:cs="Arial"/>
        </w:rPr>
        <w:t xml:space="preserve"> официальном сайте, ЕПТ МО, </w:t>
      </w:r>
      <w:r w:rsidR="002805E4" w:rsidRPr="002805E4">
        <w:rPr>
          <w:rFonts w:ascii="Arial" w:hAnsi="Arial" w:cs="Arial"/>
          <w:lang w:val="en-US"/>
        </w:rPr>
        <w:t>ww</w:t>
      </w:r>
      <w:r w:rsidR="002805E4">
        <w:rPr>
          <w:rFonts w:ascii="Arial" w:hAnsi="Arial" w:cs="Arial"/>
          <w:lang w:val="en-US"/>
        </w:rPr>
        <w:t>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Pr>
          <w:rFonts w:ascii="Arial" w:eastAsia="Times New Roman" w:hAnsi="Arial" w:cs="Arial"/>
        </w:rPr>
        <w:t xml:space="preserve"> протокола рассмотрения и оценки заявок на участие в конкурсе.</w:t>
      </w:r>
    </w:p>
    <w:p w:rsidR="0022392D" w:rsidRDefault="0022392D" w:rsidP="0022392D">
      <w:pPr>
        <w:spacing w:line="312" w:lineRule="auto"/>
        <w:ind w:left="547" w:firstLine="708"/>
        <w:jc w:val="both"/>
        <w:rPr>
          <w:rFonts w:ascii="Arial" w:eastAsia="Times New Roman" w:hAnsi="Arial" w:cs="Arial"/>
        </w:rPr>
      </w:pPr>
      <w:r>
        <w:rPr>
          <w:rFonts w:ascii="Arial" w:eastAsia="Times New Roman" w:hAnsi="Arial" w:cs="Arial"/>
        </w:rPr>
        <w:t>12.8.3. участникам конкурса</w:t>
      </w:r>
      <w:r w:rsidR="001E2A6E">
        <w:rPr>
          <w:rFonts w:ascii="Arial" w:eastAsia="Times New Roman" w:hAnsi="Arial" w:cs="Arial"/>
        </w:rPr>
        <w:t xml:space="preserve">, которые участвовали в конкурсе, но не стали победителями конкурса, и заявкам которых не было присвоено втрое место, </w:t>
      </w:r>
      <w:r w:rsidR="001E2A6E" w:rsidRPr="005560A6">
        <w:rPr>
          <w:rFonts w:ascii="Arial" w:eastAsia="Times New Roman" w:hAnsi="Arial" w:cs="Arial"/>
        </w:rPr>
        <w:t xml:space="preserve">в </w:t>
      </w:r>
      <w:r w:rsidR="001E2A6E" w:rsidRPr="002805E4">
        <w:rPr>
          <w:rFonts w:ascii="Arial" w:eastAsia="Times New Roman" w:hAnsi="Arial" w:cs="Arial"/>
        </w:rPr>
        <w:t xml:space="preserve">течение пяти банковских дней с даты размещения на официальном сайте, ЕПТ МО,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001E2A6E" w:rsidRPr="002805E4">
        <w:rPr>
          <w:rFonts w:ascii="Arial" w:eastAsia="Times New Roman" w:hAnsi="Arial" w:cs="Arial"/>
        </w:rPr>
        <w:t xml:space="preserve"> протокола рассмотрения и оценки заявок на участие в конкурс</w:t>
      </w:r>
      <w:r w:rsidR="001E2A6E">
        <w:rPr>
          <w:rFonts w:ascii="Arial" w:eastAsia="Times New Roman" w:hAnsi="Arial" w:cs="Arial"/>
        </w:rPr>
        <w:t>е.</w:t>
      </w:r>
    </w:p>
    <w:p w:rsidR="0022392D" w:rsidRDefault="0022392D" w:rsidP="0022392D">
      <w:pPr>
        <w:spacing w:line="312" w:lineRule="auto"/>
        <w:ind w:left="547" w:firstLine="708"/>
        <w:jc w:val="both"/>
        <w:rPr>
          <w:rFonts w:ascii="Arial" w:eastAsia="Times New Roman" w:hAnsi="Arial" w:cs="Arial"/>
        </w:rPr>
      </w:pPr>
      <w:r>
        <w:rPr>
          <w:rFonts w:ascii="Arial" w:eastAsia="Times New Roman" w:hAnsi="Arial" w:cs="Arial"/>
        </w:rPr>
        <w:t xml:space="preserve">12.8.4. </w:t>
      </w:r>
      <w:r w:rsidR="001E2A6E">
        <w:rPr>
          <w:rFonts w:ascii="Arial" w:eastAsia="Times New Roman" w:hAnsi="Arial" w:cs="Arial"/>
        </w:rPr>
        <w:t>участнику конкурса, заявке которого было присвоено второе место, в течение пяти банковских дней с даты подписания договора с победителем.</w:t>
      </w:r>
    </w:p>
    <w:p w:rsidR="001E2A6E" w:rsidRDefault="001E2A6E" w:rsidP="001E2A6E">
      <w:pPr>
        <w:spacing w:line="312" w:lineRule="auto"/>
        <w:jc w:val="both"/>
        <w:rPr>
          <w:rFonts w:ascii="Arial" w:eastAsia="Times New Roman" w:hAnsi="Arial" w:cs="Arial"/>
        </w:rPr>
      </w:pPr>
      <w:r>
        <w:rPr>
          <w:rFonts w:ascii="Arial" w:eastAsia="Times New Roman" w:hAnsi="Arial" w:cs="Arial"/>
        </w:rPr>
        <w:tab/>
        <w:t>12.9. Возврат д</w:t>
      </w:r>
      <w:r w:rsidRPr="00D521E9">
        <w:rPr>
          <w:rFonts w:ascii="Arial" w:eastAsia="Times New Roman" w:hAnsi="Arial" w:cs="Arial"/>
        </w:rPr>
        <w:t>енежны</w:t>
      </w:r>
      <w:r>
        <w:rPr>
          <w:rFonts w:ascii="Arial" w:eastAsia="Times New Roman" w:hAnsi="Arial" w:cs="Arial"/>
        </w:rPr>
        <w:t>х</w:t>
      </w:r>
      <w:r w:rsidRPr="00D521E9">
        <w:rPr>
          <w:rFonts w:ascii="Arial" w:eastAsia="Times New Roman" w:hAnsi="Arial" w:cs="Arial"/>
        </w:rPr>
        <w:t xml:space="preserve"> средств, внесенны</w:t>
      </w:r>
      <w:r>
        <w:rPr>
          <w:rFonts w:ascii="Arial" w:eastAsia="Times New Roman" w:hAnsi="Arial" w:cs="Arial"/>
        </w:rPr>
        <w:t>х победителем конкурса</w:t>
      </w:r>
      <w:r w:rsidR="00623578">
        <w:rPr>
          <w:rFonts w:ascii="Arial" w:eastAsia="Times New Roman" w:hAnsi="Arial" w:cs="Arial"/>
        </w:rPr>
        <w:t xml:space="preserve">, </w:t>
      </w:r>
      <w:r w:rsidR="00623578" w:rsidRPr="00EE4039">
        <w:rPr>
          <w:rFonts w:ascii="Arial" w:eastAsia="Times New Roman" w:hAnsi="Arial" w:cs="Arial"/>
        </w:rPr>
        <w:t>участник</w:t>
      </w:r>
      <w:r w:rsidR="00623578">
        <w:rPr>
          <w:rFonts w:ascii="Arial" w:eastAsia="Times New Roman" w:hAnsi="Arial" w:cs="Arial"/>
        </w:rPr>
        <w:t>ом</w:t>
      </w:r>
      <w:r w:rsidR="00623578" w:rsidRPr="00EE4039">
        <w:rPr>
          <w:rFonts w:ascii="Arial" w:eastAsia="Times New Roman" w:hAnsi="Arial" w:cs="Arial"/>
        </w:rPr>
        <w:t xml:space="preserve"> конкурса, подавш</w:t>
      </w:r>
      <w:r w:rsidR="00623578">
        <w:rPr>
          <w:rFonts w:ascii="Arial" w:eastAsia="Times New Roman" w:hAnsi="Arial" w:cs="Arial"/>
        </w:rPr>
        <w:t>им</w:t>
      </w:r>
      <w:r w:rsidR="00623578" w:rsidRPr="00EE4039">
        <w:rPr>
          <w:rFonts w:ascii="Arial" w:eastAsia="Times New Roman" w:hAnsi="Arial" w:cs="Arial"/>
        </w:rPr>
        <w:t xml:space="preserve"> единственную заявку на участие в конкурсе</w:t>
      </w:r>
      <w:r w:rsidR="00623578">
        <w:rPr>
          <w:rFonts w:ascii="Arial" w:eastAsia="Times New Roman" w:hAnsi="Arial" w:cs="Arial"/>
        </w:rPr>
        <w:t>,</w:t>
      </w:r>
      <w:r w:rsidRPr="00D521E9">
        <w:rPr>
          <w:rFonts w:ascii="Arial" w:eastAsia="Times New Roman" w:hAnsi="Arial" w:cs="Arial"/>
        </w:rPr>
        <w:t xml:space="preserve"> в качестве обеспечения заявки на участие в конкурсе</w:t>
      </w:r>
      <w:r>
        <w:rPr>
          <w:rFonts w:ascii="Arial" w:eastAsia="Times New Roman" w:hAnsi="Arial" w:cs="Arial"/>
        </w:rPr>
        <w:t>, не осуществляется</w:t>
      </w:r>
      <w:r w:rsidR="009A66C6">
        <w:rPr>
          <w:rFonts w:ascii="Arial" w:eastAsia="Times New Roman" w:hAnsi="Arial" w:cs="Arial"/>
        </w:rPr>
        <w:t>,</w:t>
      </w:r>
      <w:r>
        <w:rPr>
          <w:rFonts w:ascii="Arial" w:eastAsia="Times New Roman" w:hAnsi="Arial" w:cs="Arial"/>
        </w:rPr>
        <w:t xml:space="preserve"> и </w:t>
      </w:r>
      <w:r w:rsidR="009A66C6">
        <w:rPr>
          <w:rFonts w:ascii="Arial" w:eastAsia="Times New Roman" w:hAnsi="Arial" w:cs="Arial"/>
        </w:rPr>
        <w:t xml:space="preserve">данные денежные средства </w:t>
      </w:r>
      <w:r>
        <w:rPr>
          <w:rFonts w:ascii="Arial" w:eastAsia="Times New Roman" w:hAnsi="Arial" w:cs="Arial"/>
        </w:rPr>
        <w:t>засчитыва</w:t>
      </w:r>
      <w:r w:rsidR="009A66C6">
        <w:rPr>
          <w:rFonts w:ascii="Arial" w:eastAsia="Times New Roman" w:hAnsi="Arial" w:cs="Arial"/>
        </w:rPr>
        <w:t>ю</w:t>
      </w:r>
      <w:r>
        <w:rPr>
          <w:rFonts w:ascii="Arial" w:eastAsia="Times New Roman" w:hAnsi="Arial" w:cs="Arial"/>
        </w:rPr>
        <w:t xml:space="preserve">тся в счет оплаты по договору. В случае, оплаты </w:t>
      </w:r>
      <w:r w:rsidR="00623578">
        <w:rPr>
          <w:rFonts w:ascii="Arial" w:eastAsia="Times New Roman" w:hAnsi="Arial" w:cs="Arial"/>
        </w:rPr>
        <w:t>лицом, с которым заключен договор,</w:t>
      </w:r>
      <w:r>
        <w:rPr>
          <w:rFonts w:ascii="Arial" w:eastAsia="Times New Roman" w:hAnsi="Arial" w:cs="Arial"/>
        </w:rPr>
        <w:t xml:space="preserve"> своих обязательств по договору в полном объеме в соответствии с условиями договора</w:t>
      </w:r>
      <w:r w:rsidR="009A66C6">
        <w:rPr>
          <w:rFonts w:ascii="Arial" w:eastAsia="Times New Roman" w:hAnsi="Arial" w:cs="Arial"/>
        </w:rPr>
        <w:t xml:space="preserve"> без учета суммы обеспечения заявки на участие в конкурсе, организатор конкурса по письменному требованию </w:t>
      </w:r>
      <w:r w:rsidR="00623578">
        <w:rPr>
          <w:rFonts w:ascii="Arial" w:eastAsia="Times New Roman" w:hAnsi="Arial" w:cs="Arial"/>
        </w:rPr>
        <w:t>данного лица</w:t>
      </w:r>
      <w:r w:rsidR="009A66C6">
        <w:rPr>
          <w:rFonts w:ascii="Arial" w:eastAsia="Times New Roman" w:hAnsi="Arial" w:cs="Arial"/>
        </w:rPr>
        <w:t xml:space="preserve"> осуществляет возврат денежных средств, </w:t>
      </w:r>
      <w:r w:rsidR="009A66C6" w:rsidRPr="00D521E9">
        <w:rPr>
          <w:rFonts w:ascii="Arial" w:eastAsia="Times New Roman" w:hAnsi="Arial" w:cs="Arial"/>
        </w:rPr>
        <w:t>внесенны</w:t>
      </w:r>
      <w:r w:rsidR="009A66C6">
        <w:rPr>
          <w:rFonts w:ascii="Arial" w:eastAsia="Times New Roman" w:hAnsi="Arial" w:cs="Arial"/>
        </w:rPr>
        <w:t xml:space="preserve">х </w:t>
      </w:r>
      <w:r w:rsidR="009A66C6" w:rsidRPr="00D521E9">
        <w:rPr>
          <w:rFonts w:ascii="Arial" w:eastAsia="Times New Roman" w:hAnsi="Arial" w:cs="Arial"/>
        </w:rPr>
        <w:t>в качестве обеспечения заявки на участие в конкурсе</w:t>
      </w:r>
      <w:r w:rsidR="009A66C6">
        <w:rPr>
          <w:rFonts w:ascii="Arial" w:eastAsia="Times New Roman" w:hAnsi="Arial" w:cs="Arial"/>
        </w:rPr>
        <w:t>, в полном объеме.</w:t>
      </w:r>
    </w:p>
    <w:p w:rsidR="009A66C6" w:rsidRDefault="009A66C6" w:rsidP="001E2A6E">
      <w:pPr>
        <w:spacing w:line="312" w:lineRule="auto"/>
        <w:jc w:val="both"/>
        <w:rPr>
          <w:rFonts w:ascii="Arial" w:eastAsia="Times New Roman" w:hAnsi="Arial" w:cs="Arial"/>
        </w:rPr>
      </w:pPr>
      <w:r>
        <w:rPr>
          <w:rFonts w:ascii="Arial" w:eastAsia="Times New Roman" w:hAnsi="Arial" w:cs="Arial"/>
        </w:rPr>
        <w:tab/>
        <w:t xml:space="preserve">12.10. </w:t>
      </w:r>
      <w:r w:rsidR="005633F2">
        <w:rPr>
          <w:rFonts w:ascii="Arial" w:eastAsia="Times New Roman" w:hAnsi="Arial" w:cs="Arial"/>
        </w:rPr>
        <w:t>Если</w:t>
      </w:r>
      <w:r>
        <w:rPr>
          <w:rFonts w:ascii="Arial" w:eastAsia="Times New Roman" w:hAnsi="Arial" w:cs="Arial"/>
        </w:rPr>
        <w:t xml:space="preserve"> </w:t>
      </w:r>
      <w:r w:rsidR="005633F2" w:rsidRPr="00D521E9">
        <w:rPr>
          <w:rFonts w:ascii="Arial" w:eastAsia="Times New Roman" w:hAnsi="Arial" w:cs="Arial"/>
        </w:rPr>
        <w:t>победитель</w:t>
      </w:r>
      <w:r w:rsidR="005633F2">
        <w:rPr>
          <w:rFonts w:ascii="Arial" w:eastAsia="Times New Roman" w:hAnsi="Arial" w:cs="Arial"/>
        </w:rPr>
        <w:t xml:space="preserve"> конкурса</w:t>
      </w:r>
      <w:r w:rsidR="00623578">
        <w:rPr>
          <w:rFonts w:ascii="Arial" w:eastAsia="Times New Roman" w:hAnsi="Arial" w:cs="Arial"/>
        </w:rPr>
        <w:t xml:space="preserve">, </w:t>
      </w:r>
      <w:r w:rsidR="00623578" w:rsidRPr="00EE4039">
        <w:rPr>
          <w:rFonts w:ascii="Arial" w:eastAsia="Times New Roman" w:hAnsi="Arial" w:cs="Arial"/>
        </w:rPr>
        <w:t>участник конкурса, подавш</w:t>
      </w:r>
      <w:r w:rsidR="00623578">
        <w:rPr>
          <w:rFonts w:ascii="Arial" w:eastAsia="Times New Roman" w:hAnsi="Arial" w:cs="Arial"/>
        </w:rPr>
        <w:t>ий</w:t>
      </w:r>
      <w:r w:rsidR="00623578" w:rsidRPr="00EE4039">
        <w:rPr>
          <w:rFonts w:ascii="Arial" w:eastAsia="Times New Roman" w:hAnsi="Arial" w:cs="Arial"/>
        </w:rPr>
        <w:t xml:space="preserve"> единственную заявку на участие в конкурсе</w:t>
      </w:r>
      <w:r w:rsidR="00623578">
        <w:rPr>
          <w:rFonts w:ascii="Arial" w:eastAsia="Times New Roman" w:hAnsi="Arial" w:cs="Arial"/>
        </w:rPr>
        <w:t>,</w:t>
      </w:r>
      <w:r w:rsidR="005633F2" w:rsidRPr="00D521E9">
        <w:rPr>
          <w:rFonts w:ascii="Arial" w:eastAsia="Times New Roman" w:hAnsi="Arial" w:cs="Arial"/>
        </w:rPr>
        <w:t xml:space="preserve"> признается уклонившимся от заключения </w:t>
      </w:r>
      <w:r w:rsidR="005633F2">
        <w:rPr>
          <w:rFonts w:ascii="Arial" w:eastAsia="Times New Roman" w:hAnsi="Arial" w:cs="Arial"/>
        </w:rPr>
        <w:t>договора, денежные средства, внесенные им в качестве обеспечения заявки на участие в конкурсе, не возвращаются.</w:t>
      </w:r>
    </w:p>
    <w:p w:rsidR="005633F2" w:rsidRPr="00D521E9" w:rsidRDefault="005633F2" w:rsidP="001E2A6E">
      <w:pPr>
        <w:spacing w:line="312" w:lineRule="auto"/>
        <w:jc w:val="both"/>
        <w:rPr>
          <w:rFonts w:ascii="Arial" w:eastAsia="Times New Roman" w:hAnsi="Arial" w:cs="Arial"/>
        </w:rPr>
      </w:pPr>
      <w:r>
        <w:rPr>
          <w:rFonts w:ascii="Arial" w:eastAsia="Times New Roman" w:hAnsi="Arial" w:cs="Arial"/>
        </w:rPr>
        <w:tab/>
        <w:t xml:space="preserve">12.11. Если </w:t>
      </w:r>
      <w:r w:rsidRPr="00A1620D">
        <w:rPr>
          <w:rFonts w:ascii="Arial" w:eastAsia="Times New Roman" w:hAnsi="Arial" w:cs="Arial"/>
        </w:rPr>
        <w:t>участник конкурса, заявке на участие</w:t>
      </w:r>
      <w:r>
        <w:rPr>
          <w:rFonts w:ascii="Arial" w:eastAsia="Times New Roman" w:hAnsi="Arial" w:cs="Arial"/>
        </w:rPr>
        <w:t xml:space="preserve"> </w:t>
      </w:r>
      <w:r w:rsidRPr="00A1620D">
        <w:rPr>
          <w:rFonts w:ascii="Arial" w:eastAsia="Times New Roman" w:hAnsi="Arial" w:cs="Arial"/>
        </w:rPr>
        <w:t>в конкурсе которого присвоен второй номер</w:t>
      </w:r>
      <w:r>
        <w:rPr>
          <w:rFonts w:ascii="Arial" w:eastAsia="Times New Roman" w:hAnsi="Arial" w:cs="Arial"/>
        </w:rPr>
        <w:t xml:space="preserve">, </w:t>
      </w:r>
      <w:r w:rsidRPr="00D521E9">
        <w:rPr>
          <w:rFonts w:ascii="Arial" w:eastAsia="Times New Roman" w:hAnsi="Arial" w:cs="Arial"/>
        </w:rPr>
        <w:t xml:space="preserve">признается уклонившимся от заключения </w:t>
      </w:r>
      <w:r>
        <w:rPr>
          <w:rFonts w:ascii="Arial" w:eastAsia="Times New Roman" w:hAnsi="Arial" w:cs="Arial"/>
        </w:rPr>
        <w:t>договора, денежные средства, внесенные им в качестве обеспечения заявки на участие в конкурсе, не возвращаются.</w:t>
      </w:r>
    </w:p>
    <w:p w:rsidR="00D521E9" w:rsidRDefault="00D521E9" w:rsidP="009B6010">
      <w:pPr>
        <w:rPr>
          <w:rFonts w:ascii="Arial" w:hAnsi="Arial" w:cs="Arial"/>
        </w:rPr>
      </w:pPr>
    </w:p>
    <w:p w:rsidR="005633F2" w:rsidRDefault="005633F2" w:rsidP="009B6010">
      <w:pPr>
        <w:rPr>
          <w:rFonts w:ascii="Arial" w:hAnsi="Arial" w:cs="Arial"/>
        </w:rPr>
      </w:pPr>
      <w:r>
        <w:rPr>
          <w:rFonts w:ascii="Arial" w:hAnsi="Arial" w:cs="Arial"/>
        </w:rPr>
        <w:t xml:space="preserve">13. </w:t>
      </w:r>
      <w:r w:rsidR="00623578" w:rsidRPr="00623578">
        <w:rPr>
          <w:rFonts w:ascii="Arial" w:hAnsi="Arial" w:cs="Arial"/>
        </w:rPr>
        <w:t xml:space="preserve">Последствия признания </w:t>
      </w:r>
      <w:r w:rsidR="00623578">
        <w:rPr>
          <w:rFonts w:ascii="Arial" w:hAnsi="Arial" w:cs="Arial"/>
        </w:rPr>
        <w:t>конкурса</w:t>
      </w:r>
      <w:r w:rsidR="00623578" w:rsidRPr="00623578">
        <w:rPr>
          <w:rFonts w:ascii="Arial" w:hAnsi="Arial" w:cs="Arial"/>
        </w:rPr>
        <w:t xml:space="preserve"> несостоявшимся</w:t>
      </w:r>
    </w:p>
    <w:p w:rsidR="00623578" w:rsidRDefault="00623578" w:rsidP="009B6010">
      <w:pPr>
        <w:rPr>
          <w:rFonts w:ascii="Arial" w:hAnsi="Arial" w:cs="Arial"/>
        </w:rPr>
      </w:pPr>
    </w:p>
    <w:p w:rsidR="00623578" w:rsidRPr="00727804" w:rsidRDefault="00623578" w:rsidP="00623578">
      <w:pPr>
        <w:rPr>
          <w:rFonts w:ascii="Arial" w:hAnsi="Arial" w:cs="Arial"/>
        </w:rPr>
      </w:pPr>
      <w:r>
        <w:rPr>
          <w:rFonts w:ascii="Arial" w:hAnsi="Arial" w:cs="Arial"/>
        </w:rPr>
        <w:lastRenderedPageBreak/>
        <w:tab/>
        <w:t xml:space="preserve">13.1. </w:t>
      </w:r>
      <w:r w:rsidRPr="00727804">
        <w:rPr>
          <w:rFonts w:ascii="Arial" w:hAnsi="Arial" w:cs="Arial"/>
        </w:rPr>
        <w:t xml:space="preserve">Организатор </w:t>
      </w:r>
      <w:r>
        <w:rPr>
          <w:rFonts w:ascii="Arial" w:hAnsi="Arial" w:cs="Arial"/>
        </w:rPr>
        <w:t>конкурса</w:t>
      </w:r>
      <w:r w:rsidRPr="00727804">
        <w:rPr>
          <w:rFonts w:ascii="Arial" w:hAnsi="Arial" w:cs="Arial"/>
        </w:rPr>
        <w:t xml:space="preserve"> проводит новый </w:t>
      </w:r>
      <w:r>
        <w:rPr>
          <w:rFonts w:ascii="Arial" w:hAnsi="Arial" w:cs="Arial"/>
        </w:rPr>
        <w:t>конкурс</w:t>
      </w:r>
      <w:r w:rsidRPr="00727804">
        <w:rPr>
          <w:rFonts w:ascii="Arial" w:hAnsi="Arial" w:cs="Arial"/>
        </w:rPr>
        <w:t xml:space="preserve"> в порядке, установленном настоящим Положением в случае, если:</w:t>
      </w:r>
    </w:p>
    <w:p w:rsidR="00623578" w:rsidRPr="00727804" w:rsidRDefault="00623578" w:rsidP="00623578">
      <w:pPr>
        <w:pStyle w:val="a6"/>
        <w:numPr>
          <w:ilvl w:val="0"/>
          <w:numId w:val="1"/>
        </w:numPr>
        <w:jc w:val="both"/>
        <w:rPr>
          <w:rFonts w:ascii="Arial" w:hAnsi="Arial" w:cs="Arial"/>
        </w:rPr>
      </w:pPr>
      <w:r w:rsidRPr="00727804">
        <w:rPr>
          <w:rFonts w:ascii="Arial" w:hAnsi="Arial" w:cs="Arial"/>
        </w:rPr>
        <w:t xml:space="preserve">по окончании срока подачи заявок на участие в </w:t>
      </w:r>
      <w:r w:rsidR="00C638AD">
        <w:rPr>
          <w:rFonts w:ascii="Arial" w:hAnsi="Arial" w:cs="Arial"/>
        </w:rPr>
        <w:t>конкурсе</w:t>
      </w:r>
      <w:r w:rsidRPr="00727804">
        <w:rPr>
          <w:rFonts w:ascii="Arial" w:hAnsi="Arial" w:cs="Arial"/>
        </w:rPr>
        <w:t xml:space="preserve"> не подано ни одной такой заявки;</w:t>
      </w:r>
    </w:p>
    <w:p w:rsidR="00623578" w:rsidRPr="00727804" w:rsidRDefault="00623578" w:rsidP="00623578">
      <w:pPr>
        <w:pStyle w:val="a6"/>
        <w:numPr>
          <w:ilvl w:val="0"/>
          <w:numId w:val="1"/>
        </w:numPr>
        <w:jc w:val="both"/>
        <w:rPr>
          <w:rFonts w:ascii="Arial" w:hAnsi="Arial" w:cs="Arial"/>
        </w:rPr>
      </w:pPr>
      <w:r w:rsidRPr="00727804">
        <w:rPr>
          <w:rFonts w:ascii="Arial" w:hAnsi="Arial" w:cs="Arial"/>
        </w:rPr>
        <w:t xml:space="preserve">по результатам рассмотрения заявок на участие в </w:t>
      </w:r>
      <w:r w:rsidR="00C638AD">
        <w:rPr>
          <w:rFonts w:ascii="Arial" w:hAnsi="Arial" w:cs="Arial"/>
        </w:rPr>
        <w:t>конкурсе</w:t>
      </w:r>
      <w:r w:rsidRPr="00727804">
        <w:rPr>
          <w:rFonts w:ascii="Arial" w:hAnsi="Arial" w:cs="Arial"/>
        </w:rPr>
        <w:t xml:space="preserve"> </w:t>
      </w:r>
      <w:r w:rsidR="00C638AD">
        <w:rPr>
          <w:rFonts w:ascii="Arial" w:hAnsi="Arial" w:cs="Arial"/>
        </w:rPr>
        <w:t>конкурсная</w:t>
      </w:r>
      <w:r w:rsidRPr="00727804">
        <w:rPr>
          <w:rFonts w:ascii="Arial" w:hAnsi="Arial" w:cs="Arial"/>
        </w:rPr>
        <w:t xml:space="preserve"> комиссия </w:t>
      </w:r>
      <w:r w:rsidR="00C638AD">
        <w:rPr>
          <w:rFonts w:ascii="Arial" w:hAnsi="Arial" w:cs="Arial"/>
        </w:rPr>
        <w:t>отклонила все заявки на участие в конкурсе;</w:t>
      </w:r>
    </w:p>
    <w:p w:rsidR="00623578" w:rsidRDefault="00623578" w:rsidP="00623578">
      <w:pPr>
        <w:pStyle w:val="a6"/>
        <w:numPr>
          <w:ilvl w:val="0"/>
          <w:numId w:val="1"/>
        </w:numPr>
        <w:jc w:val="both"/>
        <w:rPr>
          <w:rFonts w:ascii="Arial" w:hAnsi="Arial" w:cs="Arial"/>
        </w:rPr>
      </w:pPr>
      <w:r w:rsidRPr="00727804">
        <w:rPr>
          <w:rFonts w:ascii="Arial" w:hAnsi="Arial" w:cs="Arial"/>
        </w:rPr>
        <w:t xml:space="preserve">победитель </w:t>
      </w:r>
      <w:r w:rsidR="00E00206">
        <w:rPr>
          <w:rFonts w:ascii="Arial" w:hAnsi="Arial" w:cs="Arial"/>
        </w:rPr>
        <w:t>конкурса</w:t>
      </w:r>
      <w:r w:rsidRPr="00727804">
        <w:rPr>
          <w:rFonts w:ascii="Arial" w:hAnsi="Arial" w:cs="Arial"/>
        </w:rPr>
        <w:t xml:space="preserve"> и участник </w:t>
      </w:r>
      <w:r w:rsidR="00E00206">
        <w:rPr>
          <w:rFonts w:ascii="Arial" w:hAnsi="Arial" w:cs="Arial"/>
        </w:rPr>
        <w:t>конкурса</w:t>
      </w:r>
      <w:r w:rsidRPr="00727804">
        <w:rPr>
          <w:rFonts w:ascii="Arial" w:hAnsi="Arial" w:cs="Arial"/>
        </w:rPr>
        <w:t xml:space="preserve">, которому было присвоено второе место, </w:t>
      </w:r>
      <w:r w:rsidR="00E00206" w:rsidRPr="00EE4039">
        <w:rPr>
          <w:rFonts w:ascii="Arial" w:eastAsia="Times New Roman" w:hAnsi="Arial" w:cs="Arial"/>
        </w:rPr>
        <w:t>участник конкурса, подавш</w:t>
      </w:r>
      <w:r w:rsidR="00E00206">
        <w:rPr>
          <w:rFonts w:ascii="Arial" w:eastAsia="Times New Roman" w:hAnsi="Arial" w:cs="Arial"/>
        </w:rPr>
        <w:t>ий</w:t>
      </w:r>
      <w:r w:rsidR="00E00206" w:rsidRPr="00EE4039">
        <w:rPr>
          <w:rFonts w:ascii="Arial" w:eastAsia="Times New Roman" w:hAnsi="Arial" w:cs="Arial"/>
        </w:rPr>
        <w:t xml:space="preserve"> единственную заявку на участие в конкурсе</w:t>
      </w:r>
      <w:r w:rsidR="00E00206">
        <w:rPr>
          <w:rFonts w:ascii="Arial" w:eastAsia="Times New Roman" w:hAnsi="Arial" w:cs="Arial"/>
        </w:rPr>
        <w:t xml:space="preserve">, </w:t>
      </w:r>
      <w:r w:rsidRPr="00727804">
        <w:rPr>
          <w:rFonts w:ascii="Arial" w:hAnsi="Arial" w:cs="Arial"/>
        </w:rPr>
        <w:t>уклонились от заключения договора;</w:t>
      </w:r>
    </w:p>
    <w:p w:rsidR="00623578" w:rsidRPr="00ED3200" w:rsidRDefault="00E00206" w:rsidP="00623578">
      <w:pPr>
        <w:pStyle w:val="a6"/>
        <w:numPr>
          <w:ilvl w:val="0"/>
          <w:numId w:val="1"/>
        </w:numPr>
        <w:jc w:val="both"/>
        <w:rPr>
          <w:rFonts w:ascii="Arial" w:hAnsi="Arial" w:cs="Arial"/>
        </w:rPr>
      </w:pPr>
      <w:r>
        <w:rPr>
          <w:rFonts w:ascii="Arial" w:hAnsi="Arial" w:cs="Arial"/>
        </w:rPr>
        <w:t xml:space="preserve">конкурсная комиссия </w:t>
      </w:r>
      <w:r w:rsidR="00623578" w:rsidRPr="00E00206">
        <w:rPr>
          <w:rFonts w:ascii="Arial" w:hAnsi="Arial" w:cs="Arial"/>
        </w:rPr>
        <w:t>отказал</w:t>
      </w:r>
      <w:r>
        <w:rPr>
          <w:rFonts w:ascii="Arial" w:hAnsi="Arial" w:cs="Arial"/>
        </w:rPr>
        <w:t>а</w:t>
      </w:r>
      <w:r w:rsidR="00623578" w:rsidRPr="00E00206">
        <w:rPr>
          <w:rFonts w:ascii="Arial" w:hAnsi="Arial" w:cs="Arial"/>
        </w:rPr>
        <w:t>сь от заключения договора</w:t>
      </w:r>
      <w:r w:rsidR="00ED3200">
        <w:rPr>
          <w:rFonts w:ascii="Arial" w:hAnsi="Arial" w:cs="Arial"/>
        </w:rPr>
        <w:t xml:space="preserve"> в соответствии с </w:t>
      </w:r>
      <w:r w:rsidR="00ED3200">
        <w:rPr>
          <w:rFonts w:ascii="Arial" w:eastAsia="Times New Roman" w:hAnsi="Arial" w:cs="Arial"/>
        </w:rPr>
        <w:t>п.</w:t>
      </w:r>
      <w:r w:rsidR="00ED3200" w:rsidRPr="00ED3200">
        <w:rPr>
          <w:rFonts w:ascii="Arial" w:eastAsia="Times New Roman" w:hAnsi="Arial" w:cs="Arial"/>
        </w:rPr>
        <w:t xml:space="preserve"> </w:t>
      </w:r>
      <w:r w:rsidR="00ED3200">
        <w:rPr>
          <w:rFonts w:ascii="Arial" w:eastAsia="Times New Roman" w:hAnsi="Arial" w:cs="Arial"/>
        </w:rPr>
        <w:t>10.</w:t>
      </w:r>
      <w:r w:rsidR="00ED3200" w:rsidRPr="00EE4039">
        <w:rPr>
          <w:rFonts w:ascii="Arial" w:eastAsia="Times New Roman" w:hAnsi="Arial" w:cs="Arial"/>
        </w:rPr>
        <w:t>3.1.</w:t>
      </w:r>
      <w:r w:rsidR="00ED3200">
        <w:rPr>
          <w:rFonts w:ascii="Arial" w:eastAsia="Times New Roman" w:hAnsi="Arial" w:cs="Arial"/>
        </w:rPr>
        <w:t xml:space="preserve">  настоящего положения.</w:t>
      </w: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both"/>
        <w:rPr>
          <w:rFonts w:ascii="Arial" w:hAnsi="Arial" w:cs="Arial"/>
        </w:rPr>
      </w:pPr>
    </w:p>
    <w:p w:rsidR="00ED3200" w:rsidRDefault="00ED3200" w:rsidP="00ED3200">
      <w:pPr>
        <w:jc w:val="right"/>
        <w:rPr>
          <w:rFonts w:ascii="Arial" w:hAnsi="Arial" w:cs="Arial"/>
        </w:rPr>
      </w:pPr>
      <w:r>
        <w:rPr>
          <w:rFonts w:ascii="Arial" w:hAnsi="Arial" w:cs="Arial"/>
        </w:rPr>
        <w:t>Приложение № 1</w:t>
      </w:r>
    </w:p>
    <w:p w:rsidR="00ED3200" w:rsidRDefault="00ED3200" w:rsidP="00ED3200">
      <w:pPr>
        <w:jc w:val="right"/>
        <w:rPr>
          <w:rFonts w:ascii="Arial" w:hAnsi="Arial" w:cs="Arial"/>
        </w:rPr>
      </w:pPr>
      <w:r>
        <w:rPr>
          <w:rFonts w:ascii="Arial" w:hAnsi="Arial" w:cs="Arial"/>
        </w:rPr>
        <w:t xml:space="preserve">к </w:t>
      </w:r>
      <w:r w:rsidRPr="00727804">
        <w:rPr>
          <w:rFonts w:ascii="Arial" w:hAnsi="Arial" w:cs="Arial"/>
        </w:rPr>
        <w:t>положению</w:t>
      </w:r>
      <w:r>
        <w:rPr>
          <w:rFonts w:ascii="Arial" w:hAnsi="Arial" w:cs="Arial"/>
        </w:rPr>
        <w:t xml:space="preserve"> </w:t>
      </w:r>
      <w:r w:rsidRPr="00727804">
        <w:rPr>
          <w:rFonts w:ascii="Arial" w:hAnsi="Arial" w:cs="Arial"/>
        </w:rPr>
        <w:t xml:space="preserve">о проведении </w:t>
      </w:r>
    </w:p>
    <w:p w:rsidR="00ED3200" w:rsidRDefault="00ED3200" w:rsidP="00ED3200">
      <w:pPr>
        <w:jc w:val="right"/>
        <w:rPr>
          <w:rFonts w:ascii="Arial" w:hAnsi="Arial" w:cs="Arial"/>
        </w:rPr>
      </w:pPr>
      <w:r w:rsidRPr="00727804">
        <w:rPr>
          <w:rFonts w:ascii="Arial" w:hAnsi="Arial" w:cs="Arial"/>
        </w:rPr>
        <w:t>открытого</w:t>
      </w:r>
      <w:r>
        <w:rPr>
          <w:rFonts w:ascii="Arial" w:hAnsi="Arial" w:cs="Arial"/>
        </w:rPr>
        <w:t xml:space="preserve"> конкурса</w:t>
      </w:r>
      <w:r w:rsidRPr="00727804">
        <w:rPr>
          <w:rFonts w:ascii="Arial" w:hAnsi="Arial" w:cs="Arial"/>
        </w:rPr>
        <w:t xml:space="preserve"> на право </w:t>
      </w:r>
    </w:p>
    <w:p w:rsidR="00ED3200" w:rsidRDefault="00ED3200" w:rsidP="00ED3200">
      <w:pPr>
        <w:jc w:val="right"/>
        <w:rPr>
          <w:rFonts w:ascii="Arial" w:hAnsi="Arial" w:cs="Arial"/>
        </w:rPr>
      </w:pPr>
      <w:r>
        <w:rPr>
          <w:rFonts w:ascii="Arial" w:hAnsi="Arial" w:cs="Arial"/>
        </w:rPr>
        <w:t xml:space="preserve">заключения договора на организацию </w:t>
      </w:r>
    </w:p>
    <w:p w:rsidR="00ED3200" w:rsidRDefault="00ED3200" w:rsidP="00ED3200">
      <w:pPr>
        <w:jc w:val="right"/>
        <w:rPr>
          <w:rFonts w:ascii="Arial" w:hAnsi="Arial" w:cs="Arial"/>
        </w:rPr>
      </w:pPr>
      <w:r>
        <w:rPr>
          <w:rFonts w:ascii="Arial" w:hAnsi="Arial" w:cs="Arial"/>
        </w:rPr>
        <w:t xml:space="preserve">ярмарки на территории </w:t>
      </w:r>
    </w:p>
    <w:p w:rsidR="00ED3200" w:rsidRDefault="00ED3200" w:rsidP="00ED3200">
      <w:pPr>
        <w:jc w:val="right"/>
        <w:rPr>
          <w:rFonts w:ascii="Arial" w:hAnsi="Arial" w:cs="Arial"/>
        </w:rPr>
      </w:pPr>
      <w:r>
        <w:rPr>
          <w:rFonts w:ascii="Arial" w:hAnsi="Arial" w:cs="Arial"/>
        </w:rPr>
        <w:t>городского округа Мытищи</w:t>
      </w:r>
    </w:p>
    <w:p w:rsidR="00ED3200" w:rsidRDefault="00ED3200" w:rsidP="00ED3200">
      <w:pPr>
        <w:jc w:val="right"/>
        <w:rPr>
          <w:rFonts w:ascii="Arial" w:hAnsi="Arial" w:cs="Arial"/>
        </w:rPr>
      </w:pPr>
    </w:p>
    <w:p w:rsidR="00ED3200" w:rsidRDefault="00ED3200" w:rsidP="00ED3200">
      <w:pPr>
        <w:jc w:val="center"/>
        <w:rPr>
          <w:rFonts w:ascii="Arial" w:hAnsi="Arial" w:cs="Arial"/>
        </w:rPr>
      </w:pPr>
    </w:p>
    <w:p w:rsidR="00ED3200" w:rsidRDefault="00ED3200" w:rsidP="00ED3200">
      <w:pPr>
        <w:jc w:val="center"/>
        <w:rPr>
          <w:rFonts w:ascii="Arial" w:hAnsi="Arial" w:cs="Arial"/>
        </w:rPr>
      </w:pPr>
      <w:r>
        <w:rPr>
          <w:rFonts w:ascii="Arial" w:hAnsi="Arial" w:cs="Arial"/>
        </w:rPr>
        <w:t xml:space="preserve">ФОРМА ИЗВЕЩЕНИЯ </w:t>
      </w:r>
      <w:bookmarkStart w:id="3" w:name="_Hlk511911005"/>
      <w:r>
        <w:rPr>
          <w:rFonts w:ascii="Arial" w:hAnsi="Arial" w:cs="Arial"/>
        </w:rPr>
        <w:t>ОТКРЫТОГО КОНКУРСА</w:t>
      </w:r>
    </w:p>
    <w:p w:rsidR="00ED3200" w:rsidRDefault="00EE32BB" w:rsidP="00ED3200">
      <w:pPr>
        <w:jc w:val="center"/>
        <w:rPr>
          <w:rFonts w:ascii="Arial" w:hAnsi="Arial" w:cs="Arial"/>
        </w:rPr>
      </w:pPr>
      <w:r w:rsidRPr="00727804">
        <w:rPr>
          <w:rFonts w:ascii="Arial" w:hAnsi="Arial" w:cs="Arial"/>
        </w:rPr>
        <w:t xml:space="preserve">НА ПРАВО </w:t>
      </w:r>
      <w:r>
        <w:rPr>
          <w:rFonts w:ascii="Arial" w:hAnsi="Arial" w:cs="Arial"/>
        </w:rPr>
        <w:t>ЗАКЛЮЧЕНИЯ ДОГОВОРА НА ОРГАНИЗАЦИЮ ЯРМАРКИ НА ТЕРРИТОРИИ ГОРОДСКОГО ОКРУГА МЫТИЩИ</w:t>
      </w:r>
      <w:bookmarkEnd w:id="3"/>
    </w:p>
    <w:p w:rsidR="00EE32BB" w:rsidRDefault="00EE32BB" w:rsidP="00ED3200">
      <w:pPr>
        <w:jc w:val="center"/>
        <w:rPr>
          <w:rFonts w:ascii="Arial" w:hAnsi="Arial" w:cs="Arial"/>
        </w:rPr>
      </w:pPr>
    </w:p>
    <w:p w:rsidR="00EE32BB" w:rsidRPr="00727804" w:rsidRDefault="00EE32BB" w:rsidP="00EE32BB">
      <w:pPr>
        <w:pStyle w:val="a6"/>
        <w:numPr>
          <w:ilvl w:val="0"/>
          <w:numId w:val="2"/>
        </w:numPr>
        <w:jc w:val="center"/>
        <w:rPr>
          <w:rFonts w:ascii="Arial" w:hAnsi="Arial" w:cs="Arial"/>
        </w:rPr>
      </w:pPr>
      <w:r w:rsidRPr="00727804">
        <w:rPr>
          <w:rFonts w:ascii="Arial" w:hAnsi="Arial" w:cs="Arial"/>
        </w:rPr>
        <w:t>Общие положения</w:t>
      </w:r>
    </w:p>
    <w:p w:rsidR="00EE32BB" w:rsidRPr="00727804" w:rsidRDefault="00EE32BB" w:rsidP="00EE32BB">
      <w:pPr>
        <w:jc w:val="center"/>
        <w:rPr>
          <w:rFonts w:ascii="Arial" w:hAnsi="Arial" w:cs="Arial"/>
        </w:rPr>
      </w:pPr>
    </w:p>
    <w:tbl>
      <w:tblPr>
        <w:tblStyle w:val="a3"/>
        <w:tblW w:w="0" w:type="auto"/>
        <w:tblLook w:val="04A0" w:firstRow="1" w:lastRow="0" w:firstColumn="1" w:lastColumn="0" w:noHBand="0" w:noVBand="1"/>
      </w:tblPr>
      <w:tblGrid>
        <w:gridCol w:w="561"/>
        <w:gridCol w:w="2770"/>
        <w:gridCol w:w="6014"/>
      </w:tblGrid>
      <w:tr w:rsidR="00EE32BB" w:rsidRPr="00727804" w:rsidTr="00B62746">
        <w:tc>
          <w:tcPr>
            <w:tcW w:w="561" w:type="dxa"/>
            <w:tcBorders>
              <w:bottom w:val="double" w:sz="4" w:space="0" w:color="auto"/>
            </w:tcBorders>
          </w:tcPr>
          <w:p w:rsidR="00EE32BB" w:rsidRPr="00727804" w:rsidRDefault="00EE32BB" w:rsidP="0068003A">
            <w:pPr>
              <w:jc w:val="center"/>
              <w:rPr>
                <w:rFonts w:ascii="Arial" w:hAnsi="Arial" w:cs="Arial"/>
              </w:rPr>
            </w:pPr>
            <w:r w:rsidRPr="00727804">
              <w:rPr>
                <w:rFonts w:ascii="Arial" w:hAnsi="Arial" w:cs="Arial"/>
              </w:rPr>
              <w:t>№ п/п</w:t>
            </w:r>
          </w:p>
        </w:tc>
        <w:tc>
          <w:tcPr>
            <w:tcW w:w="2770" w:type="dxa"/>
            <w:tcBorders>
              <w:bottom w:val="double" w:sz="4" w:space="0" w:color="auto"/>
            </w:tcBorders>
          </w:tcPr>
          <w:p w:rsidR="00EE32BB" w:rsidRPr="00727804" w:rsidRDefault="00EE32BB" w:rsidP="0068003A">
            <w:pPr>
              <w:jc w:val="center"/>
              <w:rPr>
                <w:rFonts w:ascii="Arial" w:hAnsi="Arial" w:cs="Arial"/>
              </w:rPr>
            </w:pPr>
            <w:r w:rsidRPr="00727804">
              <w:rPr>
                <w:rFonts w:ascii="Arial" w:hAnsi="Arial" w:cs="Arial"/>
              </w:rPr>
              <w:t>Вид информации</w:t>
            </w:r>
          </w:p>
        </w:tc>
        <w:tc>
          <w:tcPr>
            <w:tcW w:w="6014" w:type="dxa"/>
            <w:tcBorders>
              <w:bottom w:val="double" w:sz="4" w:space="0" w:color="auto"/>
            </w:tcBorders>
          </w:tcPr>
          <w:p w:rsidR="00EE32BB" w:rsidRPr="00727804" w:rsidRDefault="00EE32BB" w:rsidP="0068003A">
            <w:pPr>
              <w:jc w:val="center"/>
              <w:rPr>
                <w:rFonts w:ascii="Arial" w:hAnsi="Arial" w:cs="Arial"/>
              </w:rPr>
            </w:pPr>
            <w:r w:rsidRPr="00727804">
              <w:rPr>
                <w:rFonts w:ascii="Arial" w:hAnsi="Arial" w:cs="Arial"/>
              </w:rPr>
              <w:t>Содержание информации</w:t>
            </w:r>
          </w:p>
        </w:tc>
      </w:tr>
      <w:tr w:rsidR="00EE32BB" w:rsidRPr="00727804" w:rsidTr="00B62746">
        <w:tc>
          <w:tcPr>
            <w:tcW w:w="561" w:type="dxa"/>
            <w:tcBorders>
              <w:top w:val="double" w:sz="4" w:space="0" w:color="auto"/>
            </w:tcBorders>
          </w:tcPr>
          <w:p w:rsidR="00EE32BB" w:rsidRPr="00727804" w:rsidRDefault="00EE32BB" w:rsidP="0068003A">
            <w:pPr>
              <w:jc w:val="center"/>
              <w:rPr>
                <w:rFonts w:ascii="Arial" w:hAnsi="Arial" w:cs="Arial"/>
              </w:rPr>
            </w:pPr>
            <w:r w:rsidRPr="00727804">
              <w:rPr>
                <w:rFonts w:ascii="Arial" w:hAnsi="Arial" w:cs="Arial"/>
              </w:rPr>
              <w:t>1</w:t>
            </w:r>
          </w:p>
        </w:tc>
        <w:tc>
          <w:tcPr>
            <w:tcW w:w="2770" w:type="dxa"/>
            <w:tcBorders>
              <w:top w:val="double" w:sz="4" w:space="0" w:color="auto"/>
            </w:tcBorders>
          </w:tcPr>
          <w:p w:rsidR="00EE32BB" w:rsidRPr="00727804" w:rsidRDefault="00EE32BB" w:rsidP="0068003A">
            <w:pPr>
              <w:jc w:val="both"/>
              <w:rPr>
                <w:rFonts w:ascii="Arial" w:hAnsi="Arial" w:cs="Arial"/>
              </w:rPr>
            </w:pPr>
            <w:r w:rsidRPr="00727804">
              <w:rPr>
                <w:rFonts w:ascii="Arial" w:hAnsi="Arial" w:cs="Arial"/>
              </w:rPr>
              <w:t>Форма торгов</w:t>
            </w:r>
          </w:p>
        </w:tc>
        <w:tc>
          <w:tcPr>
            <w:tcW w:w="6014" w:type="dxa"/>
            <w:tcBorders>
              <w:top w:val="double" w:sz="4" w:space="0" w:color="auto"/>
            </w:tcBorders>
          </w:tcPr>
          <w:p w:rsidR="00EE32BB" w:rsidRPr="00727804" w:rsidRDefault="00EE32BB" w:rsidP="0068003A">
            <w:pPr>
              <w:jc w:val="both"/>
              <w:rPr>
                <w:rFonts w:ascii="Arial" w:hAnsi="Arial" w:cs="Arial"/>
              </w:rPr>
            </w:pPr>
            <w:r w:rsidRPr="00727804">
              <w:rPr>
                <w:rFonts w:ascii="Arial" w:hAnsi="Arial" w:cs="Arial"/>
              </w:rPr>
              <w:t xml:space="preserve">Открытый </w:t>
            </w:r>
            <w:r>
              <w:rPr>
                <w:rFonts w:ascii="Arial" w:hAnsi="Arial" w:cs="Arial"/>
              </w:rPr>
              <w:t>конкурс</w:t>
            </w:r>
            <w:r w:rsidRPr="00727804">
              <w:rPr>
                <w:rFonts w:ascii="Arial" w:hAnsi="Arial" w:cs="Arial"/>
              </w:rPr>
              <w:t xml:space="preserve"> (далее - </w:t>
            </w:r>
            <w:r>
              <w:rPr>
                <w:rFonts w:ascii="Arial" w:hAnsi="Arial" w:cs="Arial"/>
              </w:rPr>
              <w:t>конкурс</w:t>
            </w:r>
            <w:r w:rsidRPr="00727804">
              <w:rPr>
                <w:rFonts w:ascii="Arial" w:hAnsi="Arial" w:cs="Arial"/>
              </w:rPr>
              <w:t>), в котором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tc>
      </w:tr>
      <w:tr w:rsidR="00EE32BB" w:rsidRPr="00727804" w:rsidTr="00B62746">
        <w:tc>
          <w:tcPr>
            <w:tcW w:w="561" w:type="dxa"/>
          </w:tcPr>
          <w:p w:rsidR="00EE32BB" w:rsidRPr="00727804" w:rsidRDefault="00EE32BB" w:rsidP="0068003A">
            <w:pPr>
              <w:jc w:val="center"/>
              <w:rPr>
                <w:rFonts w:ascii="Arial" w:hAnsi="Arial" w:cs="Arial"/>
              </w:rPr>
            </w:pPr>
            <w:r w:rsidRPr="00727804">
              <w:rPr>
                <w:rFonts w:ascii="Arial" w:hAnsi="Arial" w:cs="Arial"/>
              </w:rPr>
              <w:t>2</w:t>
            </w:r>
          </w:p>
        </w:tc>
        <w:tc>
          <w:tcPr>
            <w:tcW w:w="2770" w:type="dxa"/>
          </w:tcPr>
          <w:p w:rsidR="00EE32BB" w:rsidRPr="00727804" w:rsidRDefault="00EE32BB" w:rsidP="0068003A">
            <w:pPr>
              <w:jc w:val="both"/>
              <w:rPr>
                <w:rFonts w:ascii="Arial" w:hAnsi="Arial" w:cs="Arial"/>
              </w:rPr>
            </w:pPr>
            <w:r w:rsidRPr="00727804">
              <w:rPr>
                <w:rFonts w:ascii="Arial" w:hAnsi="Arial" w:cs="Arial"/>
              </w:rPr>
              <w:t xml:space="preserve">Предмет </w:t>
            </w:r>
            <w:r>
              <w:rPr>
                <w:rFonts w:ascii="Arial" w:hAnsi="Arial" w:cs="Arial"/>
              </w:rPr>
              <w:t>конкурса</w:t>
            </w:r>
          </w:p>
        </w:tc>
        <w:tc>
          <w:tcPr>
            <w:tcW w:w="6014" w:type="dxa"/>
          </w:tcPr>
          <w:p w:rsidR="00EE32BB" w:rsidRPr="00727804" w:rsidRDefault="00EE32BB" w:rsidP="0068003A">
            <w:pPr>
              <w:jc w:val="both"/>
              <w:rPr>
                <w:rFonts w:ascii="Arial" w:hAnsi="Arial" w:cs="Arial"/>
              </w:rPr>
            </w:pPr>
            <w:r w:rsidRPr="00727804">
              <w:rPr>
                <w:rFonts w:ascii="Arial" w:hAnsi="Arial" w:cs="Arial"/>
              </w:rPr>
              <w:t>Право</w:t>
            </w:r>
            <w:r>
              <w:rPr>
                <w:rFonts w:ascii="Arial" w:hAnsi="Arial" w:cs="Arial"/>
              </w:rPr>
              <w:t xml:space="preserve"> </w:t>
            </w:r>
            <w:r w:rsidRPr="00727804">
              <w:rPr>
                <w:rFonts w:ascii="Arial" w:hAnsi="Arial" w:cs="Arial"/>
              </w:rPr>
              <w:t>заключени</w:t>
            </w:r>
            <w:r>
              <w:rPr>
                <w:rFonts w:ascii="Arial" w:hAnsi="Arial" w:cs="Arial"/>
              </w:rPr>
              <w:t>я</w:t>
            </w:r>
            <w:r w:rsidRPr="00727804">
              <w:rPr>
                <w:rFonts w:ascii="Arial" w:hAnsi="Arial" w:cs="Arial"/>
              </w:rPr>
              <w:t xml:space="preserve"> договора </w:t>
            </w:r>
            <w:r>
              <w:rPr>
                <w:rFonts w:ascii="Arial" w:hAnsi="Arial" w:cs="Arial"/>
              </w:rPr>
              <w:t>на организацию ярмарки на территории городского округа Мытищи</w:t>
            </w:r>
          </w:p>
        </w:tc>
      </w:tr>
      <w:tr w:rsidR="00EE32BB" w:rsidRPr="00727804" w:rsidTr="00B62746">
        <w:tc>
          <w:tcPr>
            <w:tcW w:w="561" w:type="dxa"/>
          </w:tcPr>
          <w:p w:rsidR="00EE32BB" w:rsidRPr="00727804" w:rsidRDefault="00EE32BB" w:rsidP="0068003A">
            <w:pPr>
              <w:jc w:val="center"/>
              <w:rPr>
                <w:rFonts w:ascii="Arial" w:hAnsi="Arial" w:cs="Arial"/>
              </w:rPr>
            </w:pPr>
            <w:r w:rsidRPr="00727804">
              <w:rPr>
                <w:rFonts w:ascii="Arial" w:hAnsi="Arial" w:cs="Arial"/>
              </w:rPr>
              <w:t>3</w:t>
            </w:r>
          </w:p>
        </w:tc>
        <w:tc>
          <w:tcPr>
            <w:tcW w:w="2770" w:type="dxa"/>
          </w:tcPr>
          <w:p w:rsidR="00EE32BB" w:rsidRPr="00727804" w:rsidRDefault="00EE32BB" w:rsidP="0068003A">
            <w:pPr>
              <w:rPr>
                <w:rFonts w:ascii="Arial" w:hAnsi="Arial" w:cs="Arial"/>
              </w:rPr>
            </w:pPr>
            <w:r w:rsidRPr="00727804">
              <w:rPr>
                <w:rFonts w:ascii="Arial" w:hAnsi="Arial" w:cs="Arial"/>
              </w:rPr>
              <w:t xml:space="preserve">Основание для проведения </w:t>
            </w:r>
            <w:r>
              <w:rPr>
                <w:rFonts w:ascii="Arial" w:hAnsi="Arial" w:cs="Arial"/>
              </w:rPr>
              <w:t>конкурса</w:t>
            </w:r>
          </w:p>
        </w:tc>
        <w:tc>
          <w:tcPr>
            <w:tcW w:w="6014" w:type="dxa"/>
          </w:tcPr>
          <w:p w:rsidR="00EE32BB" w:rsidRPr="00727804" w:rsidRDefault="00EE32BB" w:rsidP="0068003A">
            <w:pPr>
              <w:jc w:val="center"/>
              <w:rPr>
                <w:rFonts w:ascii="Arial" w:hAnsi="Arial" w:cs="Arial"/>
              </w:rPr>
            </w:pPr>
            <w:r w:rsidRPr="00727804">
              <w:rPr>
                <w:rFonts w:ascii="Arial" w:hAnsi="Arial" w:cs="Arial"/>
              </w:rPr>
              <w:t>_______________________________________ (наименование и реквизиты документа)</w:t>
            </w:r>
          </w:p>
        </w:tc>
      </w:tr>
      <w:tr w:rsidR="00EE32BB" w:rsidRPr="00727804" w:rsidTr="00B62746">
        <w:tc>
          <w:tcPr>
            <w:tcW w:w="561" w:type="dxa"/>
            <w:vMerge w:val="restart"/>
          </w:tcPr>
          <w:p w:rsidR="00EE32BB" w:rsidRPr="00727804" w:rsidRDefault="00EE32BB" w:rsidP="0068003A">
            <w:pPr>
              <w:jc w:val="center"/>
              <w:rPr>
                <w:rFonts w:ascii="Arial" w:hAnsi="Arial" w:cs="Arial"/>
              </w:rPr>
            </w:pPr>
            <w:r w:rsidRPr="00727804">
              <w:rPr>
                <w:rFonts w:ascii="Arial" w:hAnsi="Arial" w:cs="Arial"/>
              </w:rPr>
              <w:t>4</w:t>
            </w:r>
          </w:p>
        </w:tc>
        <w:tc>
          <w:tcPr>
            <w:tcW w:w="2770" w:type="dxa"/>
          </w:tcPr>
          <w:p w:rsidR="00EE32BB" w:rsidRPr="00727804" w:rsidRDefault="00EE32BB" w:rsidP="0068003A">
            <w:pPr>
              <w:jc w:val="both"/>
              <w:rPr>
                <w:rFonts w:ascii="Arial" w:hAnsi="Arial" w:cs="Arial"/>
              </w:rPr>
            </w:pPr>
            <w:r w:rsidRPr="00727804">
              <w:rPr>
                <w:rFonts w:ascii="Arial" w:hAnsi="Arial" w:cs="Arial"/>
              </w:rPr>
              <w:t xml:space="preserve">Организатор </w:t>
            </w:r>
            <w:r>
              <w:rPr>
                <w:rFonts w:ascii="Arial" w:hAnsi="Arial" w:cs="Arial"/>
              </w:rPr>
              <w:t>конкурса</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_______________________ (далее – организатор </w:t>
            </w:r>
            <w:r>
              <w:rPr>
                <w:rFonts w:ascii="Arial" w:hAnsi="Arial" w:cs="Arial"/>
              </w:rPr>
              <w:t>конкурса</w:t>
            </w:r>
            <w:r w:rsidRPr="00727804">
              <w:rPr>
                <w:rFonts w:ascii="Arial" w:hAnsi="Arial" w:cs="Arial"/>
              </w:rPr>
              <w:t>)</w:t>
            </w:r>
          </w:p>
          <w:p w:rsidR="00EE32BB" w:rsidRPr="00727804" w:rsidRDefault="00EE32BB" w:rsidP="0068003A">
            <w:pPr>
              <w:jc w:val="center"/>
              <w:rPr>
                <w:rFonts w:ascii="Arial" w:hAnsi="Arial" w:cs="Arial"/>
              </w:rPr>
            </w:pPr>
            <w:r w:rsidRPr="00727804">
              <w:rPr>
                <w:rFonts w:ascii="Arial" w:hAnsi="Arial" w:cs="Arial"/>
              </w:rPr>
              <w:t xml:space="preserve">(наименование организатора </w:t>
            </w:r>
            <w:r>
              <w:rPr>
                <w:rFonts w:ascii="Arial" w:hAnsi="Arial" w:cs="Arial"/>
              </w:rPr>
              <w:t>конкурса</w:t>
            </w:r>
            <w:r w:rsidRPr="00727804">
              <w:rPr>
                <w:rFonts w:ascii="Arial" w:hAnsi="Arial" w:cs="Arial"/>
              </w:rPr>
              <w:t>)</w:t>
            </w:r>
          </w:p>
          <w:p w:rsidR="00EE32BB" w:rsidRPr="00727804" w:rsidRDefault="00EE32BB" w:rsidP="0068003A">
            <w:pPr>
              <w:jc w:val="both"/>
              <w:rPr>
                <w:rFonts w:ascii="Arial" w:hAnsi="Arial" w:cs="Arial"/>
              </w:rPr>
            </w:pP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jc w:val="both"/>
              <w:rPr>
                <w:rFonts w:ascii="Arial" w:hAnsi="Arial" w:cs="Arial"/>
              </w:rPr>
            </w:pPr>
            <w:r w:rsidRPr="00727804">
              <w:rPr>
                <w:rFonts w:ascii="Arial" w:hAnsi="Arial" w:cs="Arial"/>
              </w:rPr>
              <w:t>Контактная информация:</w:t>
            </w:r>
          </w:p>
        </w:tc>
        <w:tc>
          <w:tcPr>
            <w:tcW w:w="6014" w:type="dxa"/>
          </w:tcPr>
          <w:p w:rsidR="00EE32BB" w:rsidRPr="00727804" w:rsidRDefault="00EE32BB" w:rsidP="0068003A">
            <w:pPr>
              <w:jc w:val="both"/>
              <w:rPr>
                <w:rFonts w:ascii="Arial" w:hAnsi="Arial" w:cs="Arial"/>
              </w:rPr>
            </w:pP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jc w:val="both"/>
              <w:rPr>
                <w:rFonts w:ascii="Arial" w:hAnsi="Arial" w:cs="Arial"/>
              </w:rPr>
            </w:pPr>
            <w:r w:rsidRPr="00727804">
              <w:rPr>
                <w:rFonts w:ascii="Arial" w:hAnsi="Arial" w:cs="Arial"/>
              </w:rPr>
              <w:t>Адрес</w:t>
            </w:r>
          </w:p>
          <w:p w:rsidR="00EE32BB" w:rsidRPr="00727804" w:rsidRDefault="00EE32BB" w:rsidP="0068003A">
            <w:pPr>
              <w:jc w:val="both"/>
              <w:rPr>
                <w:rFonts w:ascii="Arial" w:hAnsi="Arial" w:cs="Arial"/>
              </w:rPr>
            </w:pPr>
          </w:p>
        </w:tc>
        <w:tc>
          <w:tcPr>
            <w:tcW w:w="6014" w:type="dxa"/>
          </w:tcPr>
          <w:p w:rsidR="00EE32BB" w:rsidRPr="00727804" w:rsidRDefault="00EE32BB" w:rsidP="0068003A">
            <w:pPr>
              <w:jc w:val="both"/>
              <w:rPr>
                <w:rFonts w:ascii="Arial" w:hAnsi="Arial" w:cs="Arial"/>
              </w:rPr>
            </w:pPr>
            <w:r w:rsidRPr="00727804">
              <w:rPr>
                <w:rFonts w:ascii="Arial" w:hAnsi="Arial" w:cs="Arial"/>
              </w:rPr>
              <w:t>Адрес (почтовый адрес): ________________________</w:t>
            </w: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jc w:val="both"/>
              <w:rPr>
                <w:rFonts w:ascii="Arial" w:hAnsi="Arial" w:cs="Arial"/>
              </w:rPr>
            </w:pPr>
            <w:r w:rsidRPr="00727804">
              <w:rPr>
                <w:rFonts w:ascii="Arial" w:hAnsi="Arial" w:cs="Arial"/>
              </w:rPr>
              <w:t>Контактный телефон</w:t>
            </w:r>
          </w:p>
        </w:tc>
        <w:tc>
          <w:tcPr>
            <w:tcW w:w="6014" w:type="dxa"/>
          </w:tcPr>
          <w:p w:rsidR="00EE32BB" w:rsidRPr="00727804" w:rsidRDefault="00EE32BB" w:rsidP="0068003A">
            <w:pPr>
              <w:jc w:val="both"/>
              <w:rPr>
                <w:rFonts w:ascii="Arial" w:hAnsi="Arial" w:cs="Arial"/>
              </w:rPr>
            </w:pP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rPr>
                <w:rFonts w:ascii="Arial" w:hAnsi="Arial" w:cs="Arial"/>
              </w:rPr>
            </w:pPr>
            <w:r w:rsidRPr="00727804">
              <w:rPr>
                <w:rFonts w:ascii="Arial" w:hAnsi="Arial" w:cs="Arial"/>
              </w:rPr>
              <w:t>Адрес электронной почты</w:t>
            </w:r>
          </w:p>
        </w:tc>
        <w:tc>
          <w:tcPr>
            <w:tcW w:w="6014" w:type="dxa"/>
          </w:tcPr>
          <w:p w:rsidR="00EE32BB" w:rsidRPr="00727804" w:rsidRDefault="00EE32BB" w:rsidP="0068003A">
            <w:pPr>
              <w:jc w:val="both"/>
              <w:rPr>
                <w:rFonts w:ascii="Arial" w:hAnsi="Arial" w:cs="Arial"/>
              </w:rPr>
            </w:pP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rPr>
                <w:rFonts w:ascii="Arial" w:hAnsi="Arial" w:cs="Arial"/>
              </w:rPr>
            </w:pPr>
            <w:r w:rsidRPr="00727804">
              <w:rPr>
                <w:rFonts w:ascii="Arial" w:hAnsi="Arial" w:cs="Arial"/>
              </w:rPr>
              <w:t>Официальный сайт</w:t>
            </w:r>
          </w:p>
        </w:tc>
        <w:tc>
          <w:tcPr>
            <w:tcW w:w="6014" w:type="dxa"/>
          </w:tcPr>
          <w:p w:rsidR="00EE32BB" w:rsidRPr="00727804" w:rsidRDefault="00EE32BB" w:rsidP="0068003A">
            <w:pPr>
              <w:jc w:val="both"/>
              <w:rPr>
                <w:rFonts w:ascii="Arial" w:hAnsi="Arial" w:cs="Arial"/>
              </w:rPr>
            </w:pPr>
          </w:p>
        </w:tc>
      </w:tr>
      <w:tr w:rsidR="00EE32BB" w:rsidRPr="00727804" w:rsidTr="002805E4">
        <w:tc>
          <w:tcPr>
            <w:tcW w:w="561" w:type="dxa"/>
            <w:vMerge/>
          </w:tcPr>
          <w:p w:rsidR="00EE32BB" w:rsidRPr="00727804" w:rsidRDefault="00EE32BB" w:rsidP="0068003A">
            <w:pPr>
              <w:jc w:val="center"/>
              <w:rPr>
                <w:rFonts w:ascii="Arial" w:hAnsi="Arial" w:cs="Arial"/>
              </w:rPr>
            </w:pPr>
          </w:p>
        </w:tc>
        <w:tc>
          <w:tcPr>
            <w:tcW w:w="2770" w:type="dxa"/>
            <w:shd w:val="clear" w:color="auto" w:fill="auto"/>
          </w:tcPr>
          <w:p w:rsidR="00EE32BB" w:rsidRPr="00727804" w:rsidRDefault="00EE32BB" w:rsidP="0068003A">
            <w:pPr>
              <w:rPr>
                <w:rFonts w:ascii="Arial" w:hAnsi="Arial" w:cs="Arial"/>
              </w:rPr>
            </w:pPr>
            <w:r w:rsidRPr="00727804">
              <w:rPr>
                <w:rFonts w:ascii="Arial" w:hAnsi="Arial" w:cs="Arial"/>
              </w:rPr>
              <w:t>Единый портал торгов Московской области</w:t>
            </w:r>
          </w:p>
        </w:tc>
        <w:tc>
          <w:tcPr>
            <w:tcW w:w="6014" w:type="dxa"/>
            <w:shd w:val="clear" w:color="auto" w:fill="auto"/>
          </w:tcPr>
          <w:p w:rsidR="00EE32BB" w:rsidRPr="00727804" w:rsidRDefault="002805E4" w:rsidP="0068003A">
            <w:pPr>
              <w:jc w:val="both"/>
              <w:rPr>
                <w:rFonts w:ascii="Arial" w:hAnsi="Arial" w:cs="Arial"/>
              </w:rPr>
            </w:pPr>
            <w:r w:rsidRPr="002805E4">
              <w:rPr>
                <w:rFonts w:ascii="Arial" w:hAnsi="Arial" w:cs="Arial"/>
              </w:rPr>
              <w:t>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tc>
      </w:tr>
      <w:tr w:rsidR="002805E4" w:rsidRPr="00727804" w:rsidTr="002805E4">
        <w:tc>
          <w:tcPr>
            <w:tcW w:w="561" w:type="dxa"/>
            <w:vMerge/>
          </w:tcPr>
          <w:p w:rsidR="002805E4" w:rsidRPr="00727804" w:rsidRDefault="002805E4" w:rsidP="0068003A">
            <w:pPr>
              <w:jc w:val="center"/>
              <w:rPr>
                <w:rFonts w:ascii="Arial" w:hAnsi="Arial" w:cs="Arial"/>
              </w:rPr>
            </w:pPr>
          </w:p>
        </w:tc>
        <w:tc>
          <w:tcPr>
            <w:tcW w:w="2770" w:type="dxa"/>
            <w:shd w:val="clear" w:color="auto" w:fill="auto"/>
          </w:tcPr>
          <w:p w:rsidR="002805E4" w:rsidRPr="00727804" w:rsidRDefault="002805E4" w:rsidP="0068003A">
            <w:pPr>
              <w:rPr>
                <w:rFonts w:ascii="Arial" w:hAnsi="Arial" w:cs="Arial"/>
              </w:rPr>
            </w:pPr>
            <w:r>
              <w:rPr>
                <w:rFonts w:ascii="Arial" w:hAnsi="Arial" w:cs="Arial"/>
                <w:lang w:val="en-US"/>
              </w:rPr>
              <w:t>www</w:t>
            </w:r>
            <w:r w:rsidRPr="002805E4">
              <w:rPr>
                <w:rFonts w:ascii="Arial" w:hAnsi="Arial" w:cs="Arial"/>
              </w:rPr>
              <w:t>.</w:t>
            </w:r>
            <w:proofErr w:type="spellStart"/>
            <w:r w:rsidRPr="002805E4">
              <w:rPr>
                <w:rFonts w:ascii="Arial" w:hAnsi="Arial" w:cs="Arial"/>
                <w:lang w:val="en-US"/>
              </w:rPr>
              <w:t>torgi</w:t>
            </w:r>
            <w:proofErr w:type="spellEnd"/>
            <w:r w:rsidRPr="002805E4">
              <w:rPr>
                <w:rFonts w:ascii="Arial" w:hAnsi="Arial" w:cs="Arial"/>
              </w:rPr>
              <w:t>.</w:t>
            </w:r>
            <w:r w:rsidRPr="002805E4">
              <w:rPr>
                <w:rFonts w:ascii="Arial" w:hAnsi="Arial" w:cs="Arial"/>
                <w:lang w:val="en-US"/>
              </w:rPr>
              <w:t>gov</w:t>
            </w:r>
            <w:r w:rsidRPr="002805E4">
              <w:rPr>
                <w:rFonts w:ascii="Arial" w:hAnsi="Arial" w:cs="Arial"/>
              </w:rPr>
              <w:t>.</w:t>
            </w:r>
            <w:proofErr w:type="spellStart"/>
            <w:r w:rsidRPr="002805E4">
              <w:rPr>
                <w:rFonts w:ascii="Arial" w:hAnsi="Arial" w:cs="Arial"/>
                <w:lang w:val="en-US"/>
              </w:rPr>
              <w:t>ru</w:t>
            </w:r>
            <w:proofErr w:type="spellEnd"/>
          </w:p>
        </w:tc>
        <w:tc>
          <w:tcPr>
            <w:tcW w:w="6014" w:type="dxa"/>
            <w:shd w:val="clear" w:color="auto" w:fill="auto"/>
          </w:tcPr>
          <w:p w:rsidR="002805E4" w:rsidRPr="00727804" w:rsidRDefault="002805E4" w:rsidP="0068003A">
            <w:pPr>
              <w:jc w:val="both"/>
              <w:rPr>
                <w:rFonts w:ascii="Arial" w:hAnsi="Arial" w:cs="Arial"/>
              </w:rPr>
            </w:pPr>
            <w:r w:rsidRPr="002805E4">
              <w:rPr>
                <w:rFonts w:ascii="Arial" w:hAnsi="Arial" w:cs="Arial"/>
              </w:rPr>
              <w:t xml:space="preserve">официальный сайт Российской Федерации в информационно-телекоммуникационной сети "Интернет" для размещения информации о </w:t>
            </w:r>
            <w:r w:rsidRPr="002805E4">
              <w:rPr>
                <w:rFonts w:ascii="Arial" w:hAnsi="Arial" w:cs="Arial"/>
              </w:rPr>
              <w:lastRenderedPageBreak/>
              <w:t>проведении торгов</w:t>
            </w: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rPr>
                <w:rFonts w:ascii="Arial" w:hAnsi="Arial" w:cs="Arial"/>
              </w:rPr>
            </w:pPr>
            <w:r w:rsidRPr="00727804">
              <w:rPr>
                <w:rFonts w:ascii="Arial" w:hAnsi="Arial" w:cs="Arial"/>
              </w:rPr>
              <w:t>Ответственное должностное лицо</w:t>
            </w:r>
          </w:p>
        </w:tc>
        <w:tc>
          <w:tcPr>
            <w:tcW w:w="6014" w:type="dxa"/>
          </w:tcPr>
          <w:p w:rsidR="00EE32BB" w:rsidRPr="00727804" w:rsidRDefault="00EE32BB" w:rsidP="0068003A">
            <w:pPr>
              <w:jc w:val="center"/>
              <w:rPr>
                <w:rFonts w:ascii="Arial" w:hAnsi="Arial" w:cs="Arial"/>
              </w:rPr>
            </w:pPr>
            <w:r w:rsidRPr="00727804">
              <w:rPr>
                <w:rFonts w:ascii="Arial" w:hAnsi="Arial" w:cs="Arial"/>
              </w:rPr>
              <w:t>________________________________</w:t>
            </w:r>
          </w:p>
          <w:p w:rsidR="00EE32BB" w:rsidRPr="00727804" w:rsidRDefault="00EE32BB" w:rsidP="0068003A">
            <w:pPr>
              <w:jc w:val="center"/>
              <w:rPr>
                <w:rFonts w:ascii="Arial" w:hAnsi="Arial" w:cs="Arial"/>
              </w:rPr>
            </w:pPr>
            <w:r w:rsidRPr="00727804">
              <w:rPr>
                <w:rFonts w:ascii="Arial" w:hAnsi="Arial" w:cs="Arial"/>
              </w:rPr>
              <w:t>(ФИО, должность)</w:t>
            </w:r>
          </w:p>
        </w:tc>
      </w:tr>
      <w:tr w:rsidR="00EE32BB" w:rsidRPr="00727804" w:rsidTr="00B62746">
        <w:tc>
          <w:tcPr>
            <w:tcW w:w="561" w:type="dxa"/>
          </w:tcPr>
          <w:p w:rsidR="00EE32BB" w:rsidRPr="00727804" w:rsidRDefault="00EE32BB" w:rsidP="0068003A">
            <w:pPr>
              <w:jc w:val="center"/>
              <w:rPr>
                <w:rFonts w:ascii="Arial" w:hAnsi="Arial" w:cs="Arial"/>
              </w:rPr>
            </w:pPr>
            <w:r w:rsidRPr="00727804">
              <w:rPr>
                <w:rFonts w:ascii="Arial" w:hAnsi="Arial" w:cs="Arial"/>
              </w:rPr>
              <w:t>5</w:t>
            </w:r>
          </w:p>
        </w:tc>
        <w:tc>
          <w:tcPr>
            <w:tcW w:w="2770" w:type="dxa"/>
          </w:tcPr>
          <w:p w:rsidR="00EE32BB" w:rsidRPr="00727804" w:rsidRDefault="00EE32BB" w:rsidP="0068003A">
            <w:pPr>
              <w:rPr>
                <w:rFonts w:ascii="Arial" w:hAnsi="Arial" w:cs="Arial"/>
              </w:rPr>
            </w:pPr>
            <w:r>
              <w:rPr>
                <w:rFonts w:ascii="Arial" w:hAnsi="Arial" w:cs="Arial"/>
              </w:rPr>
              <w:t>Конкурсная</w:t>
            </w:r>
            <w:r w:rsidRPr="00727804">
              <w:rPr>
                <w:rFonts w:ascii="Arial" w:hAnsi="Arial" w:cs="Arial"/>
              </w:rPr>
              <w:t xml:space="preserve"> комиссия</w:t>
            </w:r>
          </w:p>
          <w:p w:rsidR="00EE32BB" w:rsidRPr="00727804" w:rsidRDefault="00EE32BB" w:rsidP="0068003A">
            <w:pPr>
              <w:rPr>
                <w:rFonts w:ascii="Arial" w:hAnsi="Arial" w:cs="Arial"/>
              </w:rPr>
            </w:pPr>
          </w:p>
          <w:p w:rsidR="00EE32BB" w:rsidRPr="00727804" w:rsidRDefault="00EE32BB" w:rsidP="0068003A">
            <w:pPr>
              <w:rPr>
                <w:rFonts w:ascii="Arial" w:hAnsi="Arial" w:cs="Arial"/>
              </w:rPr>
            </w:pPr>
          </w:p>
          <w:p w:rsidR="00EE32BB" w:rsidRPr="00727804" w:rsidRDefault="00EE32BB" w:rsidP="0068003A">
            <w:pPr>
              <w:rPr>
                <w:rFonts w:ascii="Arial" w:hAnsi="Arial" w:cs="Arial"/>
              </w:rPr>
            </w:pPr>
          </w:p>
          <w:p w:rsidR="00EE32BB" w:rsidRPr="00727804" w:rsidRDefault="00EE32BB" w:rsidP="0068003A">
            <w:pPr>
              <w:rPr>
                <w:rFonts w:ascii="Arial" w:hAnsi="Arial" w:cs="Arial"/>
              </w:rPr>
            </w:pPr>
            <w:r w:rsidRPr="00727804">
              <w:rPr>
                <w:rFonts w:ascii="Arial" w:hAnsi="Arial" w:cs="Arial"/>
              </w:rPr>
              <w:t>Контактный телефон</w:t>
            </w:r>
          </w:p>
        </w:tc>
        <w:tc>
          <w:tcPr>
            <w:tcW w:w="6014" w:type="dxa"/>
          </w:tcPr>
          <w:p w:rsidR="00EE32BB" w:rsidRPr="00727804" w:rsidRDefault="00EE32BB" w:rsidP="0068003A">
            <w:pPr>
              <w:jc w:val="both"/>
              <w:rPr>
                <w:rFonts w:ascii="Arial" w:hAnsi="Arial" w:cs="Arial"/>
                <w:sz w:val="20"/>
                <w:szCs w:val="20"/>
              </w:rPr>
            </w:pPr>
            <w:r>
              <w:rPr>
                <w:rFonts w:ascii="Arial" w:hAnsi="Arial" w:cs="Arial"/>
              </w:rPr>
              <w:t>Конкурсная</w:t>
            </w:r>
            <w:r w:rsidRPr="00727804">
              <w:rPr>
                <w:rFonts w:ascii="Arial" w:hAnsi="Arial" w:cs="Arial"/>
              </w:rPr>
              <w:t xml:space="preserve"> комиссия создана на основании ___________________________________________ (наименование и реквизиты документа)</w:t>
            </w:r>
          </w:p>
          <w:p w:rsidR="00EE32BB" w:rsidRPr="00727804" w:rsidRDefault="00EE32BB" w:rsidP="0068003A">
            <w:pPr>
              <w:jc w:val="both"/>
              <w:rPr>
                <w:rFonts w:ascii="Arial" w:hAnsi="Arial" w:cs="Arial"/>
              </w:rPr>
            </w:pPr>
          </w:p>
          <w:p w:rsidR="00EE32BB" w:rsidRPr="00727804" w:rsidRDefault="00EE32BB" w:rsidP="0068003A">
            <w:pPr>
              <w:jc w:val="both"/>
              <w:rPr>
                <w:rFonts w:ascii="Arial" w:hAnsi="Arial" w:cs="Arial"/>
              </w:rPr>
            </w:pPr>
          </w:p>
        </w:tc>
      </w:tr>
      <w:tr w:rsidR="00EE32BB" w:rsidRPr="00727804" w:rsidTr="00B62746">
        <w:tc>
          <w:tcPr>
            <w:tcW w:w="561" w:type="dxa"/>
            <w:vMerge w:val="restart"/>
          </w:tcPr>
          <w:p w:rsidR="00EE32BB" w:rsidRPr="00727804" w:rsidRDefault="00EE32BB" w:rsidP="0068003A">
            <w:pPr>
              <w:jc w:val="center"/>
              <w:rPr>
                <w:rFonts w:ascii="Arial" w:hAnsi="Arial" w:cs="Arial"/>
              </w:rPr>
            </w:pPr>
            <w:r w:rsidRPr="00727804">
              <w:rPr>
                <w:rFonts w:ascii="Arial" w:hAnsi="Arial" w:cs="Arial"/>
              </w:rPr>
              <w:t>6</w:t>
            </w:r>
          </w:p>
        </w:tc>
        <w:tc>
          <w:tcPr>
            <w:tcW w:w="2770" w:type="dxa"/>
          </w:tcPr>
          <w:p w:rsidR="00EE32BB" w:rsidRPr="00727804" w:rsidRDefault="00EE32BB" w:rsidP="0068003A">
            <w:pPr>
              <w:rPr>
                <w:rFonts w:ascii="Arial" w:hAnsi="Arial" w:cs="Arial"/>
              </w:rPr>
            </w:pPr>
            <w:r w:rsidRPr="00727804">
              <w:rPr>
                <w:rFonts w:ascii="Arial" w:hAnsi="Arial" w:cs="Arial"/>
              </w:rPr>
              <w:t xml:space="preserve">Дата и время начала подачи заявок на участие в </w:t>
            </w:r>
            <w:r>
              <w:rPr>
                <w:rFonts w:ascii="Arial" w:hAnsi="Arial" w:cs="Arial"/>
              </w:rPr>
              <w:t>конкурсе</w:t>
            </w:r>
          </w:p>
        </w:tc>
        <w:tc>
          <w:tcPr>
            <w:tcW w:w="6014" w:type="dxa"/>
          </w:tcPr>
          <w:p w:rsidR="00EE32BB" w:rsidRPr="00727804" w:rsidRDefault="00EE32BB" w:rsidP="0068003A">
            <w:pPr>
              <w:jc w:val="both"/>
              <w:rPr>
                <w:rFonts w:ascii="Arial" w:hAnsi="Arial" w:cs="Arial"/>
              </w:rPr>
            </w:pPr>
            <w:r w:rsidRPr="00727804">
              <w:rPr>
                <w:rFonts w:ascii="Arial" w:hAnsi="Arial" w:cs="Arial"/>
              </w:rPr>
              <w:t>«_____» _____________________ 20___ г.  с _____час. _____мин. по московскому времени</w:t>
            </w: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rPr>
                <w:rFonts w:ascii="Arial" w:hAnsi="Arial" w:cs="Arial"/>
              </w:rPr>
            </w:pPr>
            <w:r w:rsidRPr="00727804">
              <w:rPr>
                <w:rFonts w:ascii="Arial" w:hAnsi="Arial" w:cs="Arial"/>
              </w:rPr>
              <w:t xml:space="preserve">Дата и время окончания подачи заявок на участие в </w:t>
            </w:r>
            <w:r>
              <w:rPr>
                <w:rFonts w:ascii="Arial" w:hAnsi="Arial" w:cs="Arial"/>
              </w:rPr>
              <w:t>конкурсе</w:t>
            </w:r>
          </w:p>
        </w:tc>
        <w:tc>
          <w:tcPr>
            <w:tcW w:w="6014" w:type="dxa"/>
          </w:tcPr>
          <w:p w:rsidR="00EE32BB" w:rsidRPr="00727804" w:rsidRDefault="00EE32BB" w:rsidP="0068003A">
            <w:pPr>
              <w:jc w:val="both"/>
              <w:rPr>
                <w:rFonts w:ascii="Arial" w:hAnsi="Arial" w:cs="Arial"/>
              </w:rPr>
            </w:pPr>
            <w:r w:rsidRPr="00727804">
              <w:rPr>
                <w:rFonts w:ascii="Arial" w:hAnsi="Arial" w:cs="Arial"/>
              </w:rPr>
              <w:t>«_____» _____________________ 20___ г.  с _____час. _____мин. по московскому времени</w:t>
            </w: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rPr>
                <w:rFonts w:ascii="Arial" w:hAnsi="Arial" w:cs="Arial"/>
              </w:rPr>
            </w:pPr>
            <w:r w:rsidRPr="00727804">
              <w:rPr>
                <w:rFonts w:ascii="Arial" w:hAnsi="Arial" w:cs="Arial"/>
              </w:rPr>
              <w:t xml:space="preserve">Место (адрес) подачи заявок на участие в </w:t>
            </w:r>
            <w:r>
              <w:rPr>
                <w:rFonts w:ascii="Arial" w:hAnsi="Arial" w:cs="Arial"/>
              </w:rPr>
              <w:t>конкурсе</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Адрес: </w:t>
            </w:r>
          </w:p>
          <w:p w:rsidR="00EE32BB" w:rsidRPr="00727804" w:rsidRDefault="00EE32BB" w:rsidP="0068003A">
            <w:pPr>
              <w:jc w:val="both"/>
              <w:rPr>
                <w:rFonts w:ascii="Arial" w:hAnsi="Arial" w:cs="Arial"/>
              </w:rPr>
            </w:pPr>
            <w:r w:rsidRPr="00727804">
              <w:rPr>
                <w:rFonts w:ascii="Arial" w:hAnsi="Arial" w:cs="Arial"/>
              </w:rPr>
              <w:t>________________________________________</w:t>
            </w:r>
          </w:p>
          <w:p w:rsidR="00EE32BB" w:rsidRPr="00727804" w:rsidRDefault="00EE32BB" w:rsidP="0068003A">
            <w:pPr>
              <w:jc w:val="both"/>
              <w:rPr>
                <w:rFonts w:ascii="Arial" w:hAnsi="Arial" w:cs="Arial"/>
              </w:rPr>
            </w:pP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jc w:val="both"/>
              <w:rPr>
                <w:rFonts w:ascii="Arial" w:hAnsi="Arial" w:cs="Arial"/>
              </w:rPr>
            </w:pPr>
            <w:r w:rsidRPr="00727804">
              <w:rPr>
                <w:rFonts w:ascii="Arial" w:hAnsi="Arial" w:cs="Arial"/>
              </w:rPr>
              <w:t>Форма заявки</w:t>
            </w:r>
          </w:p>
        </w:tc>
        <w:tc>
          <w:tcPr>
            <w:tcW w:w="6014" w:type="dxa"/>
          </w:tcPr>
          <w:p w:rsidR="00EE32BB" w:rsidRPr="00727804" w:rsidRDefault="00EE32BB" w:rsidP="0068003A">
            <w:pPr>
              <w:jc w:val="both"/>
              <w:rPr>
                <w:rFonts w:ascii="Arial" w:hAnsi="Arial" w:cs="Arial"/>
              </w:rPr>
            </w:pPr>
            <w:r w:rsidRPr="00727804">
              <w:rPr>
                <w:rFonts w:ascii="Arial" w:hAnsi="Arial" w:cs="Arial"/>
              </w:rPr>
              <w:t>Форма заявки указана в приложении 1 к настоящему Извещению</w:t>
            </w:r>
          </w:p>
        </w:tc>
      </w:tr>
      <w:tr w:rsidR="00EE32BB" w:rsidRPr="00727804" w:rsidTr="00B62746">
        <w:tc>
          <w:tcPr>
            <w:tcW w:w="561" w:type="dxa"/>
            <w:vMerge/>
          </w:tcPr>
          <w:p w:rsidR="00EE32BB" w:rsidRPr="00727804" w:rsidRDefault="00EE32BB" w:rsidP="0068003A">
            <w:pPr>
              <w:jc w:val="center"/>
              <w:rPr>
                <w:rFonts w:ascii="Arial" w:hAnsi="Arial" w:cs="Arial"/>
              </w:rPr>
            </w:pPr>
          </w:p>
        </w:tc>
        <w:tc>
          <w:tcPr>
            <w:tcW w:w="2770" w:type="dxa"/>
          </w:tcPr>
          <w:p w:rsidR="00EE32BB" w:rsidRPr="00727804" w:rsidRDefault="00EE32BB" w:rsidP="0068003A">
            <w:pPr>
              <w:jc w:val="both"/>
              <w:rPr>
                <w:rFonts w:ascii="Arial" w:hAnsi="Arial" w:cs="Arial"/>
              </w:rPr>
            </w:pPr>
            <w:r w:rsidRPr="00727804">
              <w:rPr>
                <w:rFonts w:ascii="Arial" w:hAnsi="Arial" w:cs="Arial"/>
              </w:rPr>
              <w:t>Порядок подачи заявки</w:t>
            </w:r>
          </w:p>
        </w:tc>
        <w:tc>
          <w:tcPr>
            <w:tcW w:w="6014" w:type="dxa"/>
          </w:tcPr>
          <w:p w:rsidR="00EE32BB" w:rsidRPr="00727804" w:rsidRDefault="00EE32BB" w:rsidP="0068003A">
            <w:pPr>
              <w:jc w:val="both"/>
              <w:rPr>
                <w:rFonts w:ascii="Arial" w:hAnsi="Arial" w:cs="Arial"/>
              </w:rPr>
            </w:pPr>
            <w:r w:rsidRPr="00727804">
              <w:rPr>
                <w:rFonts w:ascii="Arial" w:hAnsi="Arial" w:cs="Arial"/>
              </w:rPr>
              <w:t>Информация указана в разделе 3 к настоящему Извещению</w:t>
            </w:r>
          </w:p>
        </w:tc>
      </w:tr>
      <w:tr w:rsidR="00EE32BB" w:rsidRPr="00727804" w:rsidTr="00B62746">
        <w:tc>
          <w:tcPr>
            <w:tcW w:w="561" w:type="dxa"/>
          </w:tcPr>
          <w:p w:rsidR="00EE32BB" w:rsidRPr="00727804" w:rsidRDefault="00EE32BB" w:rsidP="0068003A">
            <w:pPr>
              <w:jc w:val="center"/>
              <w:rPr>
                <w:rFonts w:ascii="Arial" w:hAnsi="Arial" w:cs="Arial"/>
              </w:rPr>
            </w:pPr>
            <w:r w:rsidRPr="00727804">
              <w:rPr>
                <w:rFonts w:ascii="Arial" w:hAnsi="Arial" w:cs="Arial"/>
              </w:rPr>
              <w:t>7</w:t>
            </w:r>
          </w:p>
        </w:tc>
        <w:tc>
          <w:tcPr>
            <w:tcW w:w="2770" w:type="dxa"/>
          </w:tcPr>
          <w:p w:rsidR="00EE32BB" w:rsidRPr="00727804" w:rsidRDefault="00EE32BB" w:rsidP="0068003A">
            <w:pPr>
              <w:rPr>
                <w:rFonts w:ascii="Arial" w:hAnsi="Arial" w:cs="Arial"/>
              </w:rPr>
            </w:pPr>
            <w:r w:rsidRPr="00727804">
              <w:rPr>
                <w:rFonts w:ascii="Arial" w:hAnsi="Arial" w:cs="Arial"/>
              </w:rPr>
              <w:t xml:space="preserve">Порядок оформления участия в </w:t>
            </w:r>
            <w:r>
              <w:rPr>
                <w:rFonts w:ascii="Arial" w:hAnsi="Arial" w:cs="Arial"/>
              </w:rPr>
              <w:t>конкурсе</w:t>
            </w:r>
          </w:p>
        </w:tc>
        <w:tc>
          <w:tcPr>
            <w:tcW w:w="6014" w:type="dxa"/>
          </w:tcPr>
          <w:p w:rsidR="00EE32BB" w:rsidRPr="00727804" w:rsidRDefault="00EE32BB" w:rsidP="0068003A">
            <w:pPr>
              <w:jc w:val="both"/>
              <w:rPr>
                <w:rFonts w:ascii="Arial" w:hAnsi="Arial" w:cs="Arial"/>
              </w:rPr>
            </w:pPr>
            <w:r w:rsidRPr="00727804">
              <w:rPr>
                <w:rFonts w:ascii="Arial" w:hAnsi="Arial" w:cs="Arial"/>
              </w:rPr>
              <w:t>Информация указана в разделе 3 настоящего Извещения</w:t>
            </w:r>
          </w:p>
        </w:tc>
      </w:tr>
      <w:tr w:rsidR="00EE32BB" w:rsidRPr="00727804" w:rsidTr="00B62746">
        <w:tc>
          <w:tcPr>
            <w:tcW w:w="561" w:type="dxa"/>
          </w:tcPr>
          <w:p w:rsidR="00EE32BB" w:rsidRPr="00727804" w:rsidRDefault="00EE32BB" w:rsidP="0068003A">
            <w:pPr>
              <w:jc w:val="center"/>
              <w:rPr>
                <w:rFonts w:ascii="Arial" w:hAnsi="Arial" w:cs="Arial"/>
              </w:rPr>
            </w:pPr>
            <w:r w:rsidRPr="00727804">
              <w:rPr>
                <w:rFonts w:ascii="Arial" w:hAnsi="Arial" w:cs="Arial"/>
              </w:rPr>
              <w:t>8</w:t>
            </w:r>
          </w:p>
        </w:tc>
        <w:tc>
          <w:tcPr>
            <w:tcW w:w="2770" w:type="dxa"/>
          </w:tcPr>
          <w:p w:rsidR="00EE32BB" w:rsidRPr="00727804" w:rsidRDefault="00EE32BB" w:rsidP="0068003A">
            <w:pPr>
              <w:rPr>
                <w:rFonts w:ascii="Arial" w:hAnsi="Arial" w:cs="Arial"/>
              </w:rPr>
            </w:pPr>
            <w:r w:rsidRPr="00727804">
              <w:rPr>
                <w:rFonts w:ascii="Arial" w:hAnsi="Arial" w:cs="Arial"/>
              </w:rPr>
              <w:t xml:space="preserve">Место </w:t>
            </w:r>
            <w:r>
              <w:rPr>
                <w:rFonts w:ascii="Arial" w:hAnsi="Arial" w:cs="Arial"/>
              </w:rPr>
              <w:t>проведения ярмарки</w:t>
            </w:r>
          </w:p>
        </w:tc>
        <w:tc>
          <w:tcPr>
            <w:tcW w:w="6014" w:type="dxa"/>
          </w:tcPr>
          <w:p w:rsidR="00EE32BB" w:rsidRDefault="00EE32BB" w:rsidP="0068003A">
            <w:pPr>
              <w:jc w:val="both"/>
              <w:rPr>
                <w:rFonts w:ascii="Arial" w:hAnsi="Arial" w:cs="Arial"/>
              </w:rPr>
            </w:pPr>
            <w:r w:rsidRPr="00727804">
              <w:rPr>
                <w:rFonts w:ascii="Arial" w:hAnsi="Arial" w:cs="Arial"/>
              </w:rPr>
              <w:t xml:space="preserve">Место </w:t>
            </w:r>
            <w:r>
              <w:rPr>
                <w:rFonts w:ascii="Arial" w:hAnsi="Arial" w:cs="Arial"/>
              </w:rPr>
              <w:t>проведения ярмарки</w:t>
            </w:r>
            <w:r w:rsidRPr="00727804">
              <w:rPr>
                <w:rFonts w:ascii="Arial" w:hAnsi="Arial" w:cs="Arial"/>
              </w:rPr>
              <w:t xml:space="preserve"> согласно </w:t>
            </w:r>
            <w:r>
              <w:rPr>
                <w:rFonts w:ascii="Arial" w:hAnsi="Arial" w:cs="Arial"/>
              </w:rPr>
              <w:t>перечню мест проведения ярмарок</w:t>
            </w:r>
            <w:r w:rsidRPr="00727804">
              <w:rPr>
                <w:rFonts w:ascii="Arial" w:hAnsi="Arial" w:cs="Arial"/>
              </w:rPr>
              <w:t>, утвержденно</w:t>
            </w:r>
            <w:r>
              <w:rPr>
                <w:rFonts w:ascii="Arial" w:hAnsi="Arial" w:cs="Arial"/>
              </w:rPr>
              <w:t>му</w:t>
            </w:r>
            <w:r w:rsidRPr="00727804">
              <w:rPr>
                <w:rFonts w:ascii="Arial" w:hAnsi="Arial" w:cs="Arial"/>
              </w:rPr>
              <w:t xml:space="preserve"> ___________________</w:t>
            </w:r>
            <w:r>
              <w:rPr>
                <w:rFonts w:ascii="Arial" w:hAnsi="Arial" w:cs="Arial"/>
              </w:rPr>
              <w:t>.</w:t>
            </w:r>
          </w:p>
          <w:p w:rsidR="00EE32BB" w:rsidRDefault="00EE32BB" w:rsidP="0068003A">
            <w:pPr>
              <w:jc w:val="both"/>
              <w:rPr>
                <w:rFonts w:ascii="Arial" w:hAnsi="Arial" w:cs="Arial"/>
              </w:rPr>
            </w:pPr>
            <w:r w:rsidRPr="00727804">
              <w:rPr>
                <w:rFonts w:ascii="Arial" w:hAnsi="Arial" w:cs="Arial"/>
              </w:rPr>
              <w:t>(наименование и реквизиты документа)</w:t>
            </w:r>
          </w:p>
          <w:p w:rsidR="00EE32BB" w:rsidRDefault="00EE32BB">
            <w:r>
              <w:rPr>
                <w:rFonts w:ascii="Arial" w:hAnsi="Arial" w:cs="Arial"/>
              </w:rPr>
              <w:t>________________________________________</w:t>
            </w:r>
          </w:p>
          <w:p w:rsidR="00EE32BB" w:rsidRPr="00727804" w:rsidRDefault="00EE32BB" w:rsidP="0068003A">
            <w:pPr>
              <w:jc w:val="both"/>
              <w:rPr>
                <w:rFonts w:ascii="Arial" w:hAnsi="Arial" w:cs="Arial"/>
              </w:rPr>
            </w:pPr>
            <w:r>
              <w:rPr>
                <w:rFonts w:ascii="Arial" w:hAnsi="Arial" w:cs="Arial"/>
              </w:rPr>
              <w:t>(Адрес места проведения ярмарки)</w:t>
            </w:r>
          </w:p>
        </w:tc>
      </w:tr>
      <w:tr w:rsidR="0068003A" w:rsidRPr="00727804" w:rsidTr="00B62746">
        <w:tc>
          <w:tcPr>
            <w:tcW w:w="561" w:type="dxa"/>
          </w:tcPr>
          <w:p w:rsidR="0068003A" w:rsidRPr="00727804" w:rsidRDefault="0068003A" w:rsidP="0068003A">
            <w:pPr>
              <w:jc w:val="center"/>
              <w:rPr>
                <w:rFonts w:ascii="Arial" w:hAnsi="Arial" w:cs="Arial"/>
              </w:rPr>
            </w:pPr>
            <w:r>
              <w:rPr>
                <w:rFonts w:ascii="Arial" w:hAnsi="Arial" w:cs="Arial"/>
              </w:rPr>
              <w:t>9</w:t>
            </w:r>
          </w:p>
        </w:tc>
        <w:tc>
          <w:tcPr>
            <w:tcW w:w="2770" w:type="dxa"/>
          </w:tcPr>
          <w:p w:rsidR="0068003A" w:rsidRPr="00727804" w:rsidRDefault="0068003A" w:rsidP="0068003A">
            <w:pPr>
              <w:rPr>
                <w:rFonts w:ascii="Arial" w:hAnsi="Arial" w:cs="Arial"/>
              </w:rPr>
            </w:pPr>
            <w:r>
              <w:rPr>
                <w:rFonts w:ascii="Arial" w:hAnsi="Arial" w:cs="Arial"/>
              </w:rPr>
              <w:t>Срок проведения ярмарки</w:t>
            </w:r>
          </w:p>
        </w:tc>
        <w:tc>
          <w:tcPr>
            <w:tcW w:w="6014" w:type="dxa"/>
          </w:tcPr>
          <w:p w:rsidR="0068003A" w:rsidRPr="00727804" w:rsidRDefault="0068003A" w:rsidP="0068003A">
            <w:pPr>
              <w:jc w:val="both"/>
              <w:rPr>
                <w:rFonts w:ascii="Arial" w:hAnsi="Arial" w:cs="Arial"/>
              </w:rPr>
            </w:pPr>
            <w:r>
              <w:rPr>
                <w:rFonts w:ascii="Arial" w:hAnsi="Arial" w:cs="Arial"/>
              </w:rPr>
              <w:t>______________________________</w:t>
            </w:r>
          </w:p>
        </w:tc>
      </w:tr>
      <w:tr w:rsidR="0068003A" w:rsidRPr="00727804" w:rsidTr="00B62746">
        <w:tc>
          <w:tcPr>
            <w:tcW w:w="561" w:type="dxa"/>
          </w:tcPr>
          <w:p w:rsidR="0068003A" w:rsidRDefault="00D2492C" w:rsidP="0068003A">
            <w:pPr>
              <w:jc w:val="center"/>
              <w:rPr>
                <w:rFonts w:ascii="Arial" w:hAnsi="Arial" w:cs="Arial"/>
              </w:rPr>
            </w:pPr>
            <w:r>
              <w:rPr>
                <w:rFonts w:ascii="Arial" w:hAnsi="Arial" w:cs="Arial"/>
              </w:rPr>
              <w:t>10</w:t>
            </w:r>
          </w:p>
        </w:tc>
        <w:tc>
          <w:tcPr>
            <w:tcW w:w="2770" w:type="dxa"/>
          </w:tcPr>
          <w:p w:rsidR="0068003A" w:rsidRDefault="0068003A" w:rsidP="0068003A">
            <w:pPr>
              <w:rPr>
                <w:rFonts w:ascii="Arial" w:hAnsi="Arial" w:cs="Arial"/>
              </w:rPr>
            </w:pPr>
            <w:r>
              <w:rPr>
                <w:rFonts w:ascii="Arial" w:hAnsi="Arial" w:cs="Arial"/>
              </w:rPr>
              <w:t>Тематика ярмарки</w:t>
            </w:r>
          </w:p>
        </w:tc>
        <w:tc>
          <w:tcPr>
            <w:tcW w:w="6014" w:type="dxa"/>
          </w:tcPr>
          <w:p w:rsidR="0068003A" w:rsidRDefault="0068003A" w:rsidP="0068003A">
            <w:pPr>
              <w:jc w:val="both"/>
              <w:rPr>
                <w:rFonts w:ascii="Arial" w:hAnsi="Arial" w:cs="Arial"/>
              </w:rPr>
            </w:pPr>
            <w:r>
              <w:rPr>
                <w:rFonts w:ascii="Arial" w:hAnsi="Arial" w:cs="Arial"/>
              </w:rPr>
              <w:t>В соответствии с проектом договора и техническим заданием</w:t>
            </w:r>
          </w:p>
        </w:tc>
      </w:tr>
      <w:tr w:rsidR="0068003A" w:rsidRPr="00727804" w:rsidTr="00B62746">
        <w:tc>
          <w:tcPr>
            <w:tcW w:w="561" w:type="dxa"/>
          </w:tcPr>
          <w:p w:rsidR="0068003A" w:rsidRDefault="00D2492C" w:rsidP="0068003A">
            <w:pPr>
              <w:jc w:val="center"/>
              <w:rPr>
                <w:rFonts w:ascii="Arial" w:hAnsi="Arial" w:cs="Arial"/>
              </w:rPr>
            </w:pPr>
            <w:r>
              <w:rPr>
                <w:rFonts w:ascii="Arial" w:hAnsi="Arial" w:cs="Arial"/>
              </w:rPr>
              <w:t>11</w:t>
            </w:r>
          </w:p>
        </w:tc>
        <w:tc>
          <w:tcPr>
            <w:tcW w:w="2770" w:type="dxa"/>
          </w:tcPr>
          <w:p w:rsidR="0068003A" w:rsidRDefault="0068003A" w:rsidP="0068003A">
            <w:pPr>
              <w:rPr>
                <w:rFonts w:ascii="Arial" w:hAnsi="Arial" w:cs="Arial"/>
              </w:rPr>
            </w:pPr>
            <w:r>
              <w:rPr>
                <w:rFonts w:ascii="Arial" w:hAnsi="Arial" w:cs="Arial"/>
              </w:rPr>
              <w:t>Тип ярмарки</w:t>
            </w:r>
          </w:p>
        </w:tc>
        <w:tc>
          <w:tcPr>
            <w:tcW w:w="6014" w:type="dxa"/>
          </w:tcPr>
          <w:p w:rsidR="0068003A" w:rsidRDefault="0068003A" w:rsidP="0068003A">
            <w:pPr>
              <w:jc w:val="both"/>
              <w:rPr>
                <w:rFonts w:ascii="Arial" w:hAnsi="Arial" w:cs="Arial"/>
              </w:rPr>
            </w:pPr>
            <w:r>
              <w:rPr>
                <w:rFonts w:ascii="Arial" w:hAnsi="Arial" w:cs="Arial"/>
              </w:rPr>
              <w:t>В соответствии с проектом договора и техническим заданием</w:t>
            </w:r>
          </w:p>
        </w:tc>
      </w:tr>
      <w:tr w:rsidR="00D2492C" w:rsidRPr="00727804" w:rsidTr="00B62746">
        <w:tc>
          <w:tcPr>
            <w:tcW w:w="561" w:type="dxa"/>
          </w:tcPr>
          <w:p w:rsidR="00D2492C" w:rsidRDefault="00D2492C" w:rsidP="0068003A">
            <w:pPr>
              <w:jc w:val="center"/>
              <w:rPr>
                <w:rFonts w:ascii="Arial" w:hAnsi="Arial" w:cs="Arial"/>
              </w:rPr>
            </w:pPr>
            <w:r>
              <w:rPr>
                <w:rFonts w:ascii="Arial" w:hAnsi="Arial" w:cs="Arial"/>
              </w:rPr>
              <w:t>12</w:t>
            </w:r>
          </w:p>
        </w:tc>
        <w:tc>
          <w:tcPr>
            <w:tcW w:w="2770" w:type="dxa"/>
          </w:tcPr>
          <w:p w:rsidR="00D2492C" w:rsidRDefault="00D2492C" w:rsidP="0068003A">
            <w:pPr>
              <w:rPr>
                <w:rFonts w:ascii="Arial" w:hAnsi="Arial" w:cs="Arial"/>
              </w:rPr>
            </w:pPr>
            <w:r>
              <w:rPr>
                <w:rFonts w:ascii="Arial" w:hAnsi="Arial" w:cs="Arial"/>
              </w:rPr>
              <w:t>Условия проведения ярмарки</w:t>
            </w:r>
          </w:p>
        </w:tc>
        <w:tc>
          <w:tcPr>
            <w:tcW w:w="6014" w:type="dxa"/>
          </w:tcPr>
          <w:p w:rsidR="00D2492C" w:rsidRDefault="00D2492C" w:rsidP="0068003A">
            <w:pPr>
              <w:jc w:val="both"/>
              <w:rPr>
                <w:rFonts w:ascii="Arial" w:hAnsi="Arial" w:cs="Arial"/>
              </w:rPr>
            </w:pPr>
            <w:r>
              <w:rPr>
                <w:rFonts w:ascii="Arial" w:hAnsi="Arial" w:cs="Arial"/>
              </w:rPr>
              <w:t>В соответствии с проектом договора и техническим заданием</w:t>
            </w:r>
          </w:p>
        </w:tc>
      </w:tr>
      <w:tr w:rsidR="00EE32BB" w:rsidRPr="00727804" w:rsidTr="00B62746">
        <w:tc>
          <w:tcPr>
            <w:tcW w:w="561" w:type="dxa"/>
          </w:tcPr>
          <w:p w:rsidR="00EE32BB" w:rsidRPr="00727804" w:rsidRDefault="00D2492C" w:rsidP="0068003A">
            <w:pPr>
              <w:jc w:val="center"/>
              <w:rPr>
                <w:rFonts w:ascii="Arial" w:hAnsi="Arial" w:cs="Arial"/>
              </w:rPr>
            </w:pPr>
            <w:r>
              <w:rPr>
                <w:rFonts w:ascii="Arial" w:hAnsi="Arial" w:cs="Arial"/>
              </w:rPr>
              <w:t>13</w:t>
            </w:r>
          </w:p>
        </w:tc>
        <w:tc>
          <w:tcPr>
            <w:tcW w:w="2770" w:type="dxa"/>
          </w:tcPr>
          <w:p w:rsidR="00EE32BB" w:rsidRPr="00727804" w:rsidRDefault="00EE32BB" w:rsidP="0068003A">
            <w:pPr>
              <w:rPr>
                <w:rFonts w:ascii="Arial" w:hAnsi="Arial" w:cs="Arial"/>
              </w:rPr>
            </w:pPr>
            <w:r w:rsidRPr="00727804">
              <w:rPr>
                <w:rFonts w:ascii="Arial" w:hAnsi="Arial" w:cs="Arial"/>
              </w:rPr>
              <w:t xml:space="preserve">Срок, в течение которого организатор </w:t>
            </w:r>
            <w:r>
              <w:rPr>
                <w:rFonts w:ascii="Arial" w:hAnsi="Arial" w:cs="Arial"/>
              </w:rPr>
              <w:t>конкурса</w:t>
            </w:r>
            <w:r w:rsidRPr="00727804">
              <w:rPr>
                <w:rFonts w:ascii="Arial" w:hAnsi="Arial" w:cs="Arial"/>
              </w:rPr>
              <w:t xml:space="preserve"> вправе отказаться от проведения </w:t>
            </w:r>
            <w:r>
              <w:rPr>
                <w:rFonts w:ascii="Arial" w:hAnsi="Arial" w:cs="Arial"/>
              </w:rPr>
              <w:t>конкурса</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Организатор </w:t>
            </w:r>
            <w:r>
              <w:rPr>
                <w:rFonts w:ascii="Arial" w:hAnsi="Arial" w:cs="Arial"/>
              </w:rPr>
              <w:t>конкурса</w:t>
            </w:r>
            <w:r w:rsidRPr="00727804">
              <w:rPr>
                <w:rFonts w:ascii="Arial" w:hAnsi="Arial" w:cs="Arial"/>
              </w:rPr>
              <w:t xml:space="preserve"> вправе принять решение об отказе от проведения </w:t>
            </w:r>
            <w:r>
              <w:rPr>
                <w:rFonts w:ascii="Arial" w:hAnsi="Arial" w:cs="Arial"/>
              </w:rPr>
              <w:t>конкурса</w:t>
            </w:r>
            <w:r w:rsidRPr="00727804">
              <w:rPr>
                <w:rFonts w:ascii="Arial" w:hAnsi="Arial" w:cs="Arial"/>
              </w:rPr>
              <w:t xml:space="preserve"> в любое время, но не позднее, чем за три дня до даты окончания срока подачи заявок на участие в </w:t>
            </w:r>
            <w:r>
              <w:rPr>
                <w:rFonts w:ascii="Arial" w:hAnsi="Arial" w:cs="Arial"/>
              </w:rPr>
              <w:t>конкурсе</w:t>
            </w:r>
            <w:r w:rsidRPr="00727804">
              <w:rPr>
                <w:rFonts w:ascii="Arial" w:hAnsi="Arial" w:cs="Arial"/>
              </w:rPr>
              <w:t xml:space="preserve"> до ______</w:t>
            </w:r>
            <w:r w:rsidRPr="00727804">
              <w:rPr>
                <w:rFonts w:ascii="Arial" w:hAnsi="Arial" w:cs="Arial"/>
              </w:rPr>
              <w:tab/>
              <w:t>час. _______ мин. по московскому времени «_____» ____________________ 20____ г.</w:t>
            </w:r>
          </w:p>
          <w:p w:rsidR="00EE32BB" w:rsidRPr="00727804" w:rsidRDefault="00EE32BB" w:rsidP="0068003A">
            <w:pPr>
              <w:jc w:val="both"/>
              <w:rPr>
                <w:rFonts w:ascii="Arial" w:hAnsi="Arial" w:cs="Arial"/>
              </w:rPr>
            </w:pPr>
          </w:p>
        </w:tc>
      </w:tr>
      <w:tr w:rsidR="00EE32BB" w:rsidRPr="00727804" w:rsidTr="00B62746">
        <w:tc>
          <w:tcPr>
            <w:tcW w:w="561" w:type="dxa"/>
          </w:tcPr>
          <w:p w:rsidR="00EE32BB" w:rsidRPr="00727804" w:rsidRDefault="00D2492C" w:rsidP="0068003A">
            <w:pPr>
              <w:jc w:val="center"/>
              <w:rPr>
                <w:rFonts w:ascii="Arial" w:hAnsi="Arial" w:cs="Arial"/>
              </w:rPr>
            </w:pPr>
            <w:r>
              <w:rPr>
                <w:rFonts w:ascii="Arial" w:hAnsi="Arial" w:cs="Arial"/>
              </w:rPr>
              <w:t>14</w:t>
            </w:r>
          </w:p>
        </w:tc>
        <w:tc>
          <w:tcPr>
            <w:tcW w:w="2770" w:type="dxa"/>
          </w:tcPr>
          <w:p w:rsidR="00EE32BB" w:rsidRPr="00727804" w:rsidRDefault="00EE32BB" w:rsidP="0068003A">
            <w:pPr>
              <w:rPr>
                <w:rFonts w:ascii="Arial" w:hAnsi="Arial" w:cs="Arial"/>
              </w:rPr>
            </w:pPr>
            <w:r w:rsidRPr="00727804">
              <w:rPr>
                <w:rFonts w:ascii="Arial" w:hAnsi="Arial" w:cs="Arial"/>
              </w:rPr>
              <w:t xml:space="preserve">Срок, в течение которого организатор </w:t>
            </w:r>
            <w:r>
              <w:rPr>
                <w:rFonts w:ascii="Arial" w:hAnsi="Arial" w:cs="Arial"/>
              </w:rPr>
              <w:t>конкурса</w:t>
            </w:r>
            <w:r w:rsidRPr="00727804">
              <w:rPr>
                <w:rFonts w:ascii="Arial" w:hAnsi="Arial" w:cs="Arial"/>
              </w:rPr>
              <w:t xml:space="preserve"> вправе внести изменения в Извещение об открытом </w:t>
            </w:r>
            <w:r>
              <w:rPr>
                <w:rFonts w:ascii="Arial" w:hAnsi="Arial" w:cs="Arial"/>
              </w:rPr>
              <w:t>конкурсе</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Организатор </w:t>
            </w:r>
            <w:r>
              <w:rPr>
                <w:rFonts w:ascii="Arial" w:hAnsi="Arial" w:cs="Arial"/>
              </w:rPr>
              <w:t>конкурса</w:t>
            </w:r>
            <w:r w:rsidRPr="00727804">
              <w:rPr>
                <w:rFonts w:ascii="Arial" w:hAnsi="Arial" w:cs="Arial"/>
              </w:rPr>
              <w:t xml:space="preserve"> вправе принять решение о внесении изменений в Извещение об открытом </w:t>
            </w:r>
            <w:r>
              <w:rPr>
                <w:rFonts w:ascii="Arial" w:hAnsi="Arial" w:cs="Arial"/>
              </w:rPr>
              <w:t>конкурсе</w:t>
            </w:r>
            <w:r w:rsidRPr="00727804">
              <w:rPr>
                <w:rFonts w:ascii="Arial" w:hAnsi="Arial" w:cs="Arial"/>
              </w:rPr>
              <w:t xml:space="preserve"> не позднее, чем пять дней до даты окончания срока подачи заявок на участие в </w:t>
            </w:r>
            <w:r>
              <w:rPr>
                <w:rFonts w:ascii="Arial" w:hAnsi="Arial" w:cs="Arial"/>
              </w:rPr>
              <w:t>конкурсе</w:t>
            </w:r>
            <w:r w:rsidRPr="00727804">
              <w:rPr>
                <w:rFonts w:ascii="Arial" w:hAnsi="Arial" w:cs="Arial"/>
              </w:rPr>
              <w:t>.</w:t>
            </w:r>
          </w:p>
          <w:p w:rsidR="00EE32BB" w:rsidRPr="00727804" w:rsidRDefault="00EE32BB" w:rsidP="0068003A">
            <w:pPr>
              <w:jc w:val="both"/>
              <w:rPr>
                <w:rFonts w:ascii="Arial" w:hAnsi="Arial" w:cs="Arial"/>
              </w:rPr>
            </w:pPr>
            <w:r w:rsidRPr="00727804">
              <w:rPr>
                <w:rFonts w:ascii="Arial" w:hAnsi="Arial" w:cs="Arial"/>
              </w:rPr>
              <w:t>Изменения в настоящее Извещение вносятся до «___» _______________  20____ г.</w:t>
            </w:r>
          </w:p>
          <w:p w:rsidR="00EE32BB" w:rsidRPr="00727804" w:rsidRDefault="00EE32BB" w:rsidP="0068003A">
            <w:pPr>
              <w:jc w:val="both"/>
              <w:rPr>
                <w:rFonts w:ascii="Arial" w:hAnsi="Arial" w:cs="Arial"/>
              </w:rPr>
            </w:pPr>
          </w:p>
        </w:tc>
      </w:tr>
      <w:tr w:rsidR="00EE32BB" w:rsidRPr="00727804" w:rsidTr="00B62746">
        <w:tc>
          <w:tcPr>
            <w:tcW w:w="561" w:type="dxa"/>
          </w:tcPr>
          <w:p w:rsidR="00EE32BB" w:rsidRPr="00727804" w:rsidRDefault="00D2492C" w:rsidP="0068003A">
            <w:pPr>
              <w:jc w:val="center"/>
              <w:rPr>
                <w:rFonts w:ascii="Arial" w:hAnsi="Arial" w:cs="Arial"/>
              </w:rPr>
            </w:pPr>
            <w:r>
              <w:rPr>
                <w:rFonts w:ascii="Arial" w:hAnsi="Arial" w:cs="Arial"/>
              </w:rPr>
              <w:lastRenderedPageBreak/>
              <w:t>15</w:t>
            </w:r>
          </w:p>
        </w:tc>
        <w:tc>
          <w:tcPr>
            <w:tcW w:w="2770" w:type="dxa"/>
          </w:tcPr>
          <w:p w:rsidR="00EE32BB" w:rsidRPr="00727804" w:rsidRDefault="00EE32BB" w:rsidP="0068003A">
            <w:pPr>
              <w:rPr>
                <w:rFonts w:ascii="Arial" w:hAnsi="Arial" w:cs="Arial"/>
              </w:rPr>
            </w:pPr>
            <w:r w:rsidRPr="00727804">
              <w:rPr>
                <w:rFonts w:ascii="Arial" w:hAnsi="Arial" w:cs="Arial"/>
              </w:rPr>
              <w:t xml:space="preserve">Порядок, форма и срок предоставления разъяснений положений Извещения об открытом </w:t>
            </w:r>
            <w:r w:rsidR="00E92FB0">
              <w:rPr>
                <w:rFonts w:ascii="Arial" w:hAnsi="Arial" w:cs="Arial"/>
              </w:rPr>
              <w:t>конкурсе</w:t>
            </w:r>
          </w:p>
        </w:tc>
        <w:tc>
          <w:tcPr>
            <w:tcW w:w="6014" w:type="dxa"/>
          </w:tcPr>
          <w:p w:rsidR="00EE32BB" w:rsidRPr="00727804" w:rsidRDefault="00EE32BB" w:rsidP="0068003A">
            <w:pPr>
              <w:ind w:firstLine="317"/>
              <w:jc w:val="both"/>
              <w:rPr>
                <w:rFonts w:ascii="Arial" w:hAnsi="Arial" w:cs="Arial"/>
              </w:rPr>
            </w:pPr>
            <w:r w:rsidRPr="00727804">
              <w:rPr>
                <w:rFonts w:ascii="Arial" w:hAnsi="Arial" w:cs="Arial"/>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w:t>
            </w:r>
            <w:r w:rsidR="00E92FB0">
              <w:rPr>
                <w:rFonts w:ascii="Arial" w:hAnsi="Arial" w:cs="Arial"/>
              </w:rPr>
              <w:t>конкурса</w:t>
            </w:r>
            <w:r w:rsidRPr="00727804">
              <w:rPr>
                <w:rFonts w:ascii="Arial" w:hAnsi="Arial" w:cs="Arial"/>
              </w:rPr>
              <w:t xml:space="preserve"> запрос о разъяснении положений Извещения об открытом </w:t>
            </w:r>
            <w:r w:rsidR="00E92FB0">
              <w:rPr>
                <w:rFonts w:ascii="Arial" w:hAnsi="Arial" w:cs="Arial"/>
              </w:rPr>
              <w:t>конкурсе</w:t>
            </w:r>
            <w:r w:rsidRPr="00727804">
              <w:rPr>
                <w:rFonts w:ascii="Arial" w:hAnsi="Arial" w:cs="Arial"/>
              </w:rPr>
              <w:t>.</w:t>
            </w:r>
          </w:p>
          <w:p w:rsidR="00EE32BB" w:rsidRPr="00727804" w:rsidRDefault="00EE32BB" w:rsidP="0068003A">
            <w:pPr>
              <w:ind w:firstLine="317"/>
              <w:jc w:val="both"/>
              <w:rPr>
                <w:rFonts w:ascii="Arial" w:hAnsi="Arial" w:cs="Arial"/>
              </w:rPr>
            </w:pPr>
            <w:r w:rsidRPr="00727804">
              <w:rPr>
                <w:rFonts w:ascii="Arial" w:hAnsi="Arial" w:cs="Arial"/>
              </w:rPr>
              <w:t xml:space="preserve">В течение двух рабочих дней с даты поступления указанного запроса организатор </w:t>
            </w:r>
            <w:r w:rsidR="00E92FB0">
              <w:rPr>
                <w:rFonts w:ascii="Arial" w:hAnsi="Arial" w:cs="Arial"/>
              </w:rPr>
              <w:t>конкурса</w:t>
            </w:r>
            <w:r w:rsidRPr="00727804">
              <w:rPr>
                <w:rFonts w:ascii="Arial" w:hAnsi="Arial" w:cs="Arial"/>
              </w:rPr>
              <w:t xml:space="preserve"> обязан направить заинтересованному лицу в письменной форме или в форме электронного документа разъяснения положений Извещения об открытом </w:t>
            </w:r>
            <w:r w:rsidR="00B62746">
              <w:rPr>
                <w:rFonts w:ascii="Arial" w:hAnsi="Arial" w:cs="Arial"/>
              </w:rPr>
              <w:t>конкурсе</w:t>
            </w:r>
            <w:r w:rsidRPr="00727804">
              <w:rPr>
                <w:rFonts w:ascii="Arial" w:hAnsi="Arial" w:cs="Arial"/>
              </w:rPr>
              <w:t xml:space="preserve">, если указанный запрос поступил к организатору </w:t>
            </w:r>
            <w:r w:rsidR="00B62746">
              <w:rPr>
                <w:rFonts w:ascii="Arial" w:hAnsi="Arial" w:cs="Arial"/>
              </w:rPr>
              <w:t>конкурса</w:t>
            </w:r>
            <w:r w:rsidRPr="00727804">
              <w:rPr>
                <w:rFonts w:ascii="Arial" w:hAnsi="Arial" w:cs="Arial"/>
              </w:rPr>
              <w:t xml:space="preserve"> не позднее, чем за пять дней до даты окончания срока подачи заявок на участие в </w:t>
            </w:r>
            <w:r w:rsidR="00B62746">
              <w:rPr>
                <w:rFonts w:ascii="Arial" w:hAnsi="Arial" w:cs="Arial"/>
              </w:rPr>
              <w:t>конкурсе</w:t>
            </w:r>
            <w:r w:rsidRPr="00727804">
              <w:rPr>
                <w:rFonts w:ascii="Arial" w:hAnsi="Arial" w:cs="Arial"/>
              </w:rPr>
              <w:t>.</w:t>
            </w:r>
          </w:p>
          <w:p w:rsidR="00EE32BB" w:rsidRPr="00727804" w:rsidRDefault="00EE32BB" w:rsidP="0068003A">
            <w:pPr>
              <w:ind w:firstLine="317"/>
              <w:jc w:val="both"/>
              <w:rPr>
                <w:rFonts w:ascii="Arial" w:hAnsi="Arial" w:cs="Arial"/>
              </w:rPr>
            </w:pPr>
            <w:r w:rsidRPr="00727804">
              <w:rPr>
                <w:rFonts w:ascii="Arial" w:hAnsi="Arial" w:cs="Arial"/>
              </w:rPr>
              <w:t xml:space="preserve">Дата начала предоставления разъяснений положений настоящего Извещения: с даты размещения настоящего Извещения на официальном сайте организатора </w:t>
            </w:r>
            <w:r w:rsidR="00B62746">
              <w:rPr>
                <w:rFonts w:ascii="Arial" w:hAnsi="Arial" w:cs="Arial"/>
              </w:rPr>
              <w:t>конкурса</w:t>
            </w:r>
            <w:r w:rsidRPr="00727804">
              <w:rPr>
                <w:rFonts w:ascii="Arial" w:hAnsi="Arial" w:cs="Arial"/>
              </w:rPr>
              <w:t>.</w:t>
            </w:r>
          </w:p>
          <w:p w:rsidR="00EE32BB" w:rsidRPr="00727804" w:rsidRDefault="00EE32BB" w:rsidP="0068003A">
            <w:pPr>
              <w:ind w:firstLine="317"/>
              <w:jc w:val="both"/>
              <w:rPr>
                <w:rFonts w:ascii="Arial" w:hAnsi="Arial" w:cs="Arial"/>
              </w:rPr>
            </w:pPr>
            <w:r w:rsidRPr="00727804">
              <w:rPr>
                <w:rFonts w:ascii="Arial" w:hAnsi="Arial" w:cs="Arial"/>
              </w:rPr>
              <w:t>Дата окончания предоставления разъяснений положений настоящего Извещения «____» __________ 20___ г.</w:t>
            </w:r>
          </w:p>
          <w:p w:rsidR="00EE32BB" w:rsidRPr="00727804" w:rsidRDefault="00EE32BB" w:rsidP="00B62746">
            <w:pPr>
              <w:ind w:firstLine="317"/>
              <w:jc w:val="both"/>
              <w:rPr>
                <w:rFonts w:ascii="Arial" w:hAnsi="Arial" w:cs="Arial"/>
              </w:rPr>
            </w:pPr>
            <w:r w:rsidRPr="00727804">
              <w:rPr>
                <w:rFonts w:ascii="Arial" w:hAnsi="Arial" w:cs="Arial"/>
              </w:rPr>
              <w:t xml:space="preserve">В течение одного рабочего дня с даты направления заинтересованному лицу разъяснений положений Извещения об открытом </w:t>
            </w:r>
            <w:r w:rsidR="00B62746">
              <w:rPr>
                <w:rFonts w:ascii="Arial" w:hAnsi="Arial" w:cs="Arial"/>
              </w:rPr>
              <w:t>конкурсе</w:t>
            </w:r>
            <w:r w:rsidRPr="00727804">
              <w:rPr>
                <w:rFonts w:ascii="Arial" w:hAnsi="Arial" w:cs="Arial"/>
              </w:rPr>
              <w:t xml:space="preserve"> организатор </w:t>
            </w:r>
            <w:r w:rsidR="00B62746">
              <w:rPr>
                <w:rFonts w:ascii="Arial" w:hAnsi="Arial" w:cs="Arial"/>
              </w:rPr>
              <w:t>конкурса</w:t>
            </w:r>
            <w:r w:rsidRPr="00727804">
              <w:rPr>
                <w:rFonts w:ascii="Arial" w:hAnsi="Arial" w:cs="Arial"/>
              </w:rPr>
              <w:t xml:space="preserve"> должен разместить их на </w:t>
            </w:r>
            <w:r w:rsidRPr="002805E4">
              <w:rPr>
                <w:rFonts w:ascii="Arial" w:hAnsi="Arial" w:cs="Arial"/>
              </w:rPr>
              <w:t>официальном сайте и обеспечить их размещение на сайте ЕПТ МО</w:t>
            </w:r>
            <w:r w:rsidR="002805E4"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hAnsi="Arial" w:cs="Arial"/>
              </w:rPr>
              <w:t xml:space="preserve"> с указанием предмета запроса, но</w:t>
            </w:r>
            <w:r w:rsidRPr="00727804">
              <w:rPr>
                <w:rFonts w:ascii="Arial" w:hAnsi="Arial" w:cs="Arial"/>
              </w:rPr>
              <w:t xml:space="preserve"> без указания лица, от которого поступил запрос.</w:t>
            </w:r>
          </w:p>
        </w:tc>
      </w:tr>
      <w:tr w:rsidR="00EE32BB" w:rsidRPr="00727804" w:rsidTr="00B62746">
        <w:tc>
          <w:tcPr>
            <w:tcW w:w="561" w:type="dxa"/>
          </w:tcPr>
          <w:p w:rsidR="00EE32BB" w:rsidRPr="00727804" w:rsidRDefault="006B4650" w:rsidP="0068003A">
            <w:pPr>
              <w:jc w:val="center"/>
              <w:rPr>
                <w:rFonts w:ascii="Arial" w:hAnsi="Arial" w:cs="Arial"/>
              </w:rPr>
            </w:pPr>
            <w:r>
              <w:rPr>
                <w:rFonts w:ascii="Arial" w:hAnsi="Arial" w:cs="Arial"/>
              </w:rPr>
              <w:t>16</w:t>
            </w:r>
          </w:p>
        </w:tc>
        <w:tc>
          <w:tcPr>
            <w:tcW w:w="2770" w:type="dxa"/>
          </w:tcPr>
          <w:p w:rsidR="00EE32BB" w:rsidRPr="00727804" w:rsidRDefault="00EE32BB" w:rsidP="0068003A">
            <w:pPr>
              <w:rPr>
                <w:rFonts w:ascii="Arial" w:hAnsi="Arial" w:cs="Arial"/>
              </w:rPr>
            </w:pPr>
            <w:r w:rsidRPr="00727804">
              <w:rPr>
                <w:rFonts w:ascii="Arial" w:hAnsi="Arial" w:cs="Arial"/>
              </w:rPr>
              <w:t>Начальная (минимальная) цена договора (цена лота)</w:t>
            </w:r>
          </w:p>
        </w:tc>
        <w:tc>
          <w:tcPr>
            <w:tcW w:w="6014" w:type="dxa"/>
          </w:tcPr>
          <w:p w:rsidR="00EE32BB" w:rsidRPr="00727804" w:rsidRDefault="00EE32BB" w:rsidP="0068003A">
            <w:pPr>
              <w:jc w:val="both"/>
              <w:rPr>
                <w:rFonts w:ascii="Arial" w:hAnsi="Arial" w:cs="Arial"/>
              </w:rPr>
            </w:pPr>
            <w:r w:rsidRPr="00727804">
              <w:rPr>
                <w:rFonts w:ascii="Arial" w:hAnsi="Arial" w:cs="Arial"/>
              </w:rPr>
              <w:t>Начальная (минимальная) цена договора (цена лота) устанавливается в размере ______ (_________) руб.</w:t>
            </w:r>
          </w:p>
        </w:tc>
      </w:tr>
      <w:tr w:rsidR="00EE32BB" w:rsidRPr="00727804" w:rsidTr="0068003A">
        <w:tc>
          <w:tcPr>
            <w:tcW w:w="561" w:type="dxa"/>
            <w:shd w:val="clear" w:color="auto" w:fill="auto"/>
          </w:tcPr>
          <w:p w:rsidR="00EE32BB" w:rsidRPr="0068003A" w:rsidRDefault="006B4650" w:rsidP="0068003A">
            <w:pPr>
              <w:jc w:val="center"/>
              <w:rPr>
                <w:rFonts w:ascii="Arial" w:hAnsi="Arial" w:cs="Arial"/>
              </w:rPr>
            </w:pPr>
            <w:r>
              <w:rPr>
                <w:rFonts w:ascii="Arial" w:hAnsi="Arial" w:cs="Arial"/>
              </w:rPr>
              <w:t>17</w:t>
            </w:r>
          </w:p>
        </w:tc>
        <w:tc>
          <w:tcPr>
            <w:tcW w:w="2770" w:type="dxa"/>
            <w:shd w:val="clear" w:color="auto" w:fill="auto"/>
          </w:tcPr>
          <w:p w:rsidR="00EE32BB" w:rsidRPr="0068003A" w:rsidRDefault="00EE32BB" w:rsidP="0068003A">
            <w:pPr>
              <w:rPr>
                <w:rFonts w:ascii="Arial" w:hAnsi="Arial" w:cs="Arial"/>
              </w:rPr>
            </w:pPr>
            <w:r w:rsidRPr="0068003A">
              <w:rPr>
                <w:rFonts w:ascii="Arial" w:hAnsi="Arial" w:cs="Arial"/>
              </w:rPr>
              <w:t xml:space="preserve">Размер </w:t>
            </w:r>
            <w:r w:rsidR="00B62746" w:rsidRPr="0068003A">
              <w:rPr>
                <w:rFonts w:ascii="Arial" w:hAnsi="Arial" w:cs="Arial"/>
              </w:rPr>
              <w:t>обеспечения заявки</w:t>
            </w:r>
            <w:r w:rsidRPr="0068003A">
              <w:rPr>
                <w:rFonts w:ascii="Arial" w:hAnsi="Arial" w:cs="Arial"/>
              </w:rPr>
              <w:t xml:space="preserve">, сроки и порядок его внесения </w:t>
            </w:r>
          </w:p>
        </w:tc>
        <w:tc>
          <w:tcPr>
            <w:tcW w:w="6014" w:type="dxa"/>
            <w:shd w:val="clear" w:color="auto" w:fill="auto"/>
          </w:tcPr>
          <w:p w:rsidR="00EE32BB" w:rsidRPr="0068003A" w:rsidRDefault="00EE32BB" w:rsidP="0068003A">
            <w:pPr>
              <w:jc w:val="both"/>
              <w:rPr>
                <w:rFonts w:ascii="Arial" w:hAnsi="Arial" w:cs="Arial"/>
              </w:rPr>
            </w:pPr>
            <w:r w:rsidRPr="007F6251">
              <w:rPr>
                <w:rFonts w:ascii="Arial" w:hAnsi="Arial" w:cs="Arial"/>
              </w:rPr>
              <w:t xml:space="preserve">Информация указана в разделе </w:t>
            </w:r>
            <w:r w:rsidR="007F6251" w:rsidRPr="007F6251">
              <w:rPr>
                <w:rFonts w:ascii="Arial" w:hAnsi="Arial" w:cs="Arial"/>
              </w:rPr>
              <w:t>3</w:t>
            </w:r>
            <w:r w:rsidRPr="007F6251">
              <w:rPr>
                <w:rFonts w:ascii="Arial" w:hAnsi="Arial" w:cs="Arial"/>
              </w:rPr>
              <w:t xml:space="preserve"> настоящего Извещения</w:t>
            </w:r>
          </w:p>
        </w:tc>
      </w:tr>
      <w:tr w:rsidR="00EE32BB" w:rsidRPr="00727804" w:rsidTr="00B62746">
        <w:tc>
          <w:tcPr>
            <w:tcW w:w="561" w:type="dxa"/>
          </w:tcPr>
          <w:p w:rsidR="00EE32BB" w:rsidRPr="00727804" w:rsidRDefault="004339D2" w:rsidP="0068003A">
            <w:pPr>
              <w:jc w:val="center"/>
              <w:rPr>
                <w:rFonts w:ascii="Arial" w:hAnsi="Arial" w:cs="Arial"/>
              </w:rPr>
            </w:pPr>
            <w:r>
              <w:rPr>
                <w:rFonts w:ascii="Arial" w:hAnsi="Arial" w:cs="Arial"/>
              </w:rPr>
              <w:t>18</w:t>
            </w:r>
          </w:p>
        </w:tc>
        <w:tc>
          <w:tcPr>
            <w:tcW w:w="2770" w:type="dxa"/>
          </w:tcPr>
          <w:p w:rsidR="00EE32BB" w:rsidRPr="00727804" w:rsidRDefault="00EE32BB" w:rsidP="0068003A">
            <w:pPr>
              <w:rPr>
                <w:rFonts w:ascii="Arial" w:hAnsi="Arial" w:cs="Arial"/>
              </w:rPr>
            </w:pPr>
            <w:r w:rsidRPr="00727804">
              <w:rPr>
                <w:rFonts w:ascii="Arial" w:hAnsi="Arial" w:cs="Arial"/>
              </w:rPr>
              <w:t>Место и сроки рассмотрения</w:t>
            </w:r>
            <w:r w:rsidR="00B62746">
              <w:rPr>
                <w:rFonts w:ascii="Arial" w:hAnsi="Arial" w:cs="Arial"/>
              </w:rPr>
              <w:t xml:space="preserve"> и оценки</w:t>
            </w:r>
            <w:r w:rsidRPr="00727804">
              <w:rPr>
                <w:rFonts w:ascii="Arial" w:hAnsi="Arial" w:cs="Arial"/>
              </w:rPr>
              <w:t xml:space="preserve"> заявок на участие в </w:t>
            </w:r>
            <w:r w:rsidR="00B62746">
              <w:rPr>
                <w:rFonts w:ascii="Arial" w:hAnsi="Arial" w:cs="Arial"/>
              </w:rPr>
              <w:t>конкурсе</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Осуществляется </w:t>
            </w:r>
            <w:r w:rsidR="00B62746">
              <w:rPr>
                <w:rFonts w:ascii="Arial" w:hAnsi="Arial" w:cs="Arial"/>
              </w:rPr>
              <w:t>конкурсной</w:t>
            </w:r>
            <w:r w:rsidRPr="00727804">
              <w:rPr>
                <w:rFonts w:ascii="Arial" w:hAnsi="Arial" w:cs="Arial"/>
              </w:rPr>
              <w:t xml:space="preserve"> комиссией по адресу: ___________________ с ____ час. ____ мин. по московскому времени «___» ___________ 20___ г.  до _____ час. _____ мин. по московскому времени «____» _________ 20___ г.</w:t>
            </w:r>
          </w:p>
          <w:p w:rsidR="00EE32BB" w:rsidRPr="00727804" w:rsidRDefault="00EE32BB" w:rsidP="0068003A">
            <w:pPr>
              <w:jc w:val="both"/>
              <w:rPr>
                <w:rFonts w:ascii="Arial" w:hAnsi="Arial" w:cs="Arial"/>
              </w:rPr>
            </w:pPr>
          </w:p>
        </w:tc>
      </w:tr>
      <w:tr w:rsidR="00EE32BB" w:rsidRPr="00727804" w:rsidTr="00B62746">
        <w:tc>
          <w:tcPr>
            <w:tcW w:w="561" w:type="dxa"/>
          </w:tcPr>
          <w:p w:rsidR="00EE32BB" w:rsidRPr="00727804" w:rsidRDefault="004339D2" w:rsidP="0068003A">
            <w:pPr>
              <w:jc w:val="center"/>
              <w:rPr>
                <w:rFonts w:ascii="Arial" w:hAnsi="Arial" w:cs="Arial"/>
              </w:rPr>
            </w:pPr>
            <w:r>
              <w:rPr>
                <w:rFonts w:ascii="Arial" w:hAnsi="Arial" w:cs="Arial"/>
              </w:rPr>
              <w:t>19</w:t>
            </w:r>
          </w:p>
        </w:tc>
        <w:tc>
          <w:tcPr>
            <w:tcW w:w="2770" w:type="dxa"/>
          </w:tcPr>
          <w:p w:rsidR="00EE32BB" w:rsidRPr="00727804" w:rsidRDefault="00EE32BB" w:rsidP="0068003A">
            <w:pPr>
              <w:rPr>
                <w:rFonts w:ascii="Arial" w:hAnsi="Arial" w:cs="Arial"/>
              </w:rPr>
            </w:pPr>
            <w:r w:rsidRPr="00727804">
              <w:rPr>
                <w:rFonts w:ascii="Arial" w:hAnsi="Arial" w:cs="Arial"/>
              </w:rPr>
              <w:t xml:space="preserve">Порядок определения победителя </w:t>
            </w:r>
            <w:r w:rsidR="0068003A">
              <w:rPr>
                <w:rFonts w:ascii="Arial" w:hAnsi="Arial" w:cs="Arial"/>
              </w:rPr>
              <w:t>конкурса</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Победителем </w:t>
            </w:r>
            <w:r w:rsidR="0068003A">
              <w:rPr>
                <w:rFonts w:ascii="Arial" w:hAnsi="Arial" w:cs="Arial"/>
              </w:rPr>
              <w:t>конкурса</w:t>
            </w:r>
            <w:r w:rsidRPr="00727804">
              <w:rPr>
                <w:rFonts w:ascii="Arial" w:hAnsi="Arial" w:cs="Arial"/>
              </w:rPr>
              <w:t xml:space="preserve"> признается участник, </w:t>
            </w:r>
            <w:r w:rsidR="0068003A" w:rsidRPr="0068003A">
              <w:rPr>
                <w:rFonts w:ascii="Arial" w:hAnsi="Arial" w:cs="Arial"/>
              </w:rPr>
              <w:t>который по заключению конкурсной комиссии предложил лучшие условия</w:t>
            </w:r>
            <w:r w:rsidR="0068003A">
              <w:rPr>
                <w:rFonts w:ascii="Arial" w:hAnsi="Arial" w:cs="Arial"/>
              </w:rPr>
              <w:t xml:space="preserve"> проведения ярмарки, </w:t>
            </w:r>
            <w:r w:rsidRPr="00727804">
              <w:rPr>
                <w:rFonts w:ascii="Arial" w:hAnsi="Arial" w:cs="Arial"/>
              </w:rPr>
              <w:t>и заявка которого соответствует требованиям, установленным в настоящем Извещении</w:t>
            </w:r>
          </w:p>
        </w:tc>
      </w:tr>
      <w:tr w:rsidR="00EE32BB" w:rsidRPr="00727804" w:rsidTr="00B62746">
        <w:tc>
          <w:tcPr>
            <w:tcW w:w="561" w:type="dxa"/>
          </w:tcPr>
          <w:p w:rsidR="00EE32BB" w:rsidRPr="00727804" w:rsidRDefault="004339D2" w:rsidP="0068003A">
            <w:pPr>
              <w:jc w:val="center"/>
              <w:rPr>
                <w:rFonts w:ascii="Arial" w:hAnsi="Arial" w:cs="Arial"/>
              </w:rPr>
            </w:pPr>
            <w:r>
              <w:rPr>
                <w:rFonts w:ascii="Arial" w:hAnsi="Arial" w:cs="Arial"/>
              </w:rPr>
              <w:t>20</w:t>
            </w:r>
          </w:p>
        </w:tc>
        <w:tc>
          <w:tcPr>
            <w:tcW w:w="2770" w:type="dxa"/>
          </w:tcPr>
          <w:p w:rsidR="00EE32BB" w:rsidRPr="00727804" w:rsidRDefault="00EE32BB" w:rsidP="0068003A">
            <w:pPr>
              <w:rPr>
                <w:rFonts w:ascii="Arial" w:hAnsi="Arial" w:cs="Arial"/>
              </w:rPr>
            </w:pPr>
            <w:r w:rsidRPr="00727804">
              <w:rPr>
                <w:rFonts w:ascii="Arial" w:hAnsi="Arial" w:cs="Arial"/>
              </w:rPr>
              <w:t>Срок заключения договора</w:t>
            </w:r>
          </w:p>
        </w:tc>
        <w:tc>
          <w:tcPr>
            <w:tcW w:w="6014" w:type="dxa"/>
          </w:tcPr>
          <w:p w:rsidR="00EE32BB" w:rsidRPr="00727804" w:rsidRDefault="00EE32BB" w:rsidP="0068003A">
            <w:pPr>
              <w:jc w:val="both"/>
              <w:rPr>
                <w:rFonts w:ascii="Arial" w:hAnsi="Arial" w:cs="Arial"/>
              </w:rPr>
            </w:pPr>
            <w:r w:rsidRPr="00727804">
              <w:rPr>
                <w:rFonts w:ascii="Arial" w:hAnsi="Arial" w:cs="Arial"/>
              </w:rPr>
              <w:t xml:space="preserve">Договор с победителем </w:t>
            </w:r>
            <w:r w:rsidR="0068003A">
              <w:rPr>
                <w:rFonts w:ascii="Arial" w:hAnsi="Arial" w:cs="Arial"/>
              </w:rPr>
              <w:t>конкурса</w:t>
            </w:r>
            <w:r w:rsidRPr="00727804">
              <w:rPr>
                <w:rFonts w:ascii="Arial" w:hAnsi="Arial" w:cs="Arial"/>
              </w:rPr>
              <w:t xml:space="preserve"> заключается не ранее десяти дней и не позднее двадцати дней со </w:t>
            </w:r>
            <w:r w:rsidRPr="00727804">
              <w:rPr>
                <w:rFonts w:ascii="Arial" w:hAnsi="Arial" w:cs="Arial"/>
              </w:rPr>
              <w:lastRenderedPageBreak/>
              <w:t>дня размещения на официальном сайте</w:t>
            </w:r>
            <w:r w:rsidRPr="002805E4">
              <w:rPr>
                <w:rFonts w:ascii="Arial" w:hAnsi="Arial" w:cs="Arial"/>
              </w:rPr>
              <w:t>, а также на сайте ЕПТ МО</w:t>
            </w:r>
            <w:r w:rsidR="002805E4" w:rsidRPr="002805E4">
              <w:rPr>
                <w:rFonts w:ascii="Arial" w:hAnsi="Arial" w:cs="Arial"/>
              </w:rPr>
              <w:t xml:space="preserve">,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hAnsi="Arial" w:cs="Arial"/>
              </w:rPr>
              <w:t xml:space="preserve"> протокола</w:t>
            </w:r>
            <w:r w:rsidR="0068003A" w:rsidRPr="0068003A">
              <w:rPr>
                <w:rFonts w:ascii="Arial" w:hAnsi="Arial" w:cs="Arial"/>
              </w:rPr>
              <w:t xml:space="preserve"> рассмотрения и оценки</w:t>
            </w:r>
            <w:r w:rsidRPr="0068003A">
              <w:rPr>
                <w:rFonts w:ascii="Arial" w:hAnsi="Arial" w:cs="Arial"/>
              </w:rPr>
              <w:t xml:space="preserve"> </w:t>
            </w:r>
            <w:r w:rsidR="0068003A" w:rsidRPr="0068003A">
              <w:rPr>
                <w:rFonts w:ascii="Arial" w:hAnsi="Arial" w:cs="Arial"/>
              </w:rPr>
              <w:t>конкурса</w:t>
            </w:r>
            <w:r w:rsidR="0068003A">
              <w:rPr>
                <w:rFonts w:ascii="Arial" w:hAnsi="Arial" w:cs="Arial"/>
              </w:rPr>
              <w:t>, протокола рассмотрения единственной заявки</w:t>
            </w:r>
          </w:p>
        </w:tc>
      </w:tr>
      <w:tr w:rsidR="0068003A" w:rsidRPr="00727804" w:rsidTr="00B62746">
        <w:tc>
          <w:tcPr>
            <w:tcW w:w="561" w:type="dxa"/>
          </w:tcPr>
          <w:p w:rsidR="0068003A" w:rsidRPr="00727804" w:rsidRDefault="004339D2" w:rsidP="0068003A">
            <w:pPr>
              <w:jc w:val="center"/>
              <w:rPr>
                <w:rFonts w:ascii="Arial" w:hAnsi="Arial" w:cs="Arial"/>
              </w:rPr>
            </w:pPr>
            <w:r>
              <w:rPr>
                <w:rFonts w:ascii="Arial" w:hAnsi="Arial" w:cs="Arial"/>
              </w:rPr>
              <w:lastRenderedPageBreak/>
              <w:t>21</w:t>
            </w:r>
          </w:p>
        </w:tc>
        <w:tc>
          <w:tcPr>
            <w:tcW w:w="2770" w:type="dxa"/>
          </w:tcPr>
          <w:p w:rsidR="0068003A" w:rsidRPr="0068003A" w:rsidRDefault="0068003A" w:rsidP="0068003A">
            <w:pPr>
              <w:rPr>
                <w:rFonts w:ascii="Arial" w:hAnsi="Arial" w:cs="Arial"/>
              </w:rPr>
            </w:pPr>
            <w:r w:rsidRPr="0068003A">
              <w:rPr>
                <w:rFonts w:ascii="Arial" w:hAnsi="Arial" w:cs="Arial"/>
              </w:rPr>
              <w:t xml:space="preserve">Размер обеспечения </w:t>
            </w:r>
            <w:r>
              <w:rPr>
                <w:rFonts w:ascii="Arial" w:hAnsi="Arial" w:cs="Arial"/>
              </w:rPr>
              <w:t>договора</w:t>
            </w:r>
            <w:r w:rsidRPr="0068003A">
              <w:rPr>
                <w:rFonts w:ascii="Arial" w:hAnsi="Arial" w:cs="Arial"/>
              </w:rPr>
              <w:t xml:space="preserve">, сроки и порядок его внесения </w:t>
            </w:r>
          </w:p>
        </w:tc>
        <w:tc>
          <w:tcPr>
            <w:tcW w:w="6014" w:type="dxa"/>
          </w:tcPr>
          <w:p w:rsidR="0068003A" w:rsidRPr="00727804" w:rsidRDefault="005C121A" w:rsidP="0068003A">
            <w:pPr>
              <w:jc w:val="both"/>
              <w:rPr>
                <w:rFonts w:ascii="Arial" w:hAnsi="Arial" w:cs="Arial"/>
              </w:rPr>
            </w:pPr>
            <w:r w:rsidRPr="007F6251">
              <w:rPr>
                <w:rFonts w:ascii="Arial" w:hAnsi="Arial" w:cs="Arial"/>
              </w:rPr>
              <w:t xml:space="preserve">Информация указана в разделе </w:t>
            </w:r>
            <w:r>
              <w:rPr>
                <w:rFonts w:ascii="Arial" w:hAnsi="Arial" w:cs="Arial"/>
              </w:rPr>
              <w:t>7</w:t>
            </w:r>
            <w:r w:rsidRPr="007F6251">
              <w:rPr>
                <w:rFonts w:ascii="Arial" w:hAnsi="Arial" w:cs="Arial"/>
              </w:rPr>
              <w:t xml:space="preserve"> настоящего Извещения</w:t>
            </w:r>
          </w:p>
        </w:tc>
      </w:tr>
      <w:tr w:rsidR="0068003A" w:rsidRPr="00727804" w:rsidTr="00B62746">
        <w:tc>
          <w:tcPr>
            <w:tcW w:w="561" w:type="dxa"/>
          </w:tcPr>
          <w:p w:rsidR="0068003A" w:rsidRPr="00727804" w:rsidRDefault="004339D2" w:rsidP="0068003A">
            <w:pPr>
              <w:jc w:val="center"/>
              <w:rPr>
                <w:rFonts w:ascii="Arial" w:hAnsi="Arial" w:cs="Arial"/>
              </w:rPr>
            </w:pPr>
            <w:r>
              <w:rPr>
                <w:rFonts w:ascii="Arial" w:hAnsi="Arial" w:cs="Arial"/>
              </w:rPr>
              <w:t>22</w:t>
            </w:r>
          </w:p>
        </w:tc>
        <w:tc>
          <w:tcPr>
            <w:tcW w:w="2770" w:type="dxa"/>
          </w:tcPr>
          <w:p w:rsidR="0068003A" w:rsidRPr="00727804" w:rsidRDefault="0068003A" w:rsidP="0068003A">
            <w:pPr>
              <w:rPr>
                <w:rFonts w:ascii="Arial" w:hAnsi="Arial" w:cs="Arial"/>
              </w:rPr>
            </w:pPr>
            <w:r w:rsidRPr="00727804">
              <w:rPr>
                <w:rFonts w:ascii="Arial" w:hAnsi="Arial" w:cs="Arial"/>
              </w:rPr>
              <w:t xml:space="preserve">Срок подписания и передачи договора победителем организатору </w:t>
            </w:r>
            <w:r>
              <w:rPr>
                <w:rFonts w:ascii="Arial" w:hAnsi="Arial" w:cs="Arial"/>
              </w:rPr>
              <w:t>конкурса</w:t>
            </w:r>
          </w:p>
        </w:tc>
        <w:tc>
          <w:tcPr>
            <w:tcW w:w="6014" w:type="dxa"/>
          </w:tcPr>
          <w:p w:rsidR="0068003A" w:rsidRPr="00727804" w:rsidRDefault="0068003A" w:rsidP="0068003A">
            <w:pPr>
              <w:jc w:val="both"/>
              <w:rPr>
                <w:rFonts w:ascii="Arial" w:hAnsi="Arial" w:cs="Arial"/>
              </w:rPr>
            </w:pPr>
            <w:r w:rsidRPr="00D521E9">
              <w:rPr>
                <w:rFonts w:ascii="Arial" w:eastAsia="Times New Roman" w:hAnsi="Arial" w:cs="Arial"/>
              </w:rPr>
              <w:t xml:space="preserve">В течение десяти дней с даты размещения </w:t>
            </w:r>
            <w:r>
              <w:rPr>
                <w:rFonts w:ascii="Arial" w:eastAsia="Times New Roman" w:hAnsi="Arial" w:cs="Arial"/>
              </w:rPr>
              <w:t xml:space="preserve">на официальном сайте </w:t>
            </w:r>
            <w:r w:rsidRPr="002805E4">
              <w:rPr>
                <w:rFonts w:ascii="Arial" w:eastAsia="Times New Roman" w:hAnsi="Arial" w:cs="Arial"/>
              </w:rPr>
              <w:t xml:space="preserve">и на сайте ЕПТ МО, </w:t>
            </w:r>
            <w:r w:rsidR="002805E4" w:rsidRPr="002805E4">
              <w:rPr>
                <w:rFonts w:ascii="Arial" w:hAnsi="Arial" w:cs="Arial"/>
                <w:lang w:val="en-US"/>
              </w:rPr>
              <w:t>www</w:t>
            </w:r>
            <w:r w:rsidR="002805E4" w:rsidRPr="002805E4">
              <w:rPr>
                <w:rFonts w:ascii="Arial" w:hAnsi="Arial" w:cs="Arial"/>
              </w:rPr>
              <w:t>.</w:t>
            </w:r>
            <w:proofErr w:type="spellStart"/>
            <w:r w:rsidR="002805E4" w:rsidRPr="002805E4">
              <w:rPr>
                <w:rFonts w:ascii="Arial" w:hAnsi="Arial" w:cs="Arial"/>
                <w:lang w:val="en-US"/>
              </w:rPr>
              <w:t>torgi</w:t>
            </w:r>
            <w:proofErr w:type="spellEnd"/>
            <w:r w:rsidR="002805E4" w:rsidRPr="002805E4">
              <w:rPr>
                <w:rFonts w:ascii="Arial" w:hAnsi="Arial" w:cs="Arial"/>
              </w:rPr>
              <w:t>.</w:t>
            </w:r>
            <w:r w:rsidR="002805E4" w:rsidRPr="002805E4">
              <w:rPr>
                <w:rFonts w:ascii="Arial" w:hAnsi="Arial" w:cs="Arial"/>
                <w:lang w:val="en-US"/>
              </w:rPr>
              <w:t>gov</w:t>
            </w:r>
            <w:r w:rsidR="002805E4" w:rsidRPr="002805E4">
              <w:rPr>
                <w:rFonts w:ascii="Arial" w:hAnsi="Arial" w:cs="Arial"/>
              </w:rPr>
              <w:t>.</w:t>
            </w:r>
            <w:proofErr w:type="spellStart"/>
            <w:r w:rsidR="002805E4" w:rsidRPr="002805E4">
              <w:rPr>
                <w:rFonts w:ascii="Arial" w:hAnsi="Arial" w:cs="Arial"/>
                <w:lang w:val="en-US"/>
              </w:rPr>
              <w:t>ru</w:t>
            </w:r>
            <w:proofErr w:type="spellEnd"/>
            <w:r w:rsidRPr="002805E4">
              <w:rPr>
                <w:rFonts w:ascii="Arial" w:eastAsia="Times New Roman" w:hAnsi="Arial" w:cs="Arial"/>
              </w:rPr>
              <w:t xml:space="preserve"> протокола рассмотрения</w:t>
            </w:r>
            <w:r w:rsidRPr="00D521E9">
              <w:rPr>
                <w:rFonts w:ascii="Arial" w:eastAsia="Times New Roman" w:hAnsi="Arial" w:cs="Arial"/>
              </w:rPr>
              <w:t xml:space="preserve"> и оценки заявок на участие в конкурсе</w:t>
            </w:r>
            <w:r>
              <w:rPr>
                <w:rFonts w:ascii="Arial" w:eastAsia="Times New Roman" w:hAnsi="Arial" w:cs="Arial"/>
              </w:rPr>
              <w:t>, протокола рассмотрения единственной заявки на участие в конкурсе</w:t>
            </w:r>
            <w:r w:rsidRPr="00D521E9">
              <w:rPr>
                <w:rFonts w:ascii="Arial" w:eastAsia="Times New Roman" w:hAnsi="Arial" w:cs="Arial"/>
              </w:rPr>
              <w:t xml:space="preserve"> победитель конкурса</w:t>
            </w:r>
            <w:r>
              <w:rPr>
                <w:rFonts w:ascii="Arial" w:eastAsia="Times New Roman" w:hAnsi="Arial" w:cs="Arial"/>
              </w:rPr>
              <w:t xml:space="preserve">, </w:t>
            </w:r>
            <w:r w:rsidRPr="00EE4039">
              <w:rPr>
                <w:rFonts w:ascii="Arial" w:eastAsia="Times New Roman" w:hAnsi="Arial" w:cs="Arial"/>
              </w:rPr>
              <w:t>участник конкурса, подавш</w:t>
            </w:r>
            <w:r>
              <w:rPr>
                <w:rFonts w:ascii="Arial" w:eastAsia="Times New Roman" w:hAnsi="Arial" w:cs="Arial"/>
              </w:rPr>
              <w:t>ий</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обязан подписать </w:t>
            </w:r>
            <w:r>
              <w:rPr>
                <w:rFonts w:ascii="Arial" w:eastAsia="Times New Roman" w:hAnsi="Arial" w:cs="Arial"/>
              </w:rPr>
              <w:t>договор</w:t>
            </w:r>
            <w:r w:rsidRPr="00D521E9">
              <w:rPr>
                <w:rFonts w:ascii="Arial" w:eastAsia="Times New Roman" w:hAnsi="Arial" w:cs="Arial"/>
              </w:rPr>
              <w:t xml:space="preserve"> и представить все экземпляры </w:t>
            </w:r>
            <w:r>
              <w:rPr>
                <w:rFonts w:ascii="Arial" w:eastAsia="Times New Roman" w:hAnsi="Arial" w:cs="Arial"/>
              </w:rPr>
              <w:t>договора</w:t>
            </w:r>
            <w:r w:rsidRPr="00D521E9">
              <w:rPr>
                <w:rFonts w:ascii="Arial" w:eastAsia="Times New Roman" w:hAnsi="Arial" w:cs="Arial"/>
              </w:rPr>
              <w:t xml:space="preserve"> </w:t>
            </w:r>
            <w:r>
              <w:rPr>
                <w:rFonts w:ascii="Arial" w:eastAsia="Times New Roman" w:hAnsi="Arial" w:cs="Arial"/>
              </w:rPr>
              <w:t>организатору конкурса</w:t>
            </w:r>
            <w:r w:rsidRPr="00D521E9">
              <w:rPr>
                <w:rFonts w:ascii="Arial" w:eastAsia="Times New Roman" w:hAnsi="Arial" w:cs="Arial"/>
              </w:rPr>
              <w:t>.</w:t>
            </w:r>
          </w:p>
        </w:tc>
      </w:tr>
      <w:tr w:rsidR="0068003A" w:rsidRPr="00727804" w:rsidTr="00B62746">
        <w:tc>
          <w:tcPr>
            <w:tcW w:w="561" w:type="dxa"/>
          </w:tcPr>
          <w:p w:rsidR="0068003A" w:rsidRPr="00727804" w:rsidRDefault="004339D2" w:rsidP="0068003A">
            <w:pPr>
              <w:jc w:val="center"/>
              <w:rPr>
                <w:rFonts w:ascii="Arial" w:hAnsi="Arial" w:cs="Arial"/>
              </w:rPr>
            </w:pPr>
            <w:r>
              <w:rPr>
                <w:rFonts w:ascii="Arial" w:hAnsi="Arial" w:cs="Arial"/>
              </w:rPr>
              <w:t>23</w:t>
            </w:r>
          </w:p>
        </w:tc>
        <w:tc>
          <w:tcPr>
            <w:tcW w:w="2770" w:type="dxa"/>
          </w:tcPr>
          <w:p w:rsidR="0068003A" w:rsidRPr="00727804" w:rsidRDefault="0068003A" w:rsidP="0068003A">
            <w:pPr>
              <w:rPr>
                <w:rFonts w:ascii="Arial" w:hAnsi="Arial" w:cs="Arial"/>
              </w:rPr>
            </w:pPr>
            <w:r w:rsidRPr="00727804">
              <w:rPr>
                <w:rFonts w:ascii="Arial" w:hAnsi="Arial" w:cs="Arial"/>
              </w:rPr>
              <w:t>Форма, сроки и порядок оплаты по договору</w:t>
            </w:r>
          </w:p>
        </w:tc>
        <w:tc>
          <w:tcPr>
            <w:tcW w:w="6014" w:type="dxa"/>
          </w:tcPr>
          <w:p w:rsidR="0068003A" w:rsidRPr="00727804" w:rsidRDefault="0068003A" w:rsidP="0068003A">
            <w:pPr>
              <w:jc w:val="both"/>
              <w:rPr>
                <w:rFonts w:ascii="Arial" w:hAnsi="Arial" w:cs="Arial"/>
              </w:rPr>
            </w:pPr>
            <w:r w:rsidRPr="00727804">
              <w:rPr>
                <w:rFonts w:ascii="Arial" w:hAnsi="Arial" w:cs="Arial"/>
              </w:rPr>
              <w:t>Форма, сроки и порядок оплаты определены проектом договора.</w:t>
            </w:r>
          </w:p>
        </w:tc>
      </w:tr>
    </w:tbl>
    <w:p w:rsidR="00EE32BB" w:rsidRPr="00727804" w:rsidRDefault="00EE32BB" w:rsidP="00EE32BB">
      <w:pPr>
        <w:jc w:val="center"/>
        <w:rPr>
          <w:rFonts w:ascii="Arial" w:hAnsi="Arial" w:cs="Arial"/>
        </w:rPr>
      </w:pPr>
    </w:p>
    <w:p w:rsidR="00EE32BB" w:rsidRPr="00727804" w:rsidRDefault="00EE32BB" w:rsidP="00EE32BB">
      <w:pPr>
        <w:jc w:val="both"/>
        <w:rPr>
          <w:rFonts w:ascii="Arial" w:hAnsi="Arial" w:cs="Arial"/>
        </w:rPr>
      </w:pPr>
      <w:r w:rsidRPr="00727804">
        <w:rPr>
          <w:rFonts w:ascii="Arial" w:hAnsi="Arial" w:cs="Arial"/>
        </w:rPr>
        <w:t xml:space="preserve"> </w:t>
      </w:r>
    </w:p>
    <w:p w:rsidR="00EE32BB" w:rsidRPr="00727804" w:rsidRDefault="00EE32BB" w:rsidP="00EE32BB">
      <w:pPr>
        <w:jc w:val="both"/>
        <w:rPr>
          <w:rFonts w:ascii="Arial" w:hAnsi="Arial" w:cs="Arial"/>
        </w:rPr>
      </w:pPr>
      <w:r w:rsidRPr="00727804">
        <w:rPr>
          <w:rFonts w:ascii="Arial" w:hAnsi="Arial" w:cs="Arial"/>
        </w:rPr>
        <w:t xml:space="preserve"> </w:t>
      </w:r>
      <w:r w:rsidR="00D2492C">
        <w:rPr>
          <w:rFonts w:ascii="Arial" w:hAnsi="Arial" w:cs="Arial"/>
        </w:rPr>
        <w:t>2</w:t>
      </w:r>
      <w:r w:rsidRPr="00727804">
        <w:rPr>
          <w:rFonts w:ascii="Arial" w:hAnsi="Arial" w:cs="Arial"/>
        </w:rPr>
        <w:t xml:space="preserve">. Порядок подачи заявок на участие в </w:t>
      </w:r>
      <w:r w:rsidR="006B4650">
        <w:rPr>
          <w:rFonts w:ascii="Arial" w:hAnsi="Arial" w:cs="Arial"/>
        </w:rPr>
        <w:t>конкурсе</w:t>
      </w:r>
      <w:r w:rsidRPr="00727804">
        <w:rPr>
          <w:rFonts w:ascii="Arial" w:hAnsi="Arial" w:cs="Arial"/>
        </w:rPr>
        <w:t xml:space="preserve"> и оформления участия в </w:t>
      </w:r>
      <w:r w:rsidR="006B4650">
        <w:rPr>
          <w:rFonts w:ascii="Arial" w:hAnsi="Arial" w:cs="Arial"/>
        </w:rPr>
        <w:t>конкурсе</w:t>
      </w:r>
    </w:p>
    <w:p w:rsidR="00EE32BB" w:rsidRPr="00727804" w:rsidRDefault="00EE32BB" w:rsidP="00EE32BB">
      <w:pPr>
        <w:jc w:val="both"/>
        <w:rPr>
          <w:rFonts w:ascii="Arial" w:hAnsi="Arial" w:cs="Arial"/>
        </w:rPr>
      </w:pPr>
      <w:r w:rsidRPr="00727804">
        <w:rPr>
          <w:rFonts w:ascii="Arial" w:hAnsi="Arial" w:cs="Arial"/>
        </w:rPr>
        <w:t xml:space="preserve"> </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w:t>
      </w:r>
      <w:r w:rsidRPr="0069549D">
        <w:rPr>
          <w:rFonts w:ascii="Arial" w:eastAsia="Times New Roman" w:hAnsi="Arial" w:cs="Arial"/>
        </w:rPr>
        <w:t>1. Заявки на участие в</w:t>
      </w:r>
      <w:r>
        <w:rPr>
          <w:rFonts w:ascii="Arial" w:eastAsia="Times New Roman" w:hAnsi="Arial" w:cs="Arial"/>
        </w:rPr>
        <w:t xml:space="preserve"> </w:t>
      </w:r>
      <w:r w:rsidRPr="0069549D">
        <w:rPr>
          <w:rFonts w:ascii="Arial" w:eastAsia="Times New Roman" w:hAnsi="Arial" w:cs="Arial"/>
        </w:rPr>
        <w:t>конкурсе представляются по форме</w:t>
      </w:r>
      <w:r>
        <w:rPr>
          <w:rFonts w:ascii="Arial" w:eastAsia="Times New Roman" w:hAnsi="Arial" w:cs="Arial"/>
        </w:rPr>
        <w:t>, являющейся приложением к настоящему извещению,</w:t>
      </w:r>
      <w:r w:rsidRPr="0069549D">
        <w:rPr>
          <w:rFonts w:ascii="Arial" w:eastAsia="Times New Roman" w:hAnsi="Arial" w:cs="Arial"/>
        </w:rPr>
        <w:t xml:space="preserve"> и в порядке, которые указаны в </w:t>
      </w:r>
      <w:r>
        <w:rPr>
          <w:rFonts w:ascii="Arial" w:eastAsia="Times New Roman" w:hAnsi="Arial" w:cs="Arial"/>
        </w:rPr>
        <w:t>извещении о проведении открытого конкурса</w:t>
      </w:r>
      <w:r w:rsidRPr="0069549D">
        <w:rPr>
          <w:rFonts w:ascii="Arial" w:eastAsia="Times New Roman" w:hAnsi="Arial" w:cs="Arial"/>
        </w:rPr>
        <w:t>, а также в месте и до истечения срока, которые указаны в</w:t>
      </w:r>
      <w:r>
        <w:rPr>
          <w:rFonts w:ascii="Arial" w:eastAsia="Times New Roman" w:hAnsi="Arial" w:cs="Arial"/>
        </w:rPr>
        <w:t xml:space="preserve"> части 1 настоящего</w:t>
      </w:r>
      <w:r w:rsidRPr="0069549D">
        <w:rPr>
          <w:rFonts w:ascii="Arial" w:eastAsia="Times New Roman" w:hAnsi="Arial" w:cs="Arial"/>
        </w:rPr>
        <w:t xml:space="preserve"> извещении о проведении открытого конкурса.</w:t>
      </w:r>
    </w:p>
    <w:p w:rsidR="006B4650" w:rsidRPr="007B3E5D" w:rsidRDefault="006B4650" w:rsidP="006B4650">
      <w:pPr>
        <w:spacing w:line="276" w:lineRule="auto"/>
        <w:jc w:val="both"/>
        <w:rPr>
          <w:rFonts w:ascii="Arial" w:eastAsia="Times New Roman" w:hAnsi="Arial" w:cs="Arial"/>
        </w:rPr>
      </w:pPr>
      <w:r>
        <w:rPr>
          <w:rFonts w:ascii="Arial" w:eastAsia="Times New Roman" w:hAnsi="Arial" w:cs="Arial"/>
        </w:rPr>
        <w:t>2.</w:t>
      </w:r>
      <w:r w:rsidRPr="0069549D">
        <w:rPr>
          <w:rFonts w:ascii="Arial" w:eastAsia="Times New Roman" w:hAnsi="Arial" w:cs="Arial"/>
        </w:rPr>
        <w:t xml:space="preserve">2. 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w:t>
      </w:r>
      <w:r w:rsidRPr="0024159E">
        <w:rPr>
          <w:rFonts w:ascii="Arial" w:eastAsia="Times New Roman" w:hAnsi="Arial" w:cs="Arial"/>
        </w:rPr>
        <w:t xml:space="preserve">На таком конверте указывается наименование конкурса на </w:t>
      </w:r>
      <w:proofErr w:type="gramStart"/>
      <w:r w:rsidRPr="0024159E">
        <w:rPr>
          <w:rFonts w:ascii="Arial" w:eastAsia="Times New Roman" w:hAnsi="Arial" w:cs="Arial"/>
        </w:rPr>
        <w:t>участие</w:t>
      </w:r>
      <w:proofErr w:type="gramEnd"/>
      <w:r w:rsidRPr="0024159E">
        <w:rPr>
          <w:rFonts w:ascii="Arial" w:eastAsia="Times New Roman" w:hAnsi="Arial" w:cs="Arial"/>
        </w:rPr>
        <w:t xml:space="preserve"> в котором подается данная заявка, наименование и номер лота следующим образом: «Заявка на участие в конкурсе_________(наименование конкурса). Лот № __ ________(наименование лота)».</w:t>
      </w:r>
      <w:r>
        <w:rPr>
          <w:rFonts w:ascii="Arial" w:eastAsia="Times New Roman" w:hAnsi="Arial" w:cs="Arial"/>
        </w:rPr>
        <w:t xml:space="preserve"> </w:t>
      </w:r>
      <w:r w:rsidRPr="0069549D">
        <w:rPr>
          <w:rFonts w:ascii="Arial" w:eastAsia="Times New Roman" w:hAnsi="Arial" w:cs="Arial"/>
        </w:rPr>
        <w:t xml:space="preserve">Заявка на участие в открытом конкурсе должна содержать всю указанную заказчиком в </w:t>
      </w:r>
      <w:r>
        <w:rPr>
          <w:rFonts w:ascii="Arial" w:eastAsia="Times New Roman" w:hAnsi="Arial" w:cs="Arial"/>
        </w:rPr>
        <w:t>извещении о проведении открытого конкурса</w:t>
      </w:r>
      <w:r w:rsidRPr="0069549D">
        <w:rPr>
          <w:rFonts w:ascii="Arial" w:eastAsia="Times New Roman" w:hAnsi="Arial" w:cs="Arial"/>
        </w:rPr>
        <w:t xml:space="preserve"> </w:t>
      </w:r>
      <w:r w:rsidRPr="007B3E5D">
        <w:rPr>
          <w:rFonts w:ascii="Arial" w:eastAsia="Times New Roman" w:hAnsi="Arial" w:cs="Arial"/>
        </w:rPr>
        <w:t>информацию, а именно:</w:t>
      </w:r>
    </w:p>
    <w:p w:rsidR="006B4650" w:rsidRPr="007B3E5D" w:rsidRDefault="006B4650" w:rsidP="006B4650">
      <w:pPr>
        <w:jc w:val="both"/>
        <w:rPr>
          <w:rFonts w:ascii="Arial" w:hAnsi="Arial" w:cs="Arial"/>
        </w:rPr>
      </w:pPr>
      <w:r w:rsidRPr="007B3E5D">
        <w:rPr>
          <w:rFonts w:ascii="Arial" w:hAnsi="Arial" w:cs="Arial"/>
        </w:rPr>
        <w:t>2.2.1. 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p w:rsidR="006B4650" w:rsidRPr="007B3E5D" w:rsidRDefault="006B4650" w:rsidP="006B4650">
      <w:pPr>
        <w:jc w:val="both"/>
        <w:rPr>
          <w:rFonts w:ascii="Arial" w:hAnsi="Arial" w:cs="Arial"/>
        </w:rPr>
      </w:pPr>
      <w:r w:rsidRPr="007B3E5D">
        <w:rPr>
          <w:rFonts w:ascii="Arial" w:hAnsi="Arial" w:cs="Arial"/>
        </w:rPr>
        <w:t>2.2.2. 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p w:rsidR="006B4650" w:rsidRPr="007B3E5D" w:rsidRDefault="006B4650" w:rsidP="006B4650">
      <w:pPr>
        <w:jc w:val="both"/>
        <w:rPr>
          <w:rFonts w:ascii="Arial" w:hAnsi="Arial" w:cs="Arial"/>
        </w:rPr>
      </w:pPr>
      <w:r w:rsidRPr="007B3E5D">
        <w:rPr>
          <w:rFonts w:ascii="Arial" w:hAnsi="Arial" w:cs="Arial"/>
        </w:rPr>
        <w:t xml:space="preserve">2.2.3. обязательство участника, </w:t>
      </w:r>
      <w:bookmarkStart w:id="4" w:name="_Hlk511911548"/>
      <w:r w:rsidRPr="007B3E5D">
        <w:rPr>
          <w:rFonts w:ascii="Arial" w:hAnsi="Arial" w:cs="Arial"/>
        </w:rPr>
        <w:t>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bookmarkEnd w:id="4"/>
      <w:r w:rsidRPr="007B3E5D">
        <w:rPr>
          <w:rFonts w:ascii="Arial" w:hAnsi="Arial" w:cs="Arial"/>
        </w:rPr>
        <w:t>;</w:t>
      </w:r>
    </w:p>
    <w:p w:rsidR="006B4650" w:rsidRPr="007B3E5D" w:rsidRDefault="006B4650" w:rsidP="006B4650">
      <w:pPr>
        <w:jc w:val="both"/>
        <w:rPr>
          <w:rFonts w:ascii="Arial" w:hAnsi="Arial" w:cs="Arial"/>
        </w:rPr>
      </w:pPr>
      <w:r w:rsidRPr="007B3E5D">
        <w:rPr>
          <w:rFonts w:ascii="Arial" w:hAnsi="Arial" w:cs="Arial"/>
        </w:rPr>
        <w:t xml:space="preserve">2.2.4. согласие участника конкурса на организацию ярмарки в соответствии с требованиями технического задания, </w:t>
      </w:r>
      <w:bookmarkStart w:id="5" w:name="_Hlk511911704"/>
      <w:r w:rsidRPr="007B3E5D">
        <w:rPr>
          <w:rFonts w:ascii="Arial" w:hAnsi="Arial" w:cs="Arial"/>
        </w:rPr>
        <w:t>являющегося неотъемлемой частью проекта договора</w:t>
      </w:r>
      <w:bookmarkEnd w:id="5"/>
      <w:r w:rsidRPr="007B3E5D">
        <w:rPr>
          <w:rFonts w:ascii="Arial" w:hAnsi="Arial" w:cs="Arial"/>
        </w:rPr>
        <w:t>;</w:t>
      </w:r>
    </w:p>
    <w:p w:rsidR="006B4650" w:rsidRPr="007B3E5D" w:rsidRDefault="006B4650" w:rsidP="006B4650">
      <w:pPr>
        <w:spacing w:line="276" w:lineRule="auto"/>
        <w:jc w:val="both"/>
        <w:rPr>
          <w:rFonts w:ascii="Arial" w:eastAsia="Times New Roman" w:hAnsi="Arial" w:cs="Arial"/>
        </w:rPr>
      </w:pPr>
      <w:r w:rsidRPr="007B3E5D">
        <w:rPr>
          <w:rFonts w:ascii="Arial" w:hAnsi="Arial" w:cs="Arial"/>
        </w:rPr>
        <w:lastRenderedPageBreak/>
        <w:t xml:space="preserve">2.2.5. </w:t>
      </w:r>
      <w:bookmarkStart w:id="6" w:name="_Hlk511911166"/>
      <w:r w:rsidRPr="007B3E5D">
        <w:rPr>
          <w:rFonts w:ascii="Arial" w:hAnsi="Arial" w:cs="Arial"/>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bookmarkEnd w:id="6"/>
      <w:r w:rsidRPr="007B3E5D">
        <w:rPr>
          <w:rFonts w:ascii="Arial" w:hAnsi="Arial" w:cs="Arial"/>
        </w:rPr>
        <w:t>,</w:t>
      </w:r>
      <w:r w:rsidRPr="007B3E5D">
        <w:rPr>
          <w:rFonts w:ascii="Arial" w:eastAsia="Times New Roman" w:hAnsi="Arial" w:cs="Arial"/>
        </w:rPr>
        <w:t xml:space="preserve"> банковские реквизиты;</w:t>
      </w:r>
    </w:p>
    <w:p w:rsidR="006B4650" w:rsidRPr="0069549D" w:rsidRDefault="006B4650" w:rsidP="006B4650">
      <w:pPr>
        <w:spacing w:line="276" w:lineRule="auto"/>
        <w:jc w:val="both"/>
        <w:rPr>
          <w:rFonts w:ascii="Arial" w:eastAsia="Times New Roman" w:hAnsi="Arial" w:cs="Arial"/>
        </w:rPr>
      </w:pPr>
      <w:r w:rsidRPr="007B3E5D">
        <w:rPr>
          <w:rFonts w:ascii="Arial" w:hAnsi="Arial" w:cs="Arial"/>
        </w:rPr>
        <w:t xml:space="preserve">2.2.6. </w:t>
      </w:r>
      <w:r w:rsidRPr="007B3E5D">
        <w:rPr>
          <w:rFonts w:ascii="Arial" w:eastAsia="Times New Roman" w:hAnsi="Arial" w:cs="Arial"/>
        </w:rPr>
        <w:t>полученную не ранее чем за шесть месяцев до даты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открытого конкурса выписку из единого государственного</w:t>
      </w:r>
      <w:r w:rsidRPr="003F3448">
        <w:rPr>
          <w:rFonts w:ascii="Arial" w:eastAsia="Times New Roman" w:hAnsi="Arial" w:cs="Arial"/>
        </w:rPr>
        <w:t xml:space="preserve">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w:t>
      </w:r>
      <w:r>
        <w:rPr>
          <w:rFonts w:ascii="Arial" w:eastAsia="Times New Roman" w:hAnsi="Arial" w:cs="Arial"/>
        </w:rPr>
        <w:t>открытого конкурса</w:t>
      </w:r>
      <w:r w:rsidRPr="003F3448">
        <w:rPr>
          <w:rFonts w:ascii="Arial" w:eastAsia="Times New Roman" w:hAnsi="Arial" w:cs="Arial"/>
        </w:rPr>
        <w:t>;</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 xml:space="preserve">2.2.7 </w:t>
      </w:r>
      <w:r w:rsidRPr="0069549D">
        <w:rPr>
          <w:rFonts w:ascii="Arial" w:eastAsia="Times New Roman" w:hAnsi="Arial" w:cs="Arial"/>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w:t>
      </w:r>
      <w:r>
        <w:rPr>
          <w:rFonts w:ascii="Arial" w:eastAsia="Times New Roman" w:hAnsi="Arial" w:cs="Arial"/>
        </w:rPr>
        <w:t xml:space="preserve"> </w:t>
      </w:r>
      <w:r w:rsidRPr="0069549D">
        <w:rPr>
          <w:rFonts w:ascii="Arial" w:eastAsia="Times New Roman" w:hAnsi="Arial" w:cs="Arial"/>
        </w:rPr>
        <w:t xml:space="preserve">конкурса, заверенную печатью участника </w:t>
      </w:r>
      <w:r>
        <w:rPr>
          <w:rFonts w:ascii="Arial" w:eastAsia="Times New Roman" w:hAnsi="Arial" w:cs="Arial"/>
        </w:rPr>
        <w:t>к</w:t>
      </w:r>
      <w:r w:rsidRPr="0069549D">
        <w:rPr>
          <w:rFonts w:ascii="Arial" w:eastAsia="Times New Roman" w:hAnsi="Arial" w:cs="Arial"/>
        </w:rPr>
        <w:t>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 xml:space="preserve">2.2.8. </w:t>
      </w:r>
      <w:r w:rsidRPr="0069549D">
        <w:rPr>
          <w:rFonts w:ascii="Arial" w:eastAsia="Times New Roman" w:hAnsi="Arial" w:cs="Arial"/>
        </w:rPr>
        <w:t>копии учредительных документов участника конкурса (для юридического лица);</w:t>
      </w:r>
    </w:p>
    <w:p w:rsidR="006B4650" w:rsidRDefault="006B4650" w:rsidP="006B4650">
      <w:pPr>
        <w:spacing w:line="276" w:lineRule="auto"/>
        <w:jc w:val="both"/>
        <w:rPr>
          <w:rFonts w:ascii="Arial" w:eastAsia="Times New Roman" w:hAnsi="Arial" w:cs="Arial"/>
        </w:rPr>
      </w:pPr>
      <w:r>
        <w:rPr>
          <w:rFonts w:ascii="Arial" w:eastAsia="Times New Roman" w:hAnsi="Arial" w:cs="Arial"/>
        </w:rPr>
        <w:t xml:space="preserve">2.2.9. </w:t>
      </w:r>
      <w:r w:rsidRPr="0069549D">
        <w:rPr>
          <w:rFonts w:ascii="Arial" w:eastAsia="Times New Roman" w:hAnsi="Arial" w:cs="Arial"/>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w:t>
      </w:r>
      <w:r>
        <w:rPr>
          <w:rFonts w:ascii="Arial" w:eastAsia="Times New Roman" w:hAnsi="Arial" w:cs="Arial"/>
        </w:rPr>
        <w:t xml:space="preserve"> </w:t>
      </w:r>
      <w:r w:rsidRPr="0069549D">
        <w:rPr>
          <w:rFonts w:ascii="Arial" w:eastAsia="Times New Roman" w:hAnsi="Arial" w:cs="Arial"/>
        </w:rPr>
        <w:t>оказание услуг,</w:t>
      </w:r>
      <w:r>
        <w:rPr>
          <w:rFonts w:ascii="Arial" w:eastAsia="Times New Roman" w:hAnsi="Arial" w:cs="Arial"/>
        </w:rPr>
        <w:t xml:space="preserve"> </w:t>
      </w:r>
      <w:r w:rsidRPr="0069549D">
        <w:rPr>
          <w:rFonts w:ascii="Arial" w:eastAsia="Times New Roman" w:hAnsi="Arial" w:cs="Arial"/>
        </w:rPr>
        <w:t xml:space="preserve">являющихся предметом </w:t>
      </w:r>
      <w:r>
        <w:rPr>
          <w:rFonts w:ascii="Arial" w:eastAsia="Times New Roman" w:hAnsi="Arial" w:cs="Arial"/>
        </w:rPr>
        <w:t>договора</w:t>
      </w:r>
      <w:r w:rsidRPr="0069549D">
        <w:rPr>
          <w:rFonts w:ascii="Arial" w:eastAsia="Times New Roman" w:hAnsi="Arial" w:cs="Arial"/>
        </w:rPr>
        <w:t xml:space="preserve">, либо внесение </w:t>
      </w:r>
      <w:r>
        <w:rPr>
          <w:rFonts w:ascii="Arial" w:eastAsia="Times New Roman" w:hAnsi="Arial" w:cs="Arial"/>
        </w:rPr>
        <w:t>обеспечение заявки</w:t>
      </w:r>
      <w:r w:rsidRPr="0069549D">
        <w:rPr>
          <w:rFonts w:ascii="Arial" w:eastAsia="Times New Roman" w:hAnsi="Arial" w:cs="Arial"/>
        </w:rPr>
        <w:t xml:space="preserve"> на участие в конкурсе, обеспечения исполнения </w:t>
      </w:r>
      <w:r>
        <w:rPr>
          <w:rFonts w:ascii="Arial" w:eastAsia="Times New Roman" w:hAnsi="Arial" w:cs="Arial"/>
        </w:rPr>
        <w:t>договора</w:t>
      </w:r>
      <w:r w:rsidRPr="0069549D">
        <w:rPr>
          <w:rFonts w:ascii="Arial" w:eastAsia="Times New Roman" w:hAnsi="Arial" w:cs="Arial"/>
        </w:rPr>
        <w:t xml:space="preserve"> является крупной сделкой;</w:t>
      </w:r>
    </w:p>
    <w:p w:rsidR="006B4650" w:rsidRPr="00727804" w:rsidRDefault="006B4650" w:rsidP="006B4650">
      <w:pPr>
        <w:autoSpaceDE w:val="0"/>
        <w:autoSpaceDN w:val="0"/>
        <w:adjustRightInd w:val="0"/>
        <w:jc w:val="both"/>
        <w:rPr>
          <w:rFonts w:ascii="Arial" w:hAnsi="Arial" w:cs="Arial"/>
        </w:rPr>
      </w:pPr>
      <w:r>
        <w:rPr>
          <w:rFonts w:ascii="Arial" w:hAnsi="Arial" w:cs="Arial"/>
        </w:rPr>
        <w:t xml:space="preserve">2.2.10. </w:t>
      </w:r>
      <w:r w:rsidRPr="00727804">
        <w:rPr>
          <w:rFonts w:ascii="Arial" w:hAnsi="Arial" w:cs="Arial"/>
        </w:rPr>
        <w:t xml:space="preserve">заявление об отсутствии решения о ликвидации </w:t>
      </w:r>
      <w:r>
        <w:rPr>
          <w:rFonts w:ascii="Arial" w:hAnsi="Arial" w:cs="Arial"/>
        </w:rPr>
        <w:t>участника</w:t>
      </w:r>
      <w:r w:rsidRPr="00727804">
        <w:rPr>
          <w:rFonts w:ascii="Arial" w:hAnsi="Arial" w:cs="Arial"/>
        </w:rPr>
        <w:t xml:space="preserve"> - юридического лица, об отсутствии решения арбитражного суда о признании </w:t>
      </w:r>
      <w:r>
        <w:rPr>
          <w:rFonts w:ascii="Arial" w:hAnsi="Arial" w:cs="Arial"/>
        </w:rPr>
        <w:t>участника</w:t>
      </w:r>
      <w:r w:rsidRPr="00727804">
        <w:rPr>
          <w:rFonts w:ascii="Arial" w:hAnsi="Arial" w:cs="Arial"/>
        </w:rPr>
        <w:t xml:space="preserve">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Pr="00727804">
        <w:rPr>
          <w:rFonts w:ascii="Arial" w:hAnsi="Arial" w:cs="Arial"/>
        </w:rPr>
        <w:lastRenderedPageBreak/>
        <w:t xml:space="preserve">деятельности </w:t>
      </w:r>
      <w:r>
        <w:rPr>
          <w:rFonts w:ascii="Arial" w:hAnsi="Arial" w:cs="Arial"/>
        </w:rPr>
        <w:t>участника</w:t>
      </w:r>
      <w:r w:rsidRPr="00727804">
        <w:rPr>
          <w:rFonts w:ascii="Arial" w:hAnsi="Arial" w:cs="Arial"/>
        </w:rPr>
        <w:t xml:space="preserve"> в порядке, предусмотренном </w:t>
      </w:r>
      <w:hyperlink r:id="rId11" w:history="1">
        <w:r w:rsidRPr="00727804">
          <w:rPr>
            <w:rFonts w:ascii="Arial" w:hAnsi="Arial" w:cs="Arial"/>
          </w:rPr>
          <w:t>Кодексом</w:t>
        </w:r>
      </w:hyperlink>
      <w:r w:rsidRPr="00727804">
        <w:rPr>
          <w:rFonts w:ascii="Arial" w:hAnsi="Arial" w:cs="Arial"/>
        </w:rPr>
        <w:t xml:space="preserve"> Российской Федерации об административных правонарушениях;</w:t>
      </w:r>
    </w:p>
    <w:p w:rsidR="006B4650" w:rsidRDefault="006B4650" w:rsidP="006B4650">
      <w:pPr>
        <w:spacing w:line="276" w:lineRule="auto"/>
        <w:jc w:val="both"/>
        <w:rPr>
          <w:rFonts w:ascii="Arial" w:eastAsia="Times New Roman" w:hAnsi="Arial" w:cs="Arial"/>
        </w:rPr>
      </w:pPr>
      <w:r>
        <w:rPr>
          <w:rFonts w:ascii="Arial" w:hAnsi="Arial" w:cs="Arial"/>
        </w:rPr>
        <w:t>2.2.11.</w:t>
      </w:r>
      <w:r w:rsidRPr="00727804">
        <w:rPr>
          <w:rFonts w:ascii="Arial" w:hAnsi="Arial" w:cs="Arial"/>
        </w:rPr>
        <w:t xml:space="preserve"> документы или копии документов, подтверждающие внесение </w:t>
      </w:r>
      <w:r>
        <w:rPr>
          <w:rFonts w:ascii="Arial" w:hAnsi="Arial" w:cs="Arial"/>
        </w:rPr>
        <w:t>обеспечения заявки</w:t>
      </w:r>
      <w:r w:rsidRPr="00727804">
        <w:rPr>
          <w:rFonts w:ascii="Arial" w:hAnsi="Arial" w:cs="Arial"/>
        </w:rPr>
        <w:t xml:space="preserve"> (платежное поручение, подтверждающее перечисление </w:t>
      </w:r>
      <w:r>
        <w:rPr>
          <w:rFonts w:ascii="Arial" w:hAnsi="Arial" w:cs="Arial"/>
        </w:rPr>
        <w:t xml:space="preserve">обеспечения заявки, </w:t>
      </w:r>
      <w:r w:rsidRPr="0069549D">
        <w:rPr>
          <w:rFonts w:ascii="Arial" w:eastAsia="Times New Roman" w:hAnsi="Arial" w:cs="Arial"/>
        </w:rPr>
        <w:t>или копия этого платежного поручения</w:t>
      </w:r>
      <w:r w:rsidRPr="00727804">
        <w:rPr>
          <w:rFonts w:ascii="Arial" w:hAnsi="Arial" w:cs="Arial"/>
        </w:rPr>
        <w:t>);</w:t>
      </w:r>
    </w:p>
    <w:p w:rsidR="006B4650" w:rsidRDefault="006B4650" w:rsidP="006B4650">
      <w:pPr>
        <w:spacing w:line="276" w:lineRule="auto"/>
        <w:jc w:val="both"/>
        <w:rPr>
          <w:rFonts w:ascii="Arial" w:eastAsia="Times New Roman" w:hAnsi="Arial" w:cs="Arial"/>
        </w:rPr>
      </w:pPr>
      <w:r>
        <w:rPr>
          <w:rFonts w:ascii="Arial" w:eastAsia="Times New Roman" w:hAnsi="Arial" w:cs="Arial"/>
        </w:rPr>
        <w:t xml:space="preserve">2.2.12. </w:t>
      </w:r>
      <w:r w:rsidRPr="0069549D">
        <w:rPr>
          <w:rFonts w:ascii="Arial" w:eastAsia="Times New Roman" w:hAnsi="Arial" w:cs="Arial"/>
        </w:rPr>
        <w:t xml:space="preserve">предложение участника конкурса в отношении </w:t>
      </w:r>
      <w:r>
        <w:rPr>
          <w:rFonts w:ascii="Arial" w:eastAsia="Times New Roman" w:hAnsi="Arial" w:cs="Arial"/>
        </w:rPr>
        <w:t>условий проведения ярмарки по форме, являющейся приложением к настоящему Извещению</w:t>
      </w:r>
      <w:r w:rsidRPr="0069549D">
        <w:rPr>
          <w:rFonts w:ascii="Arial" w:eastAsia="Times New Roman" w:hAnsi="Arial" w:cs="Arial"/>
        </w:rPr>
        <w:t>;</w:t>
      </w:r>
    </w:p>
    <w:p w:rsidR="006B4650" w:rsidRDefault="006B4650" w:rsidP="006B4650">
      <w:pPr>
        <w:spacing w:line="276" w:lineRule="auto"/>
        <w:jc w:val="both"/>
        <w:rPr>
          <w:rFonts w:ascii="Arial" w:eastAsia="Times New Roman" w:hAnsi="Arial" w:cs="Arial"/>
        </w:rPr>
      </w:pPr>
      <w:r>
        <w:rPr>
          <w:rFonts w:ascii="Arial" w:eastAsia="Times New Roman" w:hAnsi="Arial" w:cs="Arial"/>
        </w:rPr>
        <w:t xml:space="preserve">2.2.13. </w:t>
      </w:r>
      <w:r w:rsidRPr="0069549D">
        <w:rPr>
          <w:rFonts w:ascii="Arial" w:eastAsia="Times New Roman" w:hAnsi="Arial" w:cs="Arial"/>
        </w:rPr>
        <w:t>заявка участника</w:t>
      </w:r>
      <w:r>
        <w:rPr>
          <w:rFonts w:ascii="Arial" w:eastAsia="Times New Roman" w:hAnsi="Arial" w:cs="Arial"/>
        </w:rPr>
        <w:t xml:space="preserve"> </w:t>
      </w:r>
      <w:r w:rsidRPr="0069549D">
        <w:rPr>
          <w:rFonts w:ascii="Arial" w:eastAsia="Times New Roman" w:hAnsi="Arial" w:cs="Arial"/>
        </w:rPr>
        <w:t xml:space="preserve">конкурса может содержать также документы, подтверждающие </w:t>
      </w:r>
      <w:r>
        <w:rPr>
          <w:rFonts w:ascii="Arial" w:eastAsia="Times New Roman" w:hAnsi="Arial" w:cs="Arial"/>
        </w:rPr>
        <w:t>наличие положительных показателей по критериям сопоставления и оценки заявок на участие в конкурсе, согласно установленным в извещении о проведении открытого конкурса критериям.</w:t>
      </w:r>
      <w:r w:rsidRPr="00582C6E">
        <w:rPr>
          <w:rFonts w:ascii="Arial" w:eastAsia="Times New Roman" w:hAnsi="Arial" w:cs="Arial"/>
        </w:rPr>
        <w:t xml:space="preserve"> </w:t>
      </w:r>
      <w:r>
        <w:rPr>
          <w:rFonts w:ascii="Arial" w:eastAsia="Times New Roman" w:hAnsi="Arial" w:cs="Arial"/>
        </w:rPr>
        <w:t>О</w:t>
      </w:r>
      <w:r w:rsidRPr="0069549D">
        <w:rPr>
          <w:rFonts w:ascii="Arial" w:eastAsia="Times New Roman" w:hAnsi="Arial" w:cs="Arial"/>
        </w:rPr>
        <w:t>тсутствие указанных документов не является основанием для признания заявки не соответствующей требованиям настоящего</w:t>
      </w:r>
      <w:r>
        <w:rPr>
          <w:rFonts w:ascii="Arial" w:eastAsia="Times New Roman" w:hAnsi="Arial" w:cs="Arial"/>
        </w:rPr>
        <w:t xml:space="preserve"> Положения.</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w:t>
      </w:r>
      <w:r w:rsidRPr="0069549D">
        <w:rPr>
          <w:rFonts w:ascii="Arial" w:eastAsia="Times New Roman" w:hAnsi="Arial" w:cs="Arial"/>
        </w:rPr>
        <w:t>3. Заявка на участие в открытом конкурсе может содержать эскиз, рисунок, чертеж, фотографию, иное изображение, образец.</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w:t>
      </w:r>
      <w:r w:rsidRPr="0069549D">
        <w:rPr>
          <w:rFonts w:ascii="Arial" w:eastAsia="Times New Roman" w:hAnsi="Arial" w:cs="Arial"/>
        </w:rPr>
        <w:t>4.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2.5</w:t>
      </w:r>
      <w:r w:rsidRPr="0069549D">
        <w:rPr>
          <w:rFonts w:ascii="Arial" w:eastAsia="Times New Roman" w:hAnsi="Arial" w:cs="Arial"/>
        </w:rPr>
        <w:t>. Каждый конверт с заявкой на участие в конкурсе</w:t>
      </w:r>
      <w:r>
        <w:rPr>
          <w:rFonts w:ascii="Arial" w:eastAsia="Times New Roman" w:hAnsi="Arial" w:cs="Arial"/>
        </w:rPr>
        <w:t xml:space="preserve"> </w:t>
      </w:r>
      <w:r w:rsidRPr="0069549D">
        <w:rPr>
          <w:rFonts w:ascii="Arial" w:eastAsia="Times New Roman" w:hAnsi="Arial" w:cs="Arial"/>
        </w:rPr>
        <w:t>поступивши</w:t>
      </w:r>
      <w:r>
        <w:rPr>
          <w:rFonts w:ascii="Arial" w:eastAsia="Times New Roman" w:hAnsi="Arial" w:cs="Arial"/>
        </w:rPr>
        <w:t>й</w:t>
      </w:r>
      <w:r w:rsidRPr="0069549D">
        <w:rPr>
          <w:rFonts w:ascii="Arial" w:eastAsia="Times New Roman" w:hAnsi="Arial" w:cs="Arial"/>
        </w:rPr>
        <w:t xml:space="preserve"> в срок, указанный в</w:t>
      </w:r>
      <w:r>
        <w:rPr>
          <w:rFonts w:ascii="Arial" w:eastAsia="Times New Roman" w:hAnsi="Arial" w:cs="Arial"/>
        </w:rPr>
        <w:t xml:space="preserve"> части 1</w:t>
      </w:r>
      <w:r w:rsidRPr="0069549D">
        <w:rPr>
          <w:rFonts w:ascii="Arial" w:eastAsia="Times New Roman" w:hAnsi="Arial" w:cs="Arial"/>
        </w:rPr>
        <w:t xml:space="preserve"> </w:t>
      </w:r>
      <w:r>
        <w:rPr>
          <w:rFonts w:ascii="Arial" w:eastAsia="Times New Roman" w:hAnsi="Arial" w:cs="Arial"/>
        </w:rPr>
        <w:t>извещения о проведении открытого конкурса</w:t>
      </w:r>
      <w:r w:rsidRPr="0069549D">
        <w:rPr>
          <w:rFonts w:ascii="Arial" w:eastAsia="Times New Roman" w:hAnsi="Arial" w:cs="Arial"/>
        </w:rPr>
        <w:t xml:space="preserve">, регистрируются </w:t>
      </w:r>
      <w:r>
        <w:rPr>
          <w:rFonts w:ascii="Arial" w:eastAsia="Times New Roman" w:hAnsi="Arial" w:cs="Arial"/>
        </w:rPr>
        <w:t>организатором конкурса</w:t>
      </w:r>
      <w:r w:rsidRPr="0069549D">
        <w:rPr>
          <w:rFonts w:ascii="Arial" w:eastAsia="Times New Roman" w:hAnsi="Arial" w:cs="Arial"/>
        </w:rPr>
        <w:t>, специализированной организацией.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2.6</w:t>
      </w:r>
      <w:r w:rsidRPr="0069549D">
        <w:rPr>
          <w:rFonts w:ascii="Arial" w:eastAsia="Times New Roman" w:hAnsi="Arial" w:cs="Arial"/>
        </w:rPr>
        <w:t>. Участник конкурса вправе подать только одну заявку на участие в конкурсе в отношении каждого предмета конкурса (лота).</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w:t>
      </w:r>
      <w:r w:rsidR="00FC000A">
        <w:rPr>
          <w:rFonts w:ascii="Arial" w:eastAsia="Times New Roman" w:hAnsi="Arial" w:cs="Arial"/>
        </w:rPr>
        <w:t>7</w:t>
      </w:r>
      <w:r w:rsidRPr="0069549D">
        <w:rPr>
          <w:rFonts w:ascii="Arial" w:eastAsia="Times New Roman" w:hAnsi="Arial" w:cs="Arial"/>
        </w:rPr>
        <w:t>. Прием заявок на участие в конкурсе прекращается с наступлением срока вскрытия конвертов с заявками на участие в конкурсе.</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w:t>
      </w:r>
      <w:r w:rsidR="00FC000A">
        <w:rPr>
          <w:rFonts w:ascii="Arial" w:eastAsia="Times New Roman" w:hAnsi="Arial" w:cs="Arial"/>
        </w:rPr>
        <w:t>8</w:t>
      </w:r>
      <w:r w:rsidRPr="0069549D">
        <w:rPr>
          <w:rFonts w:ascii="Arial" w:eastAsia="Times New Roman" w:hAnsi="Arial" w:cs="Arial"/>
        </w:rPr>
        <w:t xml:space="preserve">. </w:t>
      </w:r>
      <w:r>
        <w:rPr>
          <w:rFonts w:ascii="Arial" w:eastAsia="Times New Roman" w:hAnsi="Arial" w:cs="Arial"/>
        </w:rPr>
        <w:t>Организатор конкурса</w:t>
      </w:r>
      <w:r w:rsidRPr="0069549D">
        <w:rPr>
          <w:rFonts w:ascii="Arial" w:eastAsia="Times New Roman" w:hAnsi="Arial" w:cs="Arial"/>
        </w:rPr>
        <w:t>, специализированная организация обеспечивают сохранность конвертов с заявками на участие в конкурсе, защищенность, неприкосновенность и конфиденциальность заявок на участие в конкурсе и обеспечивают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w:t>
      </w:r>
      <w:r>
        <w:rPr>
          <w:rFonts w:ascii="Arial" w:eastAsia="Times New Roman" w:hAnsi="Arial" w:cs="Arial"/>
        </w:rPr>
        <w:t xml:space="preserve"> </w:t>
      </w:r>
      <w:r w:rsidRPr="0069549D">
        <w:rPr>
          <w:rFonts w:ascii="Arial" w:eastAsia="Times New Roman" w:hAnsi="Arial" w:cs="Arial"/>
        </w:rPr>
        <w:t>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p>
    <w:p w:rsidR="006B4650" w:rsidRPr="0069549D" w:rsidRDefault="006B4650" w:rsidP="006B4650">
      <w:pPr>
        <w:spacing w:line="276" w:lineRule="auto"/>
        <w:jc w:val="both"/>
        <w:rPr>
          <w:rFonts w:ascii="Arial" w:eastAsia="Times New Roman" w:hAnsi="Arial" w:cs="Arial"/>
        </w:rPr>
      </w:pPr>
      <w:r>
        <w:rPr>
          <w:rFonts w:ascii="Arial" w:eastAsia="Times New Roman" w:hAnsi="Arial" w:cs="Arial"/>
        </w:rPr>
        <w:t>2.</w:t>
      </w:r>
      <w:r w:rsidR="00FC000A">
        <w:rPr>
          <w:rFonts w:ascii="Arial" w:eastAsia="Times New Roman" w:hAnsi="Arial" w:cs="Arial"/>
        </w:rPr>
        <w:t>9</w:t>
      </w:r>
      <w:r w:rsidRPr="0069549D">
        <w:rPr>
          <w:rFonts w:ascii="Arial" w:eastAsia="Times New Roman" w:hAnsi="Arial" w:cs="Arial"/>
        </w:rPr>
        <w:t xml:space="preserve">.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w:t>
      </w:r>
      <w:r w:rsidRPr="0069549D">
        <w:rPr>
          <w:rFonts w:ascii="Arial" w:eastAsia="Times New Roman" w:hAnsi="Arial" w:cs="Arial"/>
        </w:rPr>
        <w:lastRenderedPageBreak/>
        <w:t xml:space="preserve">адрес, </w:t>
      </w:r>
      <w:r>
        <w:rPr>
          <w:rFonts w:ascii="Arial" w:eastAsia="Times New Roman" w:hAnsi="Arial" w:cs="Arial"/>
        </w:rPr>
        <w:t>направляется</w:t>
      </w:r>
      <w:r w:rsidRPr="0069549D">
        <w:rPr>
          <w:rFonts w:ascii="Arial" w:eastAsia="Times New Roman" w:hAnsi="Arial" w:cs="Arial"/>
        </w:rPr>
        <w:t xml:space="preserve"> </w:t>
      </w:r>
      <w:r>
        <w:rPr>
          <w:rFonts w:ascii="Arial" w:eastAsia="Times New Roman" w:hAnsi="Arial" w:cs="Arial"/>
        </w:rPr>
        <w:t>организатором конкурса</w:t>
      </w:r>
      <w:r w:rsidRPr="0069549D">
        <w:rPr>
          <w:rFonts w:ascii="Arial" w:eastAsia="Times New Roman" w:hAnsi="Arial" w:cs="Arial"/>
        </w:rPr>
        <w:t xml:space="preserve">, специализированной организацией </w:t>
      </w:r>
      <w:r>
        <w:rPr>
          <w:rFonts w:ascii="Arial" w:eastAsia="Times New Roman" w:hAnsi="Arial" w:cs="Arial"/>
        </w:rPr>
        <w:t xml:space="preserve">в течение пяти рабочих дней участнику конкурса, который подал данную заявку по средствам почтовой связи. В случае отсутствия </w:t>
      </w:r>
      <w:r w:rsidRPr="0069549D">
        <w:rPr>
          <w:rFonts w:ascii="Arial" w:eastAsia="Times New Roman" w:hAnsi="Arial" w:cs="Arial"/>
        </w:rPr>
        <w:t>на конверте с такой заявкой информаци</w:t>
      </w:r>
      <w:r>
        <w:rPr>
          <w:rFonts w:ascii="Arial" w:eastAsia="Times New Roman" w:hAnsi="Arial" w:cs="Arial"/>
        </w:rPr>
        <w:t>и</w:t>
      </w:r>
      <w:r w:rsidRPr="0069549D">
        <w:rPr>
          <w:rFonts w:ascii="Arial" w:eastAsia="Times New Roman" w:hAnsi="Arial" w:cs="Arial"/>
        </w:rPr>
        <w:t xml:space="preserve"> о подавшем ее лице, в том числе почтов</w:t>
      </w:r>
      <w:r>
        <w:rPr>
          <w:rFonts w:ascii="Arial" w:eastAsia="Times New Roman" w:hAnsi="Arial" w:cs="Arial"/>
        </w:rPr>
        <w:t>ом</w:t>
      </w:r>
      <w:r w:rsidRPr="0069549D">
        <w:rPr>
          <w:rFonts w:ascii="Arial" w:eastAsia="Times New Roman" w:hAnsi="Arial" w:cs="Arial"/>
        </w:rPr>
        <w:t xml:space="preserve"> адрес</w:t>
      </w:r>
      <w:r>
        <w:rPr>
          <w:rFonts w:ascii="Arial" w:eastAsia="Times New Roman" w:hAnsi="Arial" w:cs="Arial"/>
        </w:rPr>
        <w:t>е</w:t>
      </w:r>
      <w:r w:rsidRPr="0069549D">
        <w:rPr>
          <w:rFonts w:ascii="Arial" w:eastAsia="Times New Roman" w:hAnsi="Arial" w:cs="Arial"/>
        </w:rPr>
        <w:t>,</w:t>
      </w:r>
      <w:r>
        <w:rPr>
          <w:rFonts w:ascii="Arial" w:eastAsia="Times New Roman" w:hAnsi="Arial" w:cs="Arial"/>
        </w:rPr>
        <w:t xml:space="preserve"> конверт с заявкой вскрывается, и заявка направляется лицу, направившему заявку на участие в конкурсе.</w:t>
      </w:r>
    </w:p>
    <w:p w:rsidR="00EE32BB" w:rsidRPr="00727804" w:rsidRDefault="006B4650" w:rsidP="006B4650">
      <w:pPr>
        <w:jc w:val="both"/>
        <w:rPr>
          <w:rFonts w:ascii="Arial" w:hAnsi="Arial" w:cs="Arial"/>
        </w:rPr>
      </w:pPr>
      <w:r>
        <w:rPr>
          <w:rFonts w:ascii="Arial" w:eastAsia="Times New Roman" w:hAnsi="Arial" w:cs="Arial"/>
        </w:rPr>
        <w:t>2.</w:t>
      </w:r>
      <w:r w:rsidR="00FC000A">
        <w:rPr>
          <w:rFonts w:ascii="Arial" w:eastAsia="Times New Roman" w:hAnsi="Arial" w:cs="Arial"/>
        </w:rPr>
        <w:t>10</w:t>
      </w:r>
      <w:r w:rsidRPr="0069549D">
        <w:rPr>
          <w:rFonts w:ascii="Arial" w:eastAsia="Times New Roman" w:hAnsi="Arial" w:cs="Arial"/>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w:t>
      </w:r>
      <w:r>
        <w:rPr>
          <w:rFonts w:ascii="Arial" w:eastAsia="Times New Roman" w:hAnsi="Arial" w:cs="Arial"/>
        </w:rPr>
        <w:t>извещением о проведении открытого конкурса</w:t>
      </w:r>
      <w:r w:rsidRPr="0069549D">
        <w:rPr>
          <w:rFonts w:ascii="Arial" w:eastAsia="Times New Roman" w:hAnsi="Arial" w:cs="Arial"/>
        </w:rPr>
        <w:t xml:space="preserve">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E32BB" w:rsidRPr="00727804" w:rsidRDefault="00EE32BB" w:rsidP="00EE32BB">
      <w:pPr>
        <w:jc w:val="both"/>
        <w:rPr>
          <w:rFonts w:ascii="Arial" w:hAnsi="Arial" w:cs="Arial"/>
        </w:rPr>
      </w:pPr>
      <w:r w:rsidRPr="00727804">
        <w:rPr>
          <w:rFonts w:ascii="Arial" w:hAnsi="Arial" w:cs="Arial"/>
        </w:rPr>
        <w:t xml:space="preserve"> </w:t>
      </w:r>
    </w:p>
    <w:p w:rsidR="00EE32BB" w:rsidRPr="00727804" w:rsidRDefault="00EE32BB" w:rsidP="00EE32BB">
      <w:pPr>
        <w:jc w:val="both"/>
        <w:rPr>
          <w:rFonts w:ascii="Arial" w:hAnsi="Arial" w:cs="Arial"/>
        </w:rPr>
      </w:pPr>
      <w:r w:rsidRPr="00727804">
        <w:rPr>
          <w:rFonts w:ascii="Arial" w:hAnsi="Arial" w:cs="Arial"/>
        </w:rPr>
        <w:t xml:space="preserve"> </w:t>
      </w:r>
      <w:r w:rsidR="00FC000A">
        <w:rPr>
          <w:rFonts w:ascii="Arial" w:hAnsi="Arial" w:cs="Arial"/>
        </w:rPr>
        <w:t>3</w:t>
      </w:r>
      <w:r w:rsidRPr="00727804">
        <w:rPr>
          <w:rFonts w:ascii="Arial" w:hAnsi="Arial" w:cs="Arial"/>
        </w:rPr>
        <w:t>. Обеспечение заявок на участие в аукционе</w:t>
      </w:r>
    </w:p>
    <w:p w:rsidR="00EE32BB" w:rsidRPr="00727804" w:rsidRDefault="00EE32BB" w:rsidP="00EE32BB">
      <w:pPr>
        <w:jc w:val="both"/>
        <w:rPr>
          <w:rFonts w:ascii="Arial" w:hAnsi="Arial" w:cs="Arial"/>
        </w:rPr>
      </w:pPr>
      <w:r w:rsidRPr="00727804">
        <w:rPr>
          <w:rFonts w:ascii="Arial" w:hAnsi="Arial" w:cs="Arial"/>
        </w:rPr>
        <w:t xml:space="preserve"> </w:t>
      </w:r>
    </w:p>
    <w:p w:rsidR="00EE32BB" w:rsidRPr="00727804" w:rsidRDefault="00EE32BB" w:rsidP="00EE32BB">
      <w:pPr>
        <w:jc w:val="both"/>
        <w:rPr>
          <w:rFonts w:ascii="Arial" w:hAnsi="Arial" w:cs="Arial"/>
        </w:rPr>
      </w:pPr>
      <w:r w:rsidRPr="00727804">
        <w:rPr>
          <w:rFonts w:ascii="Arial" w:hAnsi="Arial" w:cs="Arial"/>
        </w:rPr>
        <w:t xml:space="preserve"> </w:t>
      </w:r>
      <w:r w:rsidR="00FC000A">
        <w:rPr>
          <w:rFonts w:ascii="Arial" w:hAnsi="Arial" w:cs="Arial"/>
        </w:rPr>
        <w:t>3</w:t>
      </w:r>
      <w:r w:rsidRPr="00727804">
        <w:rPr>
          <w:rFonts w:ascii="Arial" w:hAnsi="Arial" w:cs="Arial"/>
        </w:rPr>
        <w:t xml:space="preserve">.1. Обеспечение заявок на участие в </w:t>
      </w:r>
      <w:r w:rsidR="00FC000A">
        <w:rPr>
          <w:rFonts w:ascii="Arial" w:hAnsi="Arial" w:cs="Arial"/>
        </w:rPr>
        <w:t>конкурсе</w:t>
      </w:r>
      <w:r w:rsidRPr="00727804">
        <w:rPr>
          <w:rFonts w:ascii="Arial" w:hAnsi="Arial" w:cs="Arial"/>
        </w:rPr>
        <w:t xml:space="preserve"> представляется в виде </w:t>
      </w:r>
      <w:r w:rsidR="00FC000A">
        <w:rPr>
          <w:rFonts w:ascii="Arial" w:hAnsi="Arial" w:cs="Arial"/>
        </w:rPr>
        <w:t>денежных средств, перечисляемых участниками конкурса на реквизиты организатора конкурса, указанные в п. 3.3 настоящего извещения</w:t>
      </w:r>
      <w:r w:rsidRPr="00727804">
        <w:rPr>
          <w:rFonts w:ascii="Arial" w:hAnsi="Arial" w:cs="Arial"/>
        </w:rPr>
        <w:t>.</w:t>
      </w:r>
    </w:p>
    <w:p w:rsidR="00EE32BB" w:rsidRPr="00727804" w:rsidRDefault="00EE32BB" w:rsidP="00EE32BB">
      <w:pPr>
        <w:jc w:val="both"/>
        <w:rPr>
          <w:rFonts w:ascii="Arial" w:hAnsi="Arial" w:cs="Arial"/>
        </w:rPr>
      </w:pPr>
      <w:r w:rsidRPr="00727804">
        <w:rPr>
          <w:rFonts w:ascii="Arial" w:hAnsi="Arial" w:cs="Arial"/>
        </w:rPr>
        <w:t xml:space="preserve"> </w:t>
      </w:r>
      <w:r w:rsidR="00FC000A">
        <w:rPr>
          <w:rFonts w:ascii="Arial" w:hAnsi="Arial" w:cs="Arial"/>
        </w:rPr>
        <w:t>3</w:t>
      </w:r>
      <w:r w:rsidRPr="00727804">
        <w:rPr>
          <w:rFonts w:ascii="Arial" w:hAnsi="Arial" w:cs="Arial"/>
        </w:rPr>
        <w:t xml:space="preserve">.2. Для выполнения условий </w:t>
      </w:r>
      <w:r w:rsidR="00FC000A">
        <w:rPr>
          <w:rFonts w:ascii="Arial" w:hAnsi="Arial" w:cs="Arial"/>
        </w:rPr>
        <w:t>конкурса</w:t>
      </w:r>
      <w:r w:rsidRPr="00727804">
        <w:rPr>
          <w:rFonts w:ascii="Arial" w:hAnsi="Arial" w:cs="Arial"/>
        </w:rPr>
        <w:t xml:space="preserve"> и допуска к участию в </w:t>
      </w:r>
      <w:r w:rsidR="00FC000A">
        <w:rPr>
          <w:rFonts w:ascii="Arial" w:hAnsi="Arial" w:cs="Arial"/>
        </w:rPr>
        <w:t>конкурсе</w:t>
      </w:r>
      <w:r w:rsidRPr="00727804">
        <w:rPr>
          <w:rFonts w:ascii="Arial" w:hAnsi="Arial" w:cs="Arial"/>
        </w:rPr>
        <w:t xml:space="preserve"> каждый </w:t>
      </w:r>
      <w:r w:rsidR="00FC000A">
        <w:rPr>
          <w:rFonts w:ascii="Arial" w:hAnsi="Arial" w:cs="Arial"/>
        </w:rPr>
        <w:t>участник конкурса</w:t>
      </w:r>
      <w:r w:rsidRPr="00727804">
        <w:rPr>
          <w:rFonts w:ascii="Arial" w:hAnsi="Arial" w:cs="Arial"/>
        </w:rPr>
        <w:t xml:space="preserve"> перечисляет на расчетный счет организатора </w:t>
      </w:r>
      <w:r w:rsidR="00FC000A">
        <w:rPr>
          <w:rFonts w:ascii="Arial" w:hAnsi="Arial" w:cs="Arial"/>
        </w:rPr>
        <w:t>конкурса</w:t>
      </w:r>
      <w:r w:rsidRPr="00727804">
        <w:rPr>
          <w:rFonts w:ascii="Arial" w:hAnsi="Arial" w:cs="Arial"/>
        </w:rPr>
        <w:t xml:space="preserve"> </w:t>
      </w:r>
      <w:r w:rsidR="00FC000A">
        <w:rPr>
          <w:rFonts w:ascii="Arial" w:hAnsi="Arial" w:cs="Arial"/>
        </w:rPr>
        <w:t>обеспечение заявки</w:t>
      </w:r>
      <w:r w:rsidRPr="00727804">
        <w:rPr>
          <w:rFonts w:ascii="Arial" w:hAnsi="Arial" w:cs="Arial"/>
        </w:rPr>
        <w:t xml:space="preserve"> в размере </w:t>
      </w:r>
      <w:r w:rsidR="00CB32FB">
        <w:rPr>
          <w:rFonts w:ascii="Arial" w:hAnsi="Arial" w:cs="Arial"/>
        </w:rPr>
        <w:t>50 000,00 (пятьдесят тысяч) руб. 00 коп</w:t>
      </w:r>
      <w:r w:rsidRPr="00B51253">
        <w:rPr>
          <w:rFonts w:ascii="Arial" w:hAnsi="Arial" w:cs="Arial"/>
        </w:rPr>
        <w:t>.</w:t>
      </w:r>
    </w:p>
    <w:p w:rsidR="00EE32BB" w:rsidRPr="00727804" w:rsidRDefault="00EE32BB" w:rsidP="00EE32BB">
      <w:pPr>
        <w:jc w:val="both"/>
        <w:rPr>
          <w:rFonts w:ascii="Arial" w:hAnsi="Arial" w:cs="Arial"/>
        </w:rPr>
      </w:pPr>
      <w:r w:rsidRPr="00727804">
        <w:rPr>
          <w:rFonts w:ascii="Arial" w:hAnsi="Arial" w:cs="Arial"/>
        </w:rPr>
        <w:t xml:space="preserve"> </w:t>
      </w:r>
      <w:r w:rsidR="00FC000A">
        <w:rPr>
          <w:rFonts w:ascii="Arial" w:hAnsi="Arial" w:cs="Arial"/>
        </w:rPr>
        <w:t>3</w:t>
      </w:r>
      <w:r w:rsidRPr="00727804">
        <w:rPr>
          <w:rFonts w:ascii="Arial" w:hAnsi="Arial" w:cs="Arial"/>
        </w:rPr>
        <w:t xml:space="preserve">.3. </w:t>
      </w:r>
      <w:r w:rsidR="00FC000A">
        <w:rPr>
          <w:rFonts w:ascii="Arial" w:hAnsi="Arial" w:cs="Arial"/>
        </w:rPr>
        <w:t>Обеспечение заявки</w:t>
      </w:r>
      <w:r w:rsidRPr="00727804">
        <w:rPr>
          <w:rFonts w:ascii="Arial" w:hAnsi="Arial" w:cs="Arial"/>
        </w:rPr>
        <w:t xml:space="preserve"> вносится по следующим платежным реквизитам организатора </w:t>
      </w:r>
      <w:r w:rsidR="00FC000A">
        <w:rPr>
          <w:rFonts w:ascii="Arial" w:hAnsi="Arial" w:cs="Arial"/>
        </w:rPr>
        <w:t>конкурса</w:t>
      </w:r>
      <w:r w:rsidRPr="00727804">
        <w:rPr>
          <w:rFonts w:ascii="Arial" w:hAnsi="Arial" w:cs="Arial"/>
        </w:rPr>
        <w:t>:</w:t>
      </w:r>
    </w:p>
    <w:p w:rsidR="00EE32BB" w:rsidRPr="00727804" w:rsidRDefault="00EE32BB" w:rsidP="00EE32BB">
      <w:pPr>
        <w:jc w:val="both"/>
        <w:rPr>
          <w:rFonts w:ascii="Arial" w:hAnsi="Arial" w:cs="Arial"/>
        </w:rPr>
      </w:pPr>
      <w:r w:rsidRPr="00727804">
        <w:rPr>
          <w:rFonts w:ascii="Arial" w:hAnsi="Arial" w:cs="Arial"/>
        </w:rPr>
        <w:t xml:space="preserve"> Банковские реквизиты:</w:t>
      </w:r>
    </w:p>
    <w:p w:rsidR="00EE32BB" w:rsidRPr="00727804" w:rsidRDefault="00EE32BB" w:rsidP="00EE32BB">
      <w:pPr>
        <w:jc w:val="both"/>
        <w:rPr>
          <w:rFonts w:ascii="Arial" w:hAnsi="Arial" w:cs="Arial"/>
        </w:rPr>
      </w:pPr>
      <w:r w:rsidRPr="00727804">
        <w:rPr>
          <w:rFonts w:ascii="Arial" w:hAnsi="Arial" w:cs="Arial"/>
        </w:rPr>
        <w:t xml:space="preserve"> ИНН</w:t>
      </w:r>
    </w:p>
    <w:p w:rsidR="00EE32BB" w:rsidRPr="00727804" w:rsidRDefault="00EE32BB" w:rsidP="00EE32BB">
      <w:pPr>
        <w:jc w:val="both"/>
        <w:rPr>
          <w:rFonts w:ascii="Arial" w:hAnsi="Arial" w:cs="Arial"/>
        </w:rPr>
      </w:pPr>
      <w:r w:rsidRPr="00727804">
        <w:rPr>
          <w:rFonts w:ascii="Arial" w:hAnsi="Arial" w:cs="Arial"/>
        </w:rPr>
        <w:t xml:space="preserve"> КПП</w:t>
      </w:r>
    </w:p>
    <w:p w:rsidR="00EE32BB" w:rsidRPr="00727804" w:rsidRDefault="00EE32BB" w:rsidP="00EE32BB">
      <w:pPr>
        <w:jc w:val="both"/>
        <w:rPr>
          <w:rFonts w:ascii="Arial" w:hAnsi="Arial" w:cs="Arial"/>
        </w:rPr>
      </w:pPr>
      <w:r w:rsidRPr="00727804">
        <w:rPr>
          <w:rFonts w:ascii="Arial" w:hAnsi="Arial" w:cs="Arial"/>
        </w:rPr>
        <w:t xml:space="preserve"> Р/счет</w:t>
      </w:r>
    </w:p>
    <w:p w:rsidR="00EE32BB" w:rsidRPr="00727804" w:rsidRDefault="00EE32BB" w:rsidP="00EE32BB">
      <w:pPr>
        <w:jc w:val="both"/>
        <w:rPr>
          <w:rFonts w:ascii="Arial" w:hAnsi="Arial" w:cs="Arial"/>
        </w:rPr>
      </w:pPr>
      <w:r w:rsidRPr="00727804">
        <w:rPr>
          <w:rFonts w:ascii="Arial" w:hAnsi="Arial" w:cs="Arial"/>
        </w:rPr>
        <w:t xml:space="preserve"> Банк</w:t>
      </w:r>
    </w:p>
    <w:p w:rsidR="00EE32BB" w:rsidRPr="00727804" w:rsidRDefault="00EE32BB" w:rsidP="00EE32BB">
      <w:pPr>
        <w:jc w:val="both"/>
        <w:rPr>
          <w:rFonts w:ascii="Arial" w:hAnsi="Arial" w:cs="Arial"/>
        </w:rPr>
      </w:pPr>
      <w:r w:rsidRPr="00727804">
        <w:rPr>
          <w:rFonts w:ascii="Arial" w:hAnsi="Arial" w:cs="Arial"/>
        </w:rPr>
        <w:t xml:space="preserve"> БИК</w:t>
      </w:r>
    </w:p>
    <w:p w:rsidR="00EE32BB" w:rsidRPr="00727804" w:rsidRDefault="00EE32BB" w:rsidP="00EE32BB">
      <w:pPr>
        <w:jc w:val="both"/>
        <w:rPr>
          <w:rFonts w:ascii="Arial" w:hAnsi="Arial" w:cs="Arial"/>
        </w:rPr>
      </w:pPr>
      <w:r w:rsidRPr="00727804">
        <w:rPr>
          <w:rFonts w:ascii="Arial" w:hAnsi="Arial" w:cs="Arial"/>
        </w:rPr>
        <w:t xml:space="preserve"> ОГРН</w:t>
      </w:r>
    </w:p>
    <w:p w:rsidR="00EE32BB" w:rsidRPr="00727804" w:rsidRDefault="00EE32BB" w:rsidP="00EE32BB">
      <w:pPr>
        <w:jc w:val="both"/>
        <w:rPr>
          <w:rFonts w:ascii="Arial" w:hAnsi="Arial" w:cs="Arial"/>
        </w:rPr>
      </w:pPr>
      <w:r w:rsidRPr="00727804">
        <w:rPr>
          <w:rFonts w:ascii="Arial" w:hAnsi="Arial" w:cs="Arial"/>
        </w:rPr>
        <w:t xml:space="preserve"> ОКПО</w:t>
      </w:r>
    </w:p>
    <w:p w:rsidR="00EE32BB" w:rsidRPr="00727804" w:rsidRDefault="00EE32BB" w:rsidP="00EE32BB">
      <w:pPr>
        <w:jc w:val="both"/>
        <w:rPr>
          <w:rFonts w:ascii="Arial" w:hAnsi="Arial" w:cs="Arial"/>
        </w:rPr>
      </w:pPr>
      <w:r w:rsidRPr="00727804">
        <w:rPr>
          <w:rFonts w:ascii="Arial" w:hAnsi="Arial" w:cs="Arial"/>
        </w:rPr>
        <w:t xml:space="preserve"> ОКВЭД</w:t>
      </w:r>
    </w:p>
    <w:p w:rsidR="00EE32BB" w:rsidRPr="00727804" w:rsidRDefault="00EE32BB" w:rsidP="00EE32BB">
      <w:pPr>
        <w:jc w:val="both"/>
        <w:rPr>
          <w:rFonts w:ascii="Arial" w:hAnsi="Arial" w:cs="Arial"/>
        </w:rPr>
      </w:pPr>
      <w:r w:rsidRPr="00727804">
        <w:rPr>
          <w:rFonts w:ascii="Arial" w:hAnsi="Arial" w:cs="Arial"/>
        </w:rPr>
        <w:t xml:space="preserve"> ОКТМО</w:t>
      </w:r>
    </w:p>
    <w:p w:rsidR="00EE32BB" w:rsidRPr="00727804" w:rsidRDefault="00EE32BB" w:rsidP="00EE32BB">
      <w:pPr>
        <w:jc w:val="both"/>
        <w:rPr>
          <w:rFonts w:ascii="Arial" w:hAnsi="Arial" w:cs="Arial"/>
        </w:rPr>
      </w:pPr>
      <w:r w:rsidRPr="00727804">
        <w:rPr>
          <w:rFonts w:ascii="Arial" w:hAnsi="Arial" w:cs="Arial"/>
        </w:rPr>
        <w:t xml:space="preserve"> Назначение платежа: "</w:t>
      </w:r>
      <w:r w:rsidR="00FC000A">
        <w:rPr>
          <w:rFonts w:ascii="Arial" w:hAnsi="Arial" w:cs="Arial"/>
        </w:rPr>
        <w:t>Обеспечение заявки</w:t>
      </w:r>
      <w:r w:rsidRPr="00727804">
        <w:rPr>
          <w:rFonts w:ascii="Arial" w:hAnsi="Arial" w:cs="Arial"/>
        </w:rPr>
        <w:t xml:space="preserve"> на участие в </w:t>
      </w:r>
      <w:r w:rsidR="00FC000A">
        <w:rPr>
          <w:rFonts w:ascii="Arial" w:hAnsi="Arial" w:cs="Arial"/>
        </w:rPr>
        <w:t>конкурсе</w:t>
      </w:r>
      <w:r w:rsidRPr="00727804">
        <w:rPr>
          <w:rFonts w:ascii="Arial" w:hAnsi="Arial" w:cs="Arial"/>
        </w:rPr>
        <w:t xml:space="preserve"> на право </w:t>
      </w:r>
      <w:r w:rsidR="00FC000A">
        <w:rPr>
          <w:rFonts w:ascii="Arial" w:hAnsi="Arial" w:cs="Arial"/>
        </w:rPr>
        <w:t>проведения ярмарки</w:t>
      </w:r>
      <w:r w:rsidRPr="00727804">
        <w:rPr>
          <w:rFonts w:ascii="Arial" w:hAnsi="Arial" w:cs="Arial"/>
        </w:rPr>
        <w:t xml:space="preserve"> по лоту № __</w:t>
      </w:r>
      <w:r>
        <w:rPr>
          <w:rFonts w:ascii="Arial" w:hAnsi="Arial" w:cs="Arial"/>
        </w:rPr>
        <w:t>. НДС не облагается.</w:t>
      </w:r>
      <w:r w:rsidRPr="00727804">
        <w:rPr>
          <w:rFonts w:ascii="Arial" w:hAnsi="Arial" w:cs="Arial"/>
        </w:rPr>
        <w:t>".</w:t>
      </w:r>
    </w:p>
    <w:p w:rsidR="00EE32BB" w:rsidRPr="00727804" w:rsidRDefault="00EE32BB" w:rsidP="00EE32BB">
      <w:pPr>
        <w:jc w:val="both"/>
        <w:rPr>
          <w:rFonts w:ascii="Arial" w:hAnsi="Arial" w:cs="Arial"/>
        </w:rPr>
      </w:pPr>
      <w:r w:rsidRPr="00727804">
        <w:rPr>
          <w:rFonts w:ascii="Arial" w:hAnsi="Arial" w:cs="Arial"/>
        </w:rPr>
        <w:t xml:space="preserve"> </w:t>
      </w:r>
      <w:r w:rsidR="007F6251">
        <w:rPr>
          <w:rFonts w:ascii="Arial" w:hAnsi="Arial" w:cs="Arial"/>
        </w:rPr>
        <w:t>3</w:t>
      </w:r>
      <w:r w:rsidRPr="00727804">
        <w:rPr>
          <w:rFonts w:ascii="Arial" w:hAnsi="Arial" w:cs="Arial"/>
        </w:rPr>
        <w:t xml:space="preserve">.4. Внесение </w:t>
      </w:r>
      <w:r w:rsidR="00FC000A">
        <w:rPr>
          <w:rFonts w:ascii="Arial" w:hAnsi="Arial" w:cs="Arial"/>
        </w:rPr>
        <w:t>обеспечения заявки</w:t>
      </w:r>
      <w:r w:rsidRPr="00727804">
        <w:rPr>
          <w:rFonts w:ascii="Arial" w:hAnsi="Arial" w:cs="Arial"/>
        </w:rPr>
        <w:t xml:space="preserve">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EE32BB" w:rsidRPr="00727804" w:rsidRDefault="00EE32BB" w:rsidP="00EE32BB">
      <w:pPr>
        <w:jc w:val="both"/>
        <w:rPr>
          <w:rFonts w:ascii="Arial" w:hAnsi="Arial" w:cs="Arial"/>
        </w:rPr>
      </w:pPr>
      <w:r w:rsidRPr="00727804">
        <w:rPr>
          <w:rFonts w:ascii="Arial" w:hAnsi="Arial" w:cs="Arial"/>
        </w:rPr>
        <w:t xml:space="preserve"> </w:t>
      </w:r>
      <w:r w:rsidR="007F6251">
        <w:rPr>
          <w:rFonts w:ascii="Arial" w:hAnsi="Arial" w:cs="Arial"/>
        </w:rPr>
        <w:t>3</w:t>
      </w:r>
      <w:r w:rsidRPr="00727804">
        <w:rPr>
          <w:rFonts w:ascii="Arial" w:hAnsi="Arial" w:cs="Arial"/>
        </w:rPr>
        <w:t xml:space="preserve">.5. Сумма </w:t>
      </w:r>
      <w:r w:rsidR="007F6251">
        <w:rPr>
          <w:rFonts w:ascii="Arial" w:hAnsi="Arial" w:cs="Arial"/>
        </w:rPr>
        <w:t>обеспечения заявки</w:t>
      </w:r>
      <w:r w:rsidRPr="00727804">
        <w:rPr>
          <w:rFonts w:ascii="Arial" w:hAnsi="Arial" w:cs="Arial"/>
        </w:rPr>
        <w:t>, внесенного участником, с которым заключен договор, засчитывается в счет оплаты договора.</w:t>
      </w:r>
    </w:p>
    <w:p w:rsidR="007F6251" w:rsidRDefault="007F6251" w:rsidP="007F6251">
      <w:pPr>
        <w:spacing w:line="312" w:lineRule="auto"/>
        <w:jc w:val="both"/>
        <w:rPr>
          <w:rFonts w:ascii="Arial" w:eastAsia="Times New Roman" w:hAnsi="Arial" w:cs="Arial"/>
        </w:rPr>
      </w:pPr>
      <w:r>
        <w:rPr>
          <w:rFonts w:ascii="Arial" w:eastAsia="Times New Roman" w:hAnsi="Arial" w:cs="Arial"/>
        </w:rPr>
        <w:t>3.6.</w:t>
      </w:r>
      <w:r w:rsidRPr="00D521E9">
        <w:rPr>
          <w:rFonts w:ascii="Arial" w:eastAsia="Times New Roman" w:hAnsi="Arial" w:cs="Arial"/>
        </w:rPr>
        <w:t xml:space="preserve"> </w:t>
      </w:r>
      <w:r>
        <w:rPr>
          <w:rFonts w:ascii="Arial" w:eastAsia="Times New Roman" w:hAnsi="Arial" w:cs="Arial"/>
        </w:rPr>
        <w:t>Возврат д</w:t>
      </w:r>
      <w:r w:rsidRPr="00D521E9">
        <w:rPr>
          <w:rFonts w:ascii="Arial" w:eastAsia="Times New Roman" w:hAnsi="Arial" w:cs="Arial"/>
        </w:rPr>
        <w:t>енежны</w:t>
      </w:r>
      <w:r>
        <w:rPr>
          <w:rFonts w:ascii="Arial" w:eastAsia="Times New Roman" w:hAnsi="Arial" w:cs="Arial"/>
        </w:rPr>
        <w:t>х</w:t>
      </w:r>
      <w:r w:rsidRPr="00D521E9">
        <w:rPr>
          <w:rFonts w:ascii="Arial" w:eastAsia="Times New Roman" w:hAnsi="Arial" w:cs="Arial"/>
        </w:rPr>
        <w:t xml:space="preserve"> средств, внесенны</w:t>
      </w:r>
      <w:r>
        <w:rPr>
          <w:rFonts w:ascii="Arial" w:eastAsia="Times New Roman" w:hAnsi="Arial" w:cs="Arial"/>
        </w:rPr>
        <w:t>х</w:t>
      </w:r>
      <w:r w:rsidRPr="00D521E9">
        <w:rPr>
          <w:rFonts w:ascii="Arial" w:eastAsia="Times New Roman" w:hAnsi="Arial" w:cs="Arial"/>
        </w:rPr>
        <w:t xml:space="preserve"> в качестве обеспечения заявки на участие в конкурсе</w:t>
      </w:r>
      <w:r>
        <w:rPr>
          <w:rFonts w:ascii="Arial" w:eastAsia="Times New Roman" w:hAnsi="Arial" w:cs="Arial"/>
        </w:rPr>
        <w:t>, осуществляется:</w:t>
      </w:r>
    </w:p>
    <w:p w:rsidR="007F6251" w:rsidRDefault="007F6251" w:rsidP="007F6251">
      <w:pPr>
        <w:spacing w:line="312" w:lineRule="auto"/>
        <w:ind w:firstLine="547"/>
        <w:jc w:val="both"/>
        <w:rPr>
          <w:rFonts w:ascii="Arial" w:eastAsia="Times New Roman" w:hAnsi="Arial" w:cs="Arial"/>
        </w:rPr>
      </w:pPr>
      <w:r>
        <w:rPr>
          <w:rFonts w:ascii="Arial" w:eastAsia="Times New Roman" w:hAnsi="Arial" w:cs="Arial"/>
        </w:rPr>
        <w:t xml:space="preserve">3.6.1. лицам, которые подали заявку на участие в конкурсе и отозвали её до истечения срока подачи заявок на участие в конкурсе, </w:t>
      </w:r>
      <w:r w:rsidRPr="005560A6">
        <w:rPr>
          <w:rFonts w:ascii="Arial" w:eastAsia="Times New Roman" w:hAnsi="Arial" w:cs="Arial"/>
        </w:rPr>
        <w:t xml:space="preserve">в течение пяти банковских дней с даты </w:t>
      </w:r>
      <w:r>
        <w:rPr>
          <w:rFonts w:ascii="Arial" w:eastAsia="Times New Roman" w:hAnsi="Arial" w:cs="Arial"/>
        </w:rPr>
        <w:t>получения организатором конкурса уведомления об отзыве заявки.</w:t>
      </w:r>
    </w:p>
    <w:p w:rsidR="007F6251" w:rsidRPr="00B51253" w:rsidRDefault="007F6251" w:rsidP="007F6251">
      <w:pPr>
        <w:spacing w:line="312" w:lineRule="auto"/>
        <w:ind w:firstLine="547"/>
        <w:jc w:val="both"/>
        <w:rPr>
          <w:rFonts w:ascii="Arial" w:eastAsia="Times New Roman" w:hAnsi="Arial" w:cs="Arial"/>
        </w:rPr>
      </w:pPr>
      <w:r>
        <w:rPr>
          <w:rFonts w:ascii="Arial" w:eastAsia="Times New Roman" w:hAnsi="Arial" w:cs="Arial"/>
        </w:rPr>
        <w:t xml:space="preserve">3.6.2. </w:t>
      </w:r>
      <w:r w:rsidRPr="00EE4039">
        <w:rPr>
          <w:rFonts w:ascii="Arial" w:eastAsia="Times New Roman" w:hAnsi="Arial" w:cs="Arial"/>
        </w:rPr>
        <w:t>участника</w:t>
      </w:r>
      <w:r>
        <w:rPr>
          <w:rFonts w:ascii="Arial" w:eastAsia="Times New Roman" w:hAnsi="Arial" w:cs="Arial"/>
        </w:rPr>
        <w:t>м</w:t>
      </w:r>
      <w:r w:rsidRPr="00EE4039">
        <w:rPr>
          <w:rFonts w:ascii="Arial" w:eastAsia="Times New Roman" w:hAnsi="Arial" w:cs="Arial"/>
        </w:rPr>
        <w:t xml:space="preserve"> конкурса, заявки на участие в конкурсе которых были </w:t>
      </w:r>
      <w:r w:rsidRPr="00B51253">
        <w:rPr>
          <w:rFonts w:ascii="Arial" w:eastAsia="Times New Roman" w:hAnsi="Arial" w:cs="Arial"/>
        </w:rPr>
        <w:t xml:space="preserve">отклонены, в течение пяти банковских дней с даты размещения на официальном </w:t>
      </w:r>
      <w:r w:rsidRPr="00B51253">
        <w:rPr>
          <w:rFonts w:ascii="Arial" w:eastAsia="Times New Roman" w:hAnsi="Arial" w:cs="Arial"/>
        </w:rPr>
        <w:lastRenderedPageBreak/>
        <w:t xml:space="preserve">сайте, ЕПТ МО, </w:t>
      </w:r>
      <w:r w:rsidR="00B51253" w:rsidRPr="00B51253">
        <w:rPr>
          <w:rFonts w:ascii="Arial" w:hAnsi="Arial" w:cs="Arial"/>
          <w:lang w:val="en-US"/>
        </w:rPr>
        <w:t>www</w:t>
      </w:r>
      <w:r w:rsidR="00B51253" w:rsidRPr="00B51253">
        <w:rPr>
          <w:rFonts w:ascii="Arial" w:hAnsi="Arial" w:cs="Arial"/>
        </w:rPr>
        <w:t>.</w:t>
      </w:r>
      <w:proofErr w:type="spellStart"/>
      <w:r w:rsidR="00B51253" w:rsidRPr="00B51253">
        <w:rPr>
          <w:rFonts w:ascii="Arial" w:hAnsi="Arial" w:cs="Arial"/>
          <w:lang w:val="en-US"/>
        </w:rPr>
        <w:t>torgi</w:t>
      </w:r>
      <w:proofErr w:type="spellEnd"/>
      <w:r w:rsidR="00B51253" w:rsidRPr="00B51253">
        <w:rPr>
          <w:rFonts w:ascii="Arial" w:hAnsi="Arial" w:cs="Arial"/>
        </w:rPr>
        <w:t>.</w:t>
      </w:r>
      <w:r w:rsidR="00B51253" w:rsidRPr="00B51253">
        <w:rPr>
          <w:rFonts w:ascii="Arial" w:hAnsi="Arial" w:cs="Arial"/>
          <w:lang w:val="en-US"/>
        </w:rPr>
        <w:t>gov</w:t>
      </w:r>
      <w:r w:rsidR="00B51253" w:rsidRPr="00B51253">
        <w:rPr>
          <w:rFonts w:ascii="Arial" w:hAnsi="Arial" w:cs="Arial"/>
        </w:rPr>
        <w:t>.</w:t>
      </w:r>
      <w:proofErr w:type="spellStart"/>
      <w:r w:rsidR="00B51253" w:rsidRPr="00B51253">
        <w:rPr>
          <w:rFonts w:ascii="Arial" w:hAnsi="Arial" w:cs="Arial"/>
          <w:lang w:val="en-US"/>
        </w:rPr>
        <w:t>ru</w:t>
      </w:r>
      <w:proofErr w:type="spellEnd"/>
      <w:r w:rsidRPr="00B51253">
        <w:rPr>
          <w:rFonts w:ascii="Arial" w:eastAsia="Times New Roman" w:hAnsi="Arial" w:cs="Arial"/>
        </w:rPr>
        <w:t xml:space="preserve"> протокола рассмотрения и оценки заявок на участие в конкурсе.</w:t>
      </w:r>
    </w:p>
    <w:p w:rsidR="007F6251" w:rsidRDefault="007F6251" w:rsidP="007F6251">
      <w:pPr>
        <w:spacing w:line="312" w:lineRule="auto"/>
        <w:ind w:firstLine="547"/>
        <w:jc w:val="both"/>
        <w:rPr>
          <w:rFonts w:ascii="Arial" w:eastAsia="Times New Roman" w:hAnsi="Arial" w:cs="Arial"/>
        </w:rPr>
      </w:pPr>
      <w:r w:rsidRPr="00B51253">
        <w:rPr>
          <w:rFonts w:ascii="Arial" w:eastAsia="Times New Roman" w:hAnsi="Arial" w:cs="Arial"/>
        </w:rPr>
        <w:t xml:space="preserve">3.6.3. участникам конкурса, которые участвовали в конкурсе, но не стали победителями конкурса, и заявкам которых не было присвоено втрое место, в течение пяти банковских дней с даты размещения на официальном сайте, ЕПТ МО, </w:t>
      </w:r>
      <w:r w:rsidR="00B51253" w:rsidRPr="00B51253">
        <w:rPr>
          <w:rFonts w:ascii="Arial" w:hAnsi="Arial" w:cs="Arial"/>
          <w:lang w:val="en-US"/>
        </w:rPr>
        <w:t>www</w:t>
      </w:r>
      <w:r w:rsidR="00B51253" w:rsidRPr="00B51253">
        <w:rPr>
          <w:rFonts w:ascii="Arial" w:hAnsi="Arial" w:cs="Arial"/>
        </w:rPr>
        <w:t>.</w:t>
      </w:r>
      <w:proofErr w:type="spellStart"/>
      <w:r w:rsidR="00B51253" w:rsidRPr="00B51253">
        <w:rPr>
          <w:rFonts w:ascii="Arial" w:hAnsi="Arial" w:cs="Arial"/>
          <w:lang w:val="en-US"/>
        </w:rPr>
        <w:t>torgi</w:t>
      </w:r>
      <w:proofErr w:type="spellEnd"/>
      <w:r w:rsidR="00B51253" w:rsidRPr="00B51253">
        <w:rPr>
          <w:rFonts w:ascii="Arial" w:hAnsi="Arial" w:cs="Arial"/>
        </w:rPr>
        <w:t>.</w:t>
      </w:r>
      <w:r w:rsidR="00B51253" w:rsidRPr="00B51253">
        <w:rPr>
          <w:rFonts w:ascii="Arial" w:hAnsi="Arial" w:cs="Arial"/>
          <w:lang w:val="en-US"/>
        </w:rPr>
        <w:t>gov</w:t>
      </w:r>
      <w:r w:rsidR="00B51253" w:rsidRPr="00B51253">
        <w:rPr>
          <w:rFonts w:ascii="Arial" w:hAnsi="Arial" w:cs="Arial"/>
        </w:rPr>
        <w:t>.</w:t>
      </w:r>
      <w:proofErr w:type="spellStart"/>
      <w:r w:rsidR="00B51253" w:rsidRPr="00B51253">
        <w:rPr>
          <w:rFonts w:ascii="Arial" w:hAnsi="Arial" w:cs="Arial"/>
          <w:lang w:val="en-US"/>
        </w:rPr>
        <w:t>ru</w:t>
      </w:r>
      <w:proofErr w:type="spellEnd"/>
      <w:r w:rsidRPr="00B51253">
        <w:rPr>
          <w:rFonts w:ascii="Arial" w:eastAsia="Times New Roman" w:hAnsi="Arial" w:cs="Arial"/>
        </w:rPr>
        <w:t xml:space="preserve"> протокола</w:t>
      </w:r>
      <w:r>
        <w:rPr>
          <w:rFonts w:ascii="Arial" w:eastAsia="Times New Roman" w:hAnsi="Arial" w:cs="Arial"/>
        </w:rPr>
        <w:t xml:space="preserve"> рассмотрения и оценки заявок на участие в конкурсе.</w:t>
      </w:r>
    </w:p>
    <w:p w:rsidR="007F6251" w:rsidRDefault="007F6251" w:rsidP="007F6251">
      <w:pPr>
        <w:spacing w:line="312" w:lineRule="auto"/>
        <w:ind w:firstLine="547"/>
        <w:jc w:val="both"/>
        <w:rPr>
          <w:rFonts w:ascii="Arial" w:eastAsia="Times New Roman" w:hAnsi="Arial" w:cs="Arial"/>
        </w:rPr>
      </w:pPr>
      <w:r>
        <w:rPr>
          <w:rFonts w:ascii="Arial" w:eastAsia="Times New Roman" w:hAnsi="Arial" w:cs="Arial"/>
        </w:rPr>
        <w:t>3.6.4. участнику конкурса, заявке которого было присвоено второе место, в течение пяти банковских дней с даты подписания договора с победителем.</w:t>
      </w:r>
    </w:p>
    <w:p w:rsidR="007F6251" w:rsidRDefault="007F6251" w:rsidP="007F6251">
      <w:pPr>
        <w:spacing w:line="312" w:lineRule="auto"/>
        <w:jc w:val="both"/>
        <w:rPr>
          <w:rFonts w:ascii="Arial" w:eastAsia="Times New Roman" w:hAnsi="Arial" w:cs="Arial"/>
        </w:rPr>
      </w:pPr>
      <w:r>
        <w:rPr>
          <w:rFonts w:ascii="Arial" w:eastAsia="Times New Roman" w:hAnsi="Arial" w:cs="Arial"/>
        </w:rPr>
        <w:t>3.7. Возврат д</w:t>
      </w:r>
      <w:r w:rsidRPr="00D521E9">
        <w:rPr>
          <w:rFonts w:ascii="Arial" w:eastAsia="Times New Roman" w:hAnsi="Arial" w:cs="Arial"/>
        </w:rPr>
        <w:t>енежны</w:t>
      </w:r>
      <w:r>
        <w:rPr>
          <w:rFonts w:ascii="Arial" w:eastAsia="Times New Roman" w:hAnsi="Arial" w:cs="Arial"/>
        </w:rPr>
        <w:t>х</w:t>
      </w:r>
      <w:r w:rsidRPr="00D521E9">
        <w:rPr>
          <w:rFonts w:ascii="Arial" w:eastAsia="Times New Roman" w:hAnsi="Arial" w:cs="Arial"/>
        </w:rPr>
        <w:t xml:space="preserve"> средств, внесенны</w:t>
      </w:r>
      <w:r>
        <w:rPr>
          <w:rFonts w:ascii="Arial" w:eastAsia="Times New Roman" w:hAnsi="Arial" w:cs="Arial"/>
        </w:rPr>
        <w:t xml:space="preserve">х победителем конкурса, </w:t>
      </w:r>
      <w:r w:rsidRPr="00EE4039">
        <w:rPr>
          <w:rFonts w:ascii="Arial" w:eastAsia="Times New Roman" w:hAnsi="Arial" w:cs="Arial"/>
        </w:rPr>
        <w:t>участник</w:t>
      </w:r>
      <w:r>
        <w:rPr>
          <w:rFonts w:ascii="Arial" w:eastAsia="Times New Roman" w:hAnsi="Arial" w:cs="Arial"/>
        </w:rPr>
        <w:t>ом</w:t>
      </w:r>
      <w:r w:rsidRPr="00EE4039">
        <w:rPr>
          <w:rFonts w:ascii="Arial" w:eastAsia="Times New Roman" w:hAnsi="Arial" w:cs="Arial"/>
        </w:rPr>
        <w:t xml:space="preserve"> конкурса, подавш</w:t>
      </w:r>
      <w:r>
        <w:rPr>
          <w:rFonts w:ascii="Arial" w:eastAsia="Times New Roman" w:hAnsi="Arial" w:cs="Arial"/>
        </w:rPr>
        <w:t>им</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в качестве обеспечения заявки на участие в конкурсе</w:t>
      </w:r>
      <w:r>
        <w:rPr>
          <w:rFonts w:ascii="Arial" w:eastAsia="Times New Roman" w:hAnsi="Arial" w:cs="Arial"/>
        </w:rPr>
        <w:t xml:space="preserve">, не осуществляется, и данные денежные средства засчитываются в счет оплаты по договору. В случае, оплаты лицом, с которым заключен договор, своих обязательств по договору в полном объеме в соответствии с условиями договора без учета суммы обеспечения заявки на участие в конкурсе, организатор конкурса по письменному требованию данного лица осуществляет возврат денежных средств, </w:t>
      </w:r>
      <w:r w:rsidRPr="00D521E9">
        <w:rPr>
          <w:rFonts w:ascii="Arial" w:eastAsia="Times New Roman" w:hAnsi="Arial" w:cs="Arial"/>
        </w:rPr>
        <w:t>внесенны</w:t>
      </w:r>
      <w:r>
        <w:rPr>
          <w:rFonts w:ascii="Arial" w:eastAsia="Times New Roman" w:hAnsi="Arial" w:cs="Arial"/>
        </w:rPr>
        <w:t xml:space="preserve">х </w:t>
      </w:r>
      <w:r w:rsidRPr="00D521E9">
        <w:rPr>
          <w:rFonts w:ascii="Arial" w:eastAsia="Times New Roman" w:hAnsi="Arial" w:cs="Arial"/>
        </w:rPr>
        <w:t>в качестве обеспечения заявки на участие в конкурсе</w:t>
      </w:r>
      <w:r>
        <w:rPr>
          <w:rFonts w:ascii="Arial" w:eastAsia="Times New Roman" w:hAnsi="Arial" w:cs="Arial"/>
        </w:rPr>
        <w:t>, в полном объеме.</w:t>
      </w:r>
    </w:p>
    <w:p w:rsidR="007F6251" w:rsidRDefault="007F6251" w:rsidP="007F6251">
      <w:pPr>
        <w:spacing w:line="312" w:lineRule="auto"/>
        <w:jc w:val="both"/>
        <w:rPr>
          <w:rFonts w:ascii="Arial" w:eastAsia="Times New Roman" w:hAnsi="Arial" w:cs="Arial"/>
        </w:rPr>
      </w:pPr>
      <w:r>
        <w:rPr>
          <w:rFonts w:ascii="Arial" w:eastAsia="Times New Roman" w:hAnsi="Arial" w:cs="Arial"/>
        </w:rPr>
        <w:t xml:space="preserve">3.8. Если </w:t>
      </w:r>
      <w:r w:rsidRPr="00D521E9">
        <w:rPr>
          <w:rFonts w:ascii="Arial" w:eastAsia="Times New Roman" w:hAnsi="Arial" w:cs="Arial"/>
        </w:rPr>
        <w:t>победитель</w:t>
      </w:r>
      <w:r>
        <w:rPr>
          <w:rFonts w:ascii="Arial" w:eastAsia="Times New Roman" w:hAnsi="Arial" w:cs="Arial"/>
        </w:rPr>
        <w:t xml:space="preserve"> конкурса, </w:t>
      </w:r>
      <w:r w:rsidRPr="00EE4039">
        <w:rPr>
          <w:rFonts w:ascii="Arial" w:eastAsia="Times New Roman" w:hAnsi="Arial" w:cs="Arial"/>
        </w:rPr>
        <w:t>участник конкурса, подавш</w:t>
      </w:r>
      <w:r>
        <w:rPr>
          <w:rFonts w:ascii="Arial" w:eastAsia="Times New Roman" w:hAnsi="Arial" w:cs="Arial"/>
        </w:rPr>
        <w:t>ий</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признается уклонившимся от заключения </w:t>
      </w:r>
      <w:r>
        <w:rPr>
          <w:rFonts w:ascii="Arial" w:eastAsia="Times New Roman" w:hAnsi="Arial" w:cs="Arial"/>
        </w:rPr>
        <w:t>договора, денежные средства, внесенные им в качестве обеспечения заявки на участие в конкурсе, не возвращаются.</w:t>
      </w:r>
    </w:p>
    <w:p w:rsidR="00EE32BB" w:rsidRPr="007F6251" w:rsidRDefault="007F6251" w:rsidP="00EE32BB">
      <w:pPr>
        <w:jc w:val="both"/>
        <w:rPr>
          <w:rFonts w:ascii="Arial" w:eastAsia="Times New Roman" w:hAnsi="Arial" w:cs="Arial"/>
        </w:rPr>
      </w:pPr>
      <w:r w:rsidRPr="007F6251">
        <w:rPr>
          <w:rFonts w:ascii="Arial" w:eastAsia="Times New Roman" w:hAnsi="Arial" w:cs="Arial"/>
        </w:rPr>
        <w:t>3.9. Если участник конкурса, заявке на участие в конкурсе которого присвоен второй номер, признается уклонившимся от заключения договора, денежные средства, внесенные им в качестве обеспечения заявки на участие в конкурсе, не возвращаются.</w:t>
      </w:r>
    </w:p>
    <w:p w:rsidR="00EE32BB" w:rsidRDefault="00EE32BB" w:rsidP="00EE32BB">
      <w:pPr>
        <w:jc w:val="both"/>
        <w:rPr>
          <w:rFonts w:ascii="Arial" w:hAnsi="Arial" w:cs="Arial"/>
        </w:rPr>
      </w:pPr>
      <w:r w:rsidRPr="00727804">
        <w:rPr>
          <w:rFonts w:ascii="Arial" w:hAnsi="Arial" w:cs="Arial"/>
        </w:rPr>
        <w:t xml:space="preserve"> </w:t>
      </w:r>
      <w:r w:rsidR="007F6251">
        <w:rPr>
          <w:rFonts w:ascii="Arial" w:hAnsi="Arial" w:cs="Arial"/>
        </w:rPr>
        <w:t>3</w:t>
      </w:r>
      <w:r w:rsidRPr="00727804">
        <w:rPr>
          <w:rFonts w:ascii="Arial" w:hAnsi="Arial" w:cs="Arial"/>
        </w:rPr>
        <w:t>.</w:t>
      </w:r>
      <w:r w:rsidR="007F6251">
        <w:rPr>
          <w:rFonts w:ascii="Arial" w:hAnsi="Arial" w:cs="Arial"/>
        </w:rPr>
        <w:t>10</w:t>
      </w:r>
      <w:r w:rsidRPr="00727804">
        <w:rPr>
          <w:rFonts w:ascii="Arial" w:hAnsi="Arial" w:cs="Arial"/>
        </w:rPr>
        <w:t xml:space="preserve">. </w:t>
      </w:r>
      <w:r w:rsidR="007F6251">
        <w:rPr>
          <w:rFonts w:ascii="Arial" w:hAnsi="Arial" w:cs="Arial"/>
        </w:rPr>
        <w:t>Обеспечение заявки</w:t>
      </w:r>
      <w:r w:rsidRPr="00727804">
        <w:rPr>
          <w:rFonts w:ascii="Arial" w:hAnsi="Arial" w:cs="Arial"/>
        </w:rPr>
        <w:t xml:space="preserve"> долж</w:t>
      </w:r>
      <w:r w:rsidR="007F6251">
        <w:rPr>
          <w:rFonts w:ascii="Arial" w:hAnsi="Arial" w:cs="Arial"/>
        </w:rPr>
        <w:t>но</w:t>
      </w:r>
      <w:r w:rsidRPr="00727804">
        <w:rPr>
          <w:rFonts w:ascii="Arial" w:hAnsi="Arial" w:cs="Arial"/>
        </w:rPr>
        <w:t xml:space="preserve"> быть </w:t>
      </w:r>
      <w:proofErr w:type="spellStart"/>
      <w:r w:rsidRPr="00727804">
        <w:rPr>
          <w:rFonts w:ascii="Arial" w:hAnsi="Arial" w:cs="Arial"/>
        </w:rPr>
        <w:t>перечисл</w:t>
      </w:r>
      <w:r w:rsidR="007F6251">
        <w:rPr>
          <w:rFonts w:ascii="Arial" w:hAnsi="Arial" w:cs="Arial"/>
        </w:rPr>
        <w:t>но</w:t>
      </w:r>
      <w:proofErr w:type="spellEnd"/>
      <w:r w:rsidRPr="00727804">
        <w:rPr>
          <w:rFonts w:ascii="Arial" w:hAnsi="Arial" w:cs="Arial"/>
        </w:rPr>
        <w:t xml:space="preserve"> в срок, обеспечивающий его поступление на расчетный счет организатора </w:t>
      </w:r>
      <w:r w:rsidR="007F6251">
        <w:rPr>
          <w:rFonts w:ascii="Arial" w:hAnsi="Arial" w:cs="Arial"/>
        </w:rPr>
        <w:t>конкурса</w:t>
      </w:r>
      <w:r w:rsidRPr="00727804">
        <w:rPr>
          <w:rFonts w:ascii="Arial" w:hAnsi="Arial" w:cs="Arial"/>
        </w:rPr>
        <w:t xml:space="preserve"> не позднее даты окончания срока рассмотрения</w:t>
      </w:r>
      <w:r w:rsidR="007F6251">
        <w:rPr>
          <w:rFonts w:ascii="Arial" w:hAnsi="Arial" w:cs="Arial"/>
        </w:rPr>
        <w:t xml:space="preserve"> и оценки</w:t>
      </w:r>
      <w:r w:rsidRPr="00727804">
        <w:rPr>
          <w:rFonts w:ascii="Arial" w:hAnsi="Arial" w:cs="Arial"/>
        </w:rPr>
        <w:t xml:space="preserve"> заявок.</w:t>
      </w:r>
    </w:p>
    <w:p w:rsidR="00CB324F" w:rsidRDefault="00CB324F" w:rsidP="00EE32BB">
      <w:pPr>
        <w:jc w:val="both"/>
        <w:rPr>
          <w:rFonts w:ascii="Arial" w:hAnsi="Arial" w:cs="Arial"/>
        </w:rPr>
      </w:pPr>
    </w:p>
    <w:p w:rsidR="00CB324F" w:rsidRPr="009B6010" w:rsidRDefault="00CB324F" w:rsidP="00CB324F">
      <w:pPr>
        <w:spacing w:line="360" w:lineRule="auto"/>
        <w:rPr>
          <w:rFonts w:ascii="Arial" w:eastAsia="Times New Roman" w:hAnsi="Arial" w:cs="Arial"/>
          <w:bCs/>
        </w:rPr>
      </w:pPr>
      <w:r>
        <w:rPr>
          <w:rFonts w:ascii="Arial" w:hAnsi="Arial" w:cs="Arial"/>
        </w:rPr>
        <w:t>4</w:t>
      </w:r>
      <w:r w:rsidRPr="009B6010">
        <w:rPr>
          <w:rFonts w:ascii="Arial" w:hAnsi="Arial" w:cs="Arial"/>
        </w:rPr>
        <w:t xml:space="preserve">. Критерии </w:t>
      </w:r>
      <w:r w:rsidRPr="009B6010">
        <w:rPr>
          <w:rFonts w:ascii="Arial" w:eastAsia="Times New Roman" w:hAnsi="Arial" w:cs="Arial"/>
          <w:bCs/>
        </w:rPr>
        <w:t xml:space="preserve">оценки заявок, окончательных предложений участников </w:t>
      </w:r>
      <w:r w:rsidR="00B97A1F">
        <w:rPr>
          <w:rFonts w:ascii="Arial" w:eastAsia="Times New Roman" w:hAnsi="Arial" w:cs="Arial"/>
          <w:bCs/>
        </w:rPr>
        <w:t>конкурса</w:t>
      </w:r>
    </w:p>
    <w:p w:rsidR="00CB324F" w:rsidRDefault="00CB324F" w:rsidP="00CB324F">
      <w:pPr>
        <w:rPr>
          <w:rFonts w:ascii="Arial" w:hAnsi="Arial" w:cs="Arial"/>
        </w:rPr>
      </w:pPr>
    </w:p>
    <w:p w:rsidR="00CB324F" w:rsidRDefault="00CB324F" w:rsidP="00CB324F">
      <w:pPr>
        <w:rPr>
          <w:rFonts w:ascii="Arial" w:hAnsi="Arial" w:cs="Arial"/>
        </w:rPr>
      </w:pPr>
      <w:r>
        <w:rPr>
          <w:rFonts w:ascii="Arial" w:hAnsi="Arial" w:cs="Arial"/>
        </w:rPr>
        <w:t xml:space="preserve">4.1. </w:t>
      </w:r>
      <w:r w:rsidRPr="009B6010">
        <w:rPr>
          <w:rFonts w:ascii="Arial" w:hAnsi="Arial" w:cs="Arial"/>
        </w:rPr>
        <w:t xml:space="preserve">Для оценки заявок, окончательных предложений участников </w:t>
      </w:r>
      <w:r>
        <w:rPr>
          <w:rFonts w:ascii="Arial" w:hAnsi="Arial" w:cs="Arial"/>
        </w:rPr>
        <w:t>конкурса</w:t>
      </w:r>
      <w:r w:rsidRPr="009B6010">
        <w:rPr>
          <w:rFonts w:ascii="Arial" w:hAnsi="Arial" w:cs="Arial"/>
        </w:rPr>
        <w:t xml:space="preserve"> </w:t>
      </w:r>
      <w:r w:rsidR="006A123A" w:rsidRPr="009B6010">
        <w:rPr>
          <w:rFonts w:ascii="Arial" w:hAnsi="Arial" w:cs="Arial"/>
        </w:rPr>
        <w:t>устан</w:t>
      </w:r>
      <w:r w:rsidR="006A123A">
        <w:rPr>
          <w:rFonts w:ascii="Arial" w:hAnsi="Arial" w:cs="Arial"/>
        </w:rPr>
        <w:t>о</w:t>
      </w:r>
      <w:r w:rsidR="006A123A" w:rsidRPr="009B6010">
        <w:rPr>
          <w:rFonts w:ascii="Arial" w:hAnsi="Arial" w:cs="Arial"/>
        </w:rPr>
        <w:t>вл</w:t>
      </w:r>
      <w:r w:rsidR="006A123A">
        <w:rPr>
          <w:rFonts w:ascii="Arial" w:hAnsi="Arial" w:cs="Arial"/>
        </w:rPr>
        <w:t xml:space="preserve">ены </w:t>
      </w:r>
      <w:r w:rsidRPr="009B6010">
        <w:rPr>
          <w:rFonts w:ascii="Arial" w:hAnsi="Arial" w:cs="Arial"/>
        </w:rPr>
        <w:t>следующие критерии:</w:t>
      </w:r>
    </w:p>
    <w:p w:rsidR="00CB324F" w:rsidRDefault="00CB324F" w:rsidP="00CB324F">
      <w:pPr>
        <w:rPr>
          <w:rFonts w:ascii="Arial" w:hAnsi="Arial" w:cs="Arial"/>
        </w:rPr>
      </w:pPr>
    </w:p>
    <w:tbl>
      <w:tblPr>
        <w:tblStyle w:val="a3"/>
        <w:tblW w:w="9493" w:type="dxa"/>
        <w:tblLook w:val="04A0" w:firstRow="1" w:lastRow="0" w:firstColumn="1" w:lastColumn="0" w:noHBand="0" w:noVBand="1"/>
      </w:tblPr>
      <w:tblGrid>
        <w:gridCol w:w="484"/>
        <w:gridCol w:w="2094"/>
        <w:gridCol w:w="6915"/>
      </w:tblGrid>
      <w:tr w:rsidR="00CB324F" w:rsidRPr="00752070" w:rsidTr="00FB5A55">
        <w:tc>
          <w:tcPr>
            <w:tcW w:w="484" w:type="dxa"/>
          </w:tcPr>
          <w:p w:rsidR="00CB324F" w:rsidRPr="00752070" w:rsidRDefault="00CB324F" w:rsidP="00FB5A55">
            <w:pPr>
              <w:rPr>
                <w:rFonts w:ascii="Arial" w:hAnsi="Arial" w:cs="Arial"/>
                <w:b/>
              </w:rPr>
            </w:pPr>
            <w:r w:rsidRPr="00752070">
              <w:rPr>
                <w:rFonts w:ascii="Arial" w:hAnsi="Arial" w:cs="Arial"/>
                <w:b/>
              </w:rPr>
              <w:t>№</w:t>
            </w:r>
          </w:p>
        </w:tc>
        <w:tc>
          <w:tcPr>
            <w:tcW w:w="2094" w:type="dxa"/>
          </w:tcPr>
          <w:p w:rsidR="00CB324F" w:rsidRPr="00752070" w:rsidRDefault="00CB324F" w:rsidP="00FB5A55">
            <w:pPr>
              <w:rPr>
                <w:rFonts w:ascii="Arial" w:hAnsi="Arial" w:cs="Arial"/>
                <w:b/>
              </w:rPr>
            </w:pPr>
            <w:r w:rsidRPr="00752070">
              <w:rPr>
                <w:rFonts w:ascii="Arial" w:hAnsi="Arial" w:cs="Arial"/>
                <w:b/>
              </w:rPr>
              <w:t>Наименование критерия</w:t>
            </w:r>
          </w:p>
        </w:tc>
        <w:tc>
          <w:tcPr>
            <w:tcW w:w="6915" w:type="dxa"/>
          </w:tcPr>
          <w:p w:rsidR="00CB324F" w:rsidRPr="00752070" w:rsidRDefault="00CB324F" w:rsidP="00FB5A55">
            <w:pPr>
              <w:jc w:val="center"/>
              <w:rPr>
                <w:rFonts w:ascii="Arial" w:hAnsi="Arial" w:cs="Arial"/>
                <w:b/>
              </w:rPr>
            </w:pPr>
            <w:r w:rsidRPr="00752070">
              <w:rPr>
                <w:rFonts w:ascii="Arial" w:hAnsi="Arial" w:cs="Arial"/>
                <w:b/>
              </w:rPr>
              <w:t>Содержание</w:t>
            </w:r>
          </w:p>
        </w:tc>
      </w:tr>
      <w:tr w:rsidR="00CB324F" w:rsidRPr="00E41099" w:rsidTr="00FB5A55">
        <w:tc>
          <w:tcPr>
            <w:tcW w:w="484" w:type="dxa"/>
          </w:tcPr>
          <w:p w:rsidR="00CB324F" w:rsidRDefault="00CB324F" w:rsidP="00FB5A55">
            <w:pPr>
              <w:rPr>
                <w:rFonts w:ascii="Arial" w:hAnsi="Arial" w:cs="Arial"/>
              </w:rPr>
            </w:pPr>
            <w:r>
              <w:rPr>
                <w:rFonts w:ascii="Arial" w:hAnsi="Arial" w:cs="Arial"/>
              </w:rPr>
              <w:t>1</w:t>
            </w:r>
          </w:p>
        </w:tc>
        <w:tc>
          <w:tcPr>
            <w:tcW w:w="2094" w:type="dxa"/>
          </w:tcPr>
          <w:p w:rsidR="00CB324F" w:rsidRDefault="00CB324F" w:rsidP="00FB5A55">
            <w:pPr>
              <w:rPr>
                <w:rFonts w:ascii="Arial" w:hAnsi="Arial" w:cs="Arial"/>
              </w:rPr>
            </w:pPr>
            <w:r>
              <w:rPr>
                <w:rFonts w:ascii="Arial" w:hAnsi="Arial" w:cs="Arial"/>
              </w:rPr>
              <w:t>Цена договора</w:t>
            </w:r>
          </w:p>
        </w:tc>
        <w:tc>
          <w:tcPr>
            <w:tcW w:w="6915" w:type="dxa"/>
          </w:tcPr>
          <w:p w:rsidR="00CB324F" w:rsidRPr="00B5661F" w:rsidRDefault="00CB324F" w:rsidP="00FB5A55">
            <w:pPr>
              <w:jc w:val="both"/>
              <w:rPr>
                <w:rFonts w:ascii="Arial" w:hAnsi="Arial" w:cs="Arial"/>
                <w:b/>
              </w:rPr>
            </w:pPr>
            <w:r w:rsidRPr="00B5661F">
              <w:rPr>
                <w:rFonts w:ascii="Arial" w:hAnsi="Arial" w:cs="Arial"/>
                <w:b/>
              </w:rPr>
              <w:t xml:space="preserve">Значимость критерия: </w:t>
            </w:r>
            <w:r>
              <w:rPr>
                <w:rFonts w:ascii="Arial" w:hAnsi="Arial" w:cs="Arial"/>
                <w:b/>
                <w:u w:val="single"/>
              </w:rPr>
              <w:t>3</w:t>
            </w:r>
            <w:r w:rsidRPr="007B4C99">
              <w:rPr>
                <w:rFonts w:ascii="Arial" w:hAnsi="Arial" w:cs="Arial"/>
                <w:b/>
                <w:u w:val="single"/>
              </w:rPr>
              <w:t>5</w:t>
            </w:r>
            <w:r w:rsidRPr="00B5661F">
              <w:rPr>
                <w:rFonts w:ascii="Arial" w:hAnsi="Arial" w:cs="Arial"/>
                <w:b/>
                <w:u w:val="single"/>
              </w:rPr>
              <w:t>%</w:t>
            </w:r>
          </w:p>
          <w:p w:rsidR="00CB324F" w:rsidRPr="00E6755B" w:rsidRDefault="00CB324F" w:rsidP="00FB5A55">
            <w:pPr>
              <w:jc w:val="both"/>
              <w:rPr>
                <w:rFonts w:ascii="Arial" w:hAnsi="Arial" w:cs="Arial"/>
                <w:b/>
              </w:rPr>
            </w:pPr>
            <w:r w:rsidRPr="00B5661F">
              <w:rPr>
                <w:rFonts w:ascii="Arial" w:hAnsi="Arial" w:cs="Arial"/>
                <w:b/>
              </w:rPr>
              <w:t>Коэффициент значимости</w:t>
            </w:r>
            <w:r>
              <w:rPr>
                <w:rFonts w:ascii="Arial" w:hAnsi="Arial" w:cs="Arial"/>
                <w:b/>
              </w:rPr>
              <w:t xml:space="preserve"> (</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Pr>
                <w:rFonts w:ascii="Arial" w:hAnsi="Arial" w:cs="Arial"/>
                <w:b/>
                <w:u w:val="single"/>
              </w:rPr>
              <w:t>3</w:t>
            </w:r>
            <w:r w:rsidRPr="00E6755B">
              <w:rPr>
                <w:rFonts w:ascii="Arial" w:hAnsi="Arial" w:cs="Arial"/>
                <w:b/>
                <w:u w:val="single"/>
              </w:rPr>
              <w:t>5</w:t>
            </w:r>
          </w:p>
          <w:p w:rsidR="00CB324F" w:rsidRPr="00B5661F" w:rsidRDefault="00CB324F" w:rsidP="00FB5A55">
            <w:pPr>
              <w:jc w:val="both"/>
              <w:rPr>
                <w:rFonts w:ascii="Arial" w:hAnsi="Arial" w:cs="Arial"/>
              </w:rPr>
            </w:pPr>
            <w:r w:rsidRPr="00B5661F">
              <w:rPr>
                <w:rFonts w:ascii="Arial" w:hAnsi="Arial" w:cs="Arial"/>
                <w:b/>
              </w:rPr>
              <w:t>Описание:</w:t>
            </w:r>
            <w:r>
              <w:rPr>
                <w:rFonts w:ascii="Arial" w:hAnsi="Arial" w:cs="Arial"/>
                <w:b/>
              </w:rPr>
              <w:t xml:space="preserve"> </w:t>
            </w:r>
            <w:r>
              <w:rPr>
                <w:rFonts w:ascii="Arial" w:hAnsi="Arial" w:cs="Arial"/>
              </w:rPr>
              <w:t xml:space="preserve">цена договора определяется, как предлагаемая участником конкурса цена договора, являющегося приложением к извещению о проведении открытого конкурса, и по которой договор будет заключен, в случае присвоения </w:t>
            </w:r>
            <w:r w:rsidRPr="00EE4039">
              <w:rPr>
                <w:rFonts w:ascii="Arial" w:eastAsia="Times New Roman" w:hAnsi="Arial" w:cs="Arial"/>
              </w:rPr>
              <w:t>заявке</w:t>
            </w:r>
            <w:r>
              <w:rPr>
                <w:rFonts w:ascii="Arial" w:eastAsia="Times New Roman" w:hAnsi="Arial" w:cs="Arial"/>
              </w:rPr>
              <w:t xml:space="preserve"> данного участника</w:t>
            </w:r>
            <w:r w:rsidRPr="00EE4039">
              <w:rPr>
                <w:rFonts w:ascii="Arial" w:eastAsia="Times New Roman" w:hAnsi="Arial" w:cs="Arial"/>
              </w:rPr>
              <w:t xml:space="preserve"> </w:t>
            </w:r>
            <w:r>
              <w:rPr>
                <w:rFonts w:ascii="Arial" w:eastAsia="Times New Roman" w:hAnsi="Arial" w:cs="Arial"/>
              </w:rPr>
              <w:t xml:space="preserve">первого номера. Предлагаемая участником конкурса цена договора </w:t>
            </w:r>
            <w:r>
              <w:rPr>
                <w:rFonts w:ascii="Arial" w:eastAsia="Times New Roman" w:hAnsi="Arial" w:cs="Arial"/>
              </w:rPr>
              <w:lastRenderedPageBreak/>
              <w:t>указывается участником конкурса в заявке на участие в конкурсе в рублях Российской Федерации и не может быть меньше начальной (минимальной) цены договора, установленной в извещении о проведении открытого конкурса (лота). В случае установления участником конкурса в заявке на участие в конкурсе цены договора в размере ниже начальной (минимальной) цены договора данная заявка будем считаться не соответствующей требованиям извещения о проведении открытого конкурса.</w:t>
            </w:r>
          </w:p>
          <w:p w:rsidR="00CB324F" w:rsidRDefault="00CB324F" w:rsidP="00FB5A55">
            <w:pPr>
              <w:jc w:val="both"/>
              <w:rPr>
                <w:rFonts w:ascii="Arial" w:hAnsi="Arial" w:cs="Arial"/>
              </w:rPr>
            </w:pPr>
            <w:r w:rsidRPr="00B5661F">
              <w:rPr>
                <w:rFonts w:ascii="Arial" w:hAnsi="Arial" w:cs="Arial"/>
                <w:b/>
              </w:rPr>
              <w:t xml:space="preserve">Порядок проведения оценки и присвоения баллов по критерию: </w:t>
            </w:r>
            <w:r w:rsidRPr="007603A4">
              <w:rPr>
                <w:rFonts w:ascii="Arial" w:hAnsi="Arial" w:cs="Arial"/>
              </w:rPr>
              <w:t xml:space="preserve">лучшим условием исполнения </w:t>
            </w:r>
            <w:r>
              <w:rPr>
                <w:rFonts w:ascii="Arial" w:hAnsi="Arial" w:cs="Arial"/>
              </w:rPr>
              <w:t>договора</w:t>
            </w:r>
            <w:r w:rsidRPr="007603A4">
              <w:rPr>
                <w:rFonts w:ascii="Arial" w:hAnsi="Arial" w:cs="Arial"/>
              </w:rPr>
              <w:t xml:space="preserve"> по критерию оценки является наибольшее значение критерия оценки</w:t>
            </w:r>
            <w:r>
              <w:rPr>
                <w:rFonts w:ascii="Arial" w:hAnsi="Arial" w:cs="Arial"/>
              </w:rPr>
              <w:t xml:space="preserve">. </w:t>
            </w:r>
            <w:r w:rsidRPr="00A11700">
              <w:rPr>
                <w:rFonts w:ascii="Arial" w:hAnsi="Arial" w:cs="Arial"/>
              </w:rPr>
              <w:t>К</w:t>
            </w:r>
            <w:r w:rsidRPr="00421CFF">
              <w:rPr>
                <w:rFonts w:ascii="Arial" w:hAnsi="Arial" w:cs="Arial"/>
              </w:rPr>
              <w:t>оличество баллов, присуждаемых по критери</w:t>
            </w:r>
            <w:r>
              <w:rPr>
                <w:rFonts w:ascii="Arial" w:hAnsi="Arial" w:cs="Arial"/>
              </w:rPr>
              <w:t>ю</w:t>
            </w:r>
            <w:r w:rsidRPr="00421CFF">
              <w:rPr>
                <w:rFonts w:ascii="Arial" w:hAnsi="Arial" w:cs="Arial"/>
              </w:rPr>
              <w:t xml:space="preserve"> оценки "цена </w:t>
            </w:r>
            <w:r>
              <w:rPr>
                <w:rFonts w:ascii="Arial" w:hAnsi="Arial" w:cs="Arial"/>
              </w:rPr>
              <w:t>договора</w:t>
            </w:r>
            <w:r w:rsidRPr="00421CFF">
              <w:rPr>
                <w:rFonts w:ascii="Arial" w:hAnsi="Arial" w:cs="Arial"/>
              </w:rPr>
              <w:t>" (Ц</w:t>
            </w:r>
            <w:r>
              <w:rPr>
                <w:rFonts w:ascii="Arial" w:hAnsi="Arial" w:cs="Arial"/>
              </w:rPr>
              <w:t>ДБ</w:t>
            </w:r>
            <w:proofErr w:type="spellStart"/>
            <w:r>
              <w:rPr>
                <w:rFonts w:ascii="Arial" w:hAnsi="Arial" w:cs="Arial"/>
                <w:lang w:val="en-US"/>
              </w:rPr>
              <w:t>i</w:t>
            </w:r>
            <w:proofErr w:type="spellEnd"/>
            <w:r w:rsidRPr="00421CFF">
              <w:rPr>
                <w:rFonts w:ascii="Arial" w:hAnsi="Arial" w:cs="Arial"/>
              </w:rPr>
              <w:t>), определяется по формуле:</w:t>
            </w:r>
          </w:p>
          <w:p w:rsidR="00CB324F" w:rsidRDefault="00CB324F" w:rsidP="00FB5A55">
            <w:pPr>
              <w:jc w:val="both"/>
              <w:rPr>
                <w:rFonts w:ascii="Arial" w:hAnsi="Arial" w:cs="Arial"/>
              </w:rPr>
            </w:pPr>
          </w:p>
          <w:p w:rsidR="00CB324F" w:rsidRPr="00E41099" w:rsidRDefault="00CB324F" w:rsidP="00FB5A55">
            <w:pPr>
              <w:jc w:val="both"/>
              <w:rPr>
                <w:rFonts w:ascii="Arial" w:hAnsi="Arial" w:cs="Arial"/>
              </w:rPr>
            </w:pPr>
            <m:oMathPara>
              <m:oMath>
                <m:r>
                  <m:rPr>
                    <m:sty m:val="p"/>
                  </m:rPr>
                  <w:rPr>
                    <w:rFonts w:ascii="Cambria Math" w:hAnsi="Cambria Math" w:cs="Arial"/>
                  </w:rPr>
                  <m:t>ЦДБ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Ц</m:t>
                    </m:r>
                    <m:r>
                      <m:rPr>
                        <m:sty m:val="p"/>
                      </m:rPr>
                      <w:rPr>
                        <w:rFonts w:ascii="Cambria Math" w:hAnsi="Cambria Math" w:cs="Arial"/>
                        <w:lang w:val="en-US"/>
                      </w:rPr>
                      <m:t>i</m:t>
                    </m:r>
                  </m:num>
                  <m:den>
                    <m:r>
                      <m:rPr>
                        <m:sty m:val="p"/>
                      </m:rPr>
                      <w:rPr>
                        <w:rFonts w:ascii="Cambria Math" w:hAnsi="Cambria Math" w:cs="Arial"/>
                      </w:rPr>
                      <m:t>Цmax</m:t>
                    </m:r>
                  </m:den>
                </m:f>
                <m:r>
                  <m:rPr>
                    <m:sty m:val="p"/>
                  </m:rPr>
                  <w:rPr>
                    <w:rFonts w:ascii="Cambria Math" w:hAnsi="Cambria Math" w:cs="Arial"/>
                  </w:rPr>
                  <m:t>×100×Кз</m:t>
                </m:r>
              </m:oMath>
            </m:oMathPara>
          </w:p>
          <w:p w:rsidR="00CB324F" w:rsidRDefault="00CB324F" w:rsidP="00FB5A55">
            <w:pPr>
              <w:jc w:val="both"/>
              <w:rPr>
                <w:rFonts w:ascii="Arial" w:hAnsi="Arial" w:cs="Arial"/>
              </w:rPr>
            </w:pPr>
          </w:p>
          <w:p w:rsidR="00CB324F" w:rsidRPr="00E41099" w:rsidRDefault="00CB324F" w:rsidP="00FB5A55">
            <w:pPr>
              <w:jc w:val="both"/>
              <w:rPr>
                <w:rFonts w:ascii="Arial" w:hAnsi="Arial" w:cs="Arial"/>
              </w:rPr>
            </w:pPr>
            <w:r w:rsidRPr="00E41099">
              <w:rPr>
                <w:rFonts w:ascii="Arial" w:hAnsi="Arial" w:cs="Arial"/>
              </w:rPr>
              <w:t>где:</w:t>
            </w:r>
          </w:p>
          <w:p w:rsidR="00CB324F" w:rsidRPr="00E41099" w:rsidRDefault="00CB324F" w:rsidP="00FB5A55">
            <w:pPr>
              <w:jc w:val="both"/>
              <w:rPr>
                <w:rFonts w:ascii="Arial" w:hAnsi="Arial" w:cs="Arial"/>
              </w:rPr>
            </w:pPr>
            <w:proofErr w:type="spellStart"/>
            <w:r w:rsidRPr="00E41099">
              <w:rPr>
                <w:rFonts w:ascii="Arial" w:hAnsi="Arial" w:cs="Arial"/>
              </w:rPr>
              <w:t>Цi</w:t>
            </w:r>
            <w:proofErr w:type="spellEnd"/>
            <w:r w:rsidRPr="00E41099">
              <w:rPr>
                <w:rFonts w:ascii="Arial" w:hAnsi="Arial" w:cs="Arial"/>
              </w:rPr>
              <w:t xml:space="preserve"> - предложение участника </w:t>
            </w:r>
            <w:r>
              <w:rPr>
                <w:rFonts w:ascii="Arial" w:hAnsi="Arial" w:cs="Arial"/>
              </w:rPr>
              <w:t>конкурса</w:t>
            </w:r>
            <w:r w:rsidRPr="00E41099">
              <w:rPr>
                <w:rFonts w:ascii="Arial" w:hAnsi="Arial" w:cs="Arial"/>
              </w:rPr>
              <w:t>, заявка (предложение) которого оценивается;</w:t>
            </w:r>
          </w:p>
          <w:p w:rsidR="00CB324F" w:rsidRDefault="00CB324F" w:rsidP="00FB5A55">
            <w:pPr>
              <w:jc w:val="both"/>
              <w:rPr>
                <w:rFonts w:ascii="Arial" w:hAnsi="Arial" w:cs="Arial"/>
              </w:rPr>
            </w:pPr>
            <w:r w:rsidRPr="00E41099">
              <w:rPr>
                <w:rFonts w:ascii="Arial" w:hAnsi="Arial" w:cs="Arial"/>
              </w:rPr>
              <w:t>Ц</w:t>
            </w:r>
            <w:r>
              <w:rPr>
                <w:rFonts w:ascii="Arial" w:hAnsi="Arial" w:cs="Arial"/>
                <w:lang w:val="en-US"/>
              </w:rPr>
              <w:t>max</w:t>
            </w:r>
            <w:r w:rsidRPr="00E41099">
              <w:rPr>
                <w:rFonts w:ascii="Arial" w:hAnsi="Arial" w:cs="Arial"/>
              </w:rPr>
              <w:t xml:space="preserve"> - </w:t>
            </w:r>
            <w:r>
              <w:rPr>
                <w:rFonts w:ascii="Arial" w:hAnsi="Arial" w:cs="Arial"/>
              </w:rPr>
              <w:t>максимальное</w:t>
            </w:r>
            <w:r w:rsidRPr="00E41099">
              <w:rPr>
                <w:rFonts w:ascii="Arial" w:hAnsi="Arial" w:cs="Arial"/>
              </w:rPr>
              <w:t xml:space="preserve"> предложение из предложений по критерию оценки, сделанных участниками </w:t>
            </w:r>
            <w:r>
              <w:rPr>
                <w:rFonts w:ascii="Arial" w:hAnsi="Arial" w:cs="Arial"/>
              </w:rPr>
              <w:t>конкурса</w:t>
            </w:r>
            <w:r w:rsidRPr="00E41099">
              <w:rPr>
                <w:rFonts w:ascii="Arial" w:hAnsi="Arial" w:cs="Arial"/>
              </w:rPr>
              <w:t>;</w:t>
            </w:r>
          </w:p>
          <w:p w:rsidR="00CB324F" w:rsidRPr="00E41099" w:rsidRDefault="00CB324F" w:rsidP="00FB5A55">
            <w:pPr>
              <w:jc w:val="both"/>
              <w:rPr>
                <w:rFonts w:ascii="Arial" w:hAnsi="Arial" w:cs="Arial"/>
              </w:rPr>
            </w:pPr>
            <w:proofErr w:type="spellStart"/>
            <w:r w:rsidRPr="00E41099">
              <w:rPr>
                <w:rFonts w:ascii="Arial" w:hAnsi="Arial" w:cs="Arial"/>
              </w:rPr>
              <w:t>Кз</w:t>
            </w:r>
            <w:proofErr w:type="spellEnd"/>
            <w:r w:rsidRPr="00E41099">
              <w:rPr>
                <w:rFonts w:ascii="Arial" w:hAnsi="Arial" w:cs="Arial"/>
              </w:rPr>
              <w:t xml:space="preserve"> – коэффициент значимости критерия оценки.</w:t>
            </w:r>
          </w:p>
        </w:tc>
      </w:tr>
      <w:tr w:rsidR="00CB324F" w:rsidRPr="00B5661F" w:rsidTr="00FB5A55">
        <w:tc>
          <w:tcPr>
            <w:tcW w:w="484" w:type="dxa"/>
          </w:tcPr>
          <w:p w:rsidR="00CB324F" w:rsidRDefault="00CB324F" w:rsidP="00FB5A55">
            <w:pPr>
              <w:rPr>
                <w:rFonts w:ascii="Arial" w:hAnsi="Arial" w:cs="Arial"/>
              </w:rPr>
            </w:pPr>
            <w:r>
              <w:rPr>
                <w:rFonts w:ascii="Arial" w:hAnsi="Arial" w:cs="Arial"/>
              </w:rPr>
              <w:lastRenderedPageBreak/>
              <w:t>2</w:t>
            </w:r>
          </w:p>
        </w:tc>
        <w:tc>
          <w:tcPr>
            <w:tcW w:w="2094" w:type="dxa"/>
          </w:tcPr>
          <w:p w:rsidR="00CB324F" w:rsidRDefault="00CB324F" w:rsidP="00FB5A55">
            <w:pPr>
              <w:rPr>
                <w:rFonts w:ascii="Arial" w:hAnsi="Arial" w:cs="Arial"/>
              </w:rPr>
            </w:pPr>
            <w:r w:rsidRPr="00B5661F">
              <w:rPr>
                <w:rFonts w:ascii="Arial" w:hAnsi="Arial" w:cs="Arial"/>
              </w:rPr>
              <w:t xml:space="preserve">Опыт участника </w:t>
            </w:r>
            <w:r>
              <w:rPr>
                <w:rFonts w:ascii="Arial" w:hAnsi="Arial" w:cs="Arial"/>
              </w:rPr>
              <w:t>к</w:t>
            </w:r>
            <w:r w:rsidRPr="00B5661F">
              <w:rPr>
                <w:rFonts w:ascii="Arial" w:hAnsi="Arial" w:cs="Arial"/>
              </w:rPr>
              <w:t>онкурса в организации ярмарок</w:t>
            </w:r>
          </w:p>
        </w:tc>
        <w:tc>
          <w:tcPr>
            <w:tcW w:w="6915" w:type="dxa"/>
          </w:tcPr>
          <w:p w:rsidR="00CB324F" w:rsidRPr="00B5661F" w:rsidRDefault="00CB324F" w:rsidP="00FB5A55">
            <w:pPr>
              <w:jc w:val="both"/>
              <w:rPr>
                <w:rFonts w:ascii="Arial" w:hAnsi="Arial" w:cs="Arial"/>
                <w:b/>
              </w:rPr>
            </w:pPr>
            <w:r w:rsidRPr="00B5661F">
              <w:rPr>
                <w:rFonts w:ascii="Arial" w:hAnsi="Arial" w:cs="Arial"/>
                <w:b/>
              </w:rPr>
              <w:t xml:space="preserve">Значимость критерия: </w:t>
            </w:r>
            <w:r>
              <w:rPr>
                <w:rFonts w:ascii="Arial" w:hAnsi="Arial" w:cs="Arial"/>
                <w:b/>
                <w:u w:val="single"/>
              </w:rPr>
              <w:t>20</w:t>
            </w:r>
            <w:r w:rsidRPr="00B5661F">
              <w:rPr>
                <w:rFonts w:ascii="Arial" w:hAnsi="Arial" w:cs="Arial"/>
                <w:b/>
                <w:u w:val="single"/>
              </w:rPr>
              <w:t>%</w:t>
            </w:r>
          </w:p>
          <w:p w:rsidR="00CB324F" w:rsidRPr="00E6755B" w:rsidRDefault="00CB324F" w:rsidP="00FB5A55">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Pr>
                <w:rFonts w:ascii="Arial" w:hAnsi="Arial" w:cs="Arial"/>
                <w:b/>
                <w:u w:val="single"/>
              </w:rPr>
              <w:t>2</w:t>
            </w:r>
          </w:p>
          <w:p w:rsidR="00CB324F" w:rsidRDefault="00CB324F" w:rsidP="00FB5A55">
            <w:pPr>
              <w:jc w:val="both"/>
              <w:rPr>
                <w:rFonts w:ascii="Arial" w:hAnsi="Arial" w:cs="Arial"/>
              </w:rPr>
            </w:pPr>
            <w:r w:rsidRPr="00B5661F">
              <w:rPr>
                <w:rFonts w:ascii="Arial" w:hAnsi="Arial" w:cs="Arial"/>
                <w:b/>
              </w:rPr>
              <w:t>Описание:</w:t>
            </w:r>
            <w:r>
              <w:rPr>
                <w:rFonts w:ascii="Arial" w:hAnsi="Arial" w:cs="Arial"/>
                <w:b/>
              </w:rPr>
              <w:t xml:space="preserve"> </w:t>
            </w:r>
            <w:r w:rsidRPr="00BA2C63">
              <w:rPr>
                <w:rFonts w:ascii="Arial" w:hAnsi="Arial" w:cs="Arial"/>
              </w:rPr>
              <w:t xml:space="preserve">под </w:t>
            </w:r>
            <w:r>
              <w:rPr>
                <w:rFonts w:ascii="Arial" w:hAnsi="Arial" w:cs="Arial"/>
              </w:rPr>
              <w:t>о</w:t>
            </w:r>
            <w:r w:rsidRPr="00B5661F">
              <w:rPr>
                <w:rFonts w:ascii="Arial" w:hAnsi="Arial" w:cs="Arial"/>
              </w:rPr>
              <w:t>пыт</w:t>
            </w:r>
            <w:r>
              <w:rPr>
                <w:rFonts w:ascii="Arial" w:hAnsi="Arial" w:cs="Arial"/>
              </w:rPr>
              <w:t>ом</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 xml:space="preserve"> понимается наличие ранее организованных и проведенных ярмарок. Конкурсной комиссией оцениваются </w:t>
            </w:r>
            <w:r w:rsidRPr="00BA2C63">
              <w:rPr>
                <w:rFonts w:ascii="Arial" w:hAnsi="Arial" w:cs="Arial"/>
              </w:rPr>
              <w:t xml:space="preserve">представленные участником </w:t>
            </w:r>
            <w:r>
              <w:rPr>
                <w:rFonts w:ascii="Arial" w:hAnsi="Arial" w:cs="Arial"/>
              </w:rPr>
              <w:t xml:space="preserve">конкурса </w:t>
            </w:r>
            <w:r w:rsidRPr="00BA2C63">
              <w:rPr>
                <w:rFonts w:ascii="Arial" w:hAnsi="Arial" w:cs="Arial"/>
              </w:rPr>
              <w:t>сведения об опыте</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w:t>
            </w:r>
          </w:p>
          <w:p w:rsidR="00CB324F" w:rsidRDefault="00CB324F" w:rsidP="00FB5A55">
            <w:pPr>
              <w:jc w:val="both"/>
              <w:rPr>
                <w:rFonts w:ascii="Arial" w:hAnsi="Arial" w:cs="Arial"/>
              </w:rPr>
            </w:pPr>
            <w:r>
              <w:rPr>
                <w:rFonts w:ascii="Arial" w:hAnsi="Arial" w:cs="Arial"/>
              </w:rPr>
              <w:t xml:space="preserve">Конкурсной комиссией оценивается суммарное количество дней проведенных ярмарок. В качестве подтверждения </w:t>
            </w:r>
            <w:r w:rsidRPr="00BA2C63">
              <w:rPr>
                <w:rFonts w:ascii="Arial" w:hAnsi="Arial" w:cs="Arial"/>
              </w:rPr>
              <w:t>опыт</w:t>
            </w:r>
            <w:r>
              <w:rPr>
                <w:rFonts w:ascii="Arial" w:hAnsi="Arial" w:cs="Arial"/>
              </w:rPr>
              <w:t>а</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 xml:space="preserve"> заявка на участие в конкурсе участника конкурса должна содержать </w:t>
            </w:r>
            <w:r w:rsidRPr="00690BBC">
              <w:rPr>
                <w:rFonts w:ascii="Arial" w:hAnsi="Arial" w:cs="Arial"/>
              </w:rPr>
              <w:t>копии решений уполномоченного на проведение ярмарки лица</w:t>
            </w:r>
            <w:r>
              <w:rPr>
                <w:rFonts w:ascii="Arial" w:hAnsi="Arial" w:cs="Arial"/>
              </w:rPr>
              <w:t xml:space="preserve"> (в полном объеме и со всеми приложениями)</w:t>
            </w:r>
            <w:r w:rsidRPr="00690BBC">
              <w:rPr>
                <w:rFonts w:ascii="Arial" w:hAnsi="Arial" w:cs="Arial"/>
              </w:rPr>
              <w:t xml:space="preserve">, </w:t>
            </w:r>
            <w:r>
              <w:rPr>
                <w:rFonts w:ascii="Arial" w:hAnsi="Arial" w:cs="Arial"/>
              </w:rPr>
              <w:t xml:space="preserve">и/или </w:t>
            </w:r>
            <w:r w:rsidRPr="00690BBC">
              <w:rPr>
                <w:rFonts w:ascii="Arial" w:hAnsi="Arial" w:cs="Arial"/>
              </w:rPr>
              <w:t>копии договоров</w:t>
            </w:r>
            <w:r>
              <w:rPr>
                <w:rFonts w:ascii="Arial" w:hAnsi="Arial" w:cs="Arial"/>
              </w:rPr>
              <w:t xml:space="preserve"> (в полном объеме и со всеми приложениями)</w:t>
            </w:r>
            <w:r w:rsidRPr="00690BBC">
              <w:rPr>
                <w:rFonts w:ascii="Arial" w:hAnsi="Arial" w:cs="Arial"/>
              </w:rPr>
              <w:t xml:space="preserve"> о проведении </w:t>
            </w:r>
            <w:r w:rsidRPr="003307C0">
              <w:rPr>
                <w:rFonts w:ascii="Arial" w:hAnsi="Arial" w:cs="Arial"/>
              </w:rPr>
              <w:t>ярмарок, заключенных с уполномоченным на проведение ярмарки лицом, с приложением документов, подтверждающих полномочия данного лица.</w:t>
            </w:r>
          </w:p>
          <w:p w:rsidR="00CB324F" w:rsidRPr="00BA2C63" w:rsidRDefault="00CB324F" w:rsidP="00FB5A55">
            <w:pPr>
              <w:jc w:val="both"/>
              <w:rPr>
                <w:rFonts w:ascii="Arial" w:hAnsi="Arial" w:cs="Arial"/>
              </w:rPr>
            </w:pPr>
            <w:r w:rsidRPr="00BA2C63">
              <w:rPr>
                <w:rFonts w:ascii="Arial" w:hAnsi="Arial" w:cs="Arial"/>
              </w:rPr>
              <w:t xml:space="preserve">Непредставление в составе заявки на участие в конкурсе информации, подтверждающей </w:t>
            </w:r>
            <w:r>
              <w:rPr>
                <w:rFonts w:ascii="Arial" w:hAnsi="Arial" w:cs="Arial"/>
              </w:rPr>
              <w:t xml:space="preserve">опыт </w:t>
            </w:r>
            <w:r w:rsidRPr="00B5661F">
              <w:rPr>
                <w:rFonts w:ascii="Arial" w:hAnsi="Arial" w:cs="Arial"/>
              </w:rPr>
              <w:t xml:space="preserve">участника </w:t>
            </w:r>
            <w:r>
              <w:rPr>
                <w:rFonts w:ascii="Arial" w:hAnsi="Arial" w:cs="Arial"/>
              </w:rPr>
              <w:t>к</w:t>
            </w:r>
            <w:r w:rsidRPr="00B5661F">
              <w:rPr>
                <w:rFonts w:ascii="Arial" w:hAnsi="Arial" w:cs="Arial"/>
              </w:rPr>
              <w:t>онкурса в организации ярмарок</w:t>
            </w:r>
            <w:r w:rsidRPr="00BA2C63">
              <w:rPr>
                <w:rFonts w:ascii="Arial" w:hAnsi="Arial" w:cs="Arial"/>
              </w:rPr>
              <w:t xml:space="preserve">, не является основанием для отказа в допуске такому участнику в участии в конкурсе. </w:t>
            </w:r>
          </w:p>
          <w:p w:rsidR="00CB324F" w:rsidRPr="00B5661F" w:rsidRDefault="00CB324F" w:rsidP="00FB5A55">
            <w:pPr>
              <w:jc w:val="both"/>
              <w:rPr>
                <w:rFonts w:ascii="Arial" w:hAnsi="Arial" w:cs="Arial"/>
                <w:b/>
              </w:rPr>
            </w:pPr>
            <w:r>
              <w:rPr>
                <w:rFonts w:ascii="Arial" w:hAnsi="Arial" w:cs="Arial"/>
              </w:rPr>
              <w:t>Конкурсной к</w:t>
            </w:r>
            <w:r w:rsidRPr="00BA2C63">
              <w:rPr>
                <w:rFonts w:ascii="Arial" w:hAnsi="Arial" w:cs="Arial"/>
              </w:rPr>
              <w:t>омиссией, при оценке заявок по настоящему показателю, учитываются только те сведения, которые подтверждены документально в составе заявки на участие в конкурсе</w:t>
            </w:r>
            <w:r>
              <w:rPr>
                <w:rFonts w:ascii="Arial" w:hAnsi="Arial" w:cs="Arial"/>
              </w:rPr>
              <w:t xml:space="preserve">. Подтверждающие документы, предоставляемые в составе заявки на участие в конкурсе участником конкурса, качество которых затрудняет их </w:t>
            </w:r>
            <w:r>
              <w:rPr>
                <w:rFonts w:ascii="Arial" w:hAnsi="Arial" w:cs="Arial"/>
              </w:rPr>
              <w:lastRenderedPageBreak/>
              <w:t>прочтение, не будут учитываться конкурсной комиссией.</w:t>
            </w:r>
          </w:p>
          <w:p w:rsidR="00CB324F" w:rsidRDefault="00CB324F" w:rsidP="00FB5A55">
            <w:pPr>
              <w:jc w:val="both"/>
              <w:rPr>
                <w:rFonts w:ascii="Arial" w:hAnsi="Arial" w:cs="Arial"/>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7603A4">
              <w:rPr>
                <w:rFonts w:ascii="Arial" w:hAnsi="Arial" w:cs="Arial"/>
              </w:rPr>
              <w:t xml:space="preserve">лучшим условием исполнения </w:t>
            </w:r>
            <w:r>
              <w:rPr>
                <w:rFonts w:ascii="Arial" w:hAnsi="Arial" w:cs="Arial"/>
              </w:rPr>
              <w:t>договора</w:t>
            </w:r>
            <w:r w:rsidRPr="007603A4">
              <w:rPr>
                <w:rFonts w:ascii="Arial" w:hAnsi="Arial" w:cs="Arial"/>
              </w:rPr>
              <w:t xml:space="preserve"> по критерию оценки является наибольшее значение критерия оценки</w:t>
            </w:r>
            <w:r>
              <w:rPr>
                <w:rFonts w:ascii="Arial" w:hAnsi="Arial" w:cs="Arial"/>
              </w:rPr>
              <w:t xml:space="preserve">. </w:t>
            </w:r>
            <w:r w:rsidRPr="00A11700">
              <w:rPr>
                <w:rFonts w:ascii="Arial" w:hAnsi="Arial" w:cs="Arial"/>
              </w:rPr>
              <w:t>К</w:t>
            </w:r>
            <w:r w:rsidRPr="00421CFF">
              <w:rPr>
                <w:rFonts w:ascii="Arial" w:hAnsi="Arial" w:cs="Arial"/>
              </w:rPr>
              <w:t>оличество баллов, присуждаемых по критери</w:t>
            </w:r>
            <w:r>
              <w:rPr>
                <w:rFonts w:ascii="Arial" w:hAnsi="Arial" w:cs="Arial"/>
              </w:rPr>
              <w:t>ю</w:t>
            </w:r>
            <w:r w:rsidRPr="00421CFF">
              <w:rPr>
                <w:rFonts w:ascii="Arial" w:hAnsi="Arial" w:cs="Arial"/>
              </w:rPr>
              <w:t xml:space="preserve"> оценки "</w:t>
            </w:r>
            <w:r w:rsidRPr="00B5661F">
              <w:rPr>
                <w:rFonts w:ascii="Arial" w:hAnsi="Arial" w:cs="Arial"/>
              </w:rPr>
              <w:t xml:space="preserve"> </w:t>
            </w:r>
            <w:r>
              <w:rPr>
                <w:rFonts w:ascii="Arial" w:hAnsi="Arial" w:cs="Arial"/>
              </w:rPr>
              <w:t>о</w:t>
            </w:r>
            <w:r w:rsidRPr="00B5661F">
              <w:rPr>
                <w:rFonts w:ascii="Arial" w:hAnsi="Arial" w:cs="Arial"/>
              </w:rPr>
              <w:t xml:space="preserve">пыт участника </w:t>
            </w:r>
            <w:r>
              <w:rPr>
                <w:rFonts w:ascii="Arial" w:hAnsi="Arial" w:cs="Arial"/>
              </w:rPr>
              <w:t>к</w:t>
            </w:r>
            <w:r w:rsidRPr="00B5661F">
              <w:rPr>
                <w:rFonts w:ascii="Arial" w:hAnsi="Arial" w:cs="Arial"/>
              </w:rPr>
              <w:t>онкурса в организации ярмарок</w:t>
            </w:r>
            <w:r w:rsidRPr="00421CFF">
              <w:rPr>
                <w:rFonts w:ascii="Arial" w:hAnsi="Arial" w:cs="Arial"/>
              </w:rPr>
              <w:t xml:space="preserve"> " (</w:t>
            </w:r>
            <w:r>
              <w:rPr>
                <w:rFonts w:ascii="Arial" w:hAnsi="Arial" w:cs="Arial"/>
              </w:rPr>
              <w:t>ОБ</w:t>
            </w:r>
            <w:proofErr w:type="spellStart"/>
            <w:r>
              <w:rPr>
                <w:rFonts w:ascii="Arial" w:hAnsi="Arial" w:cs="Arial"/>
                <w:lang w:val="en-US"/>
              </w:rPr>
              <w:t>i</w:t>
            </w:r>
            <w:proofErr w:type="spellEnd"/>
            <w:r w:rsidRPr="00421CFF">
              <w:rPr>
                <w:rFonts w:ascii="Arial" w:hAnsi="Arial" w:cs="Arial"/>
              </w:rPr>
              <w:t>), определяется по формуле:</w:t>
            </w:r>
          </w:p>
          <w:p w:rsidR="00CB324F" w:rsidRDefault="00CB324F" w:rsidP="00FB5A55">
            <w:pPr>
              <w:rPr>
                <w:rFonts w:ascii="Arial" w:hAnsi="Arial" w:cs="Arial"/>
              </w:rPr>
            </w:pPr>
          </w:p>
          <w:p w:rsidR="00CB324F" w:rsidRPr="00E41099" w:rsidRDefault="00CB324F" w:rsidP="00FB5A55">
            <w:pPr>
              <w:rPr>
                <w:rFonts w:ascii="Arial" w:hAnsi="Arial" w:cs="Arial"/>
              </w:rPr>
            </w:pPr>
            <m:oMathPara>
              <m:oMath>
                <m:r>
                  <m:rPr>
                    <m:sty m:val="p"/>
                  </m:rPr>
                  <w:rPr>
                    <w:rFonts w:ascii="Cambria Math" w:hAnsi="Cambria Math" w:cs="Arial"/>
                  </w:rPr>
                  <m:t>ОБ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К</m:t>
                    </m:r>
                    <m:r>
                      <m:rPr>
                        <m:sty m:val="p"/>
                      </m:rPr>
                      <w:rPr>
                        <w:rFonts w:ascii="Cambria Math" w:hAnsi="Cambria Math" w:cs="Arial"/>
                        <w:lang w:val="en-US"/>
                      </w:rPr>
                      <m:t>i</m:t>
                    </m:r>
                  </m:num>
                  <m:den>
                    <m:r>
                      <m:rPr>
                        <m:sty m:val="p"/>
                      </m:rPr>
                      <w:rPr>
                        <w:rFonts w:ascii="Cambria Math" w:hAnsi="Cambria Math" w:cs="Arial"/>
                      </w:rPr>
                      <m:t>Кmax</m:t>
                    </m:r>
                  </m:den>
                </m:f>
                <m:r>
                  <m:rPr>
                    <m:sty m:val="p"/>
                  </m:rPr>
                  <w:rPr>
                    <w:rFonts w:ascii="Cambria Math" w:hAnsi="Cambria Math" w:cs="Arial"/>
                  </w:rPr>
                  <m:t>×100×Кз</m:t>
                </m:r>
              </m:oMath>
            </m:oMathPara>
          </w:p>
          <w:p w:rsidR="00CB324F" w:rsidRDefault="00CB324F" w:rsidP="00FB5A55">
            <w:pPr>
              <w:rPr>
                <w:rFonts w:ascii="Arial" w:hAnsi="Arial" w:cs="Arial"/>
              </w:rPr>
            </w:pPr>
          </w:p>
          <w:p w:rsidR="00CB324F" w:rsidRPr="00E41099" w:rsidRDefault="00CB324F" w:rsidP="00FB5A55">
            <w:pPr>
              <w:rPr>
                <w:rFonts w:ascii="Arial" w:hAnsi="Arial" w:cs="Arial"/>
              </w:rPr>
            </w:pPr>
            <w:r w:rsidRPr="00E41099">
              <w:rPr>
                <w:rFonts w:ascii="Arial" w:hAnsi="Arial" w:cs="Arial"/>
              </w:rPr>
              <w:t>где:</w:t>
            </w:r>
          </w:p>
          <w:p w:rsidR="00CB324F" w:rsidRPr="00E41099" w:rsidRDefault="00CB324F" w:rsidP="00FB5A55">
            <w:pPr>
              <w:rPr>
                <w:rFonts w:ascii="Arial" w:hAnsi="Arial" w:cs="Arial"/>
              </w:rPr>
            </w:pPr>
            <w:proofErr w:type="spellStart"/>
            <w:r>
              <w:rPr>
                <w:rFonts w:ascii="Arial" w:hAnsi="Arial" w:cs="Arial"/>
              </w:rPr>
              <w:t>К</w:t>
            </w:r>
            <w:r w:rsidRPr="00E41099">
              <w:rPr>
                <w:rFonts w:ascii="Arial" w:hAnsi="Arial" w:cs="Arial"/>
              </w:rPr>
              <w:t>i</w:t>
            </w:r>
            <w:proofErr w:type="spellEnd"/>
            <w:r w:rsidRPr="00E41099">
              <w:rPr>
                <w:rFonts w:ascii="Arial" w:hAnsi="Arial" w:cs="Arial"/>
              </w:rPr>
              <w:t xml:space="preserve"> - предложение участника </w:t>
            </w:r>
            <w:r>
              <w:rPr>
                <w:rFonts w:ascii="Arial" w:hAnsi="Arial" w:cs="Arial"/>
              </w:rPr>
              <w:t>конкурса</w:t>
            </w:r>
            <w:r w:rsidRPr="00E41099">
              <w:rPr>
                <w:rFonts w:ascii="Arial" w:hAnsi="Arial" w:cs="Arial"/>
              </w:rPr>
              <w:t>, заявка (предложение) которого оценивается;</w:t>
            </w:r>
          </w:p>
          <w:p w:rsidR="00CB324F" w:rsidRDefault="00CB324F" w:rsidP="00FB5A55">
            <w:pPr>
              <w:rPr>
                <w:rFonts w:ascii="Arial" w:hAnsi="Arial" w:cs="Arial"/>
              </w:rPr>
            </w:pPr>
            <w:r>
              <w:rPr>
                <w:rFonts w:ascii="Arial" w:hAnsi="Arial" w:cs="Arial"/>
              </w:rPr>
              <w:t>К</w:t>
            </w:r>
            <w:r>
              <w:rPr>
                <w:rFonts w:ascii="Arial" w:hAnsi="Arial" w:cs="Arial"/>
                <w:lang w:val="en-US"/>
              </w:rPr>
              <w:t>max</w:t>
            </w:r>
            <w:r w:rsidRPr="00E41099">
              <w:rPr>
                <w:rFonts w:ascii="Arial" w:hAnsi="Arial" w:cs="Arial"/>
              </w:rPr>
              <w:t xml:space="preserve"> - </w:t>
            </w:r>
            <w:r>
              <w:rPr>
                <w:rFonts w:ascii="Arial" w:hAnsi="Arial" w:cs="Arial"/>
              </w:rPr>
              <w:t>максимальное</w:t>
            </w:r>
            <w:r w:rsidRPr="00E41099">
              <w:rPr>
                <w:rFonts w:ascii="Arial" w:hAnsi="Arial" w:cs="Arial"/>
              </w:rPr>
              <w:t xml:space="preserve"> предложение из предложений по критерию оценки, сделанных участниками </w:t>
            </w:r>
            <w:r>
              <w:rPr>
                <w:rFonts w:ascii="Arial" w:hAnsi="Arial" w:cs="Arial"/>
              </w:rPr>
              <w:t>конкурса</w:t>
            </w:r>
            <w:r w:rsidRPr="00E41099">
              <w:rPr>
                <w:rFonts w:ascii="Arial" w:hAnsi="Arial" w:cs="Arial"/>
              </w:rPr>
              <w:t>;</w:t>
            </w:r>
          </w:p>
          <w:p w:rsidR="00CB324F" w:rsidRPr="00B5661F" w:rsidRDefault="00CB324F" w:rsidP="00FB5A55">
            <w:pPr>
              <w:rPr>
                <w:rFonts w:ascii="Arial" w:hAnsi="Arial" w:cs="Arial"/>
                <w:b/>
              </w:rPr>
            </w:pPr>
            <w:proofErr w:type="spellStart"/>
            <w:r w:rsidRPr="00E41099">
              <w:rPr>
                <w:rFonts w:ascii="Arial" w:hAnsi="Arial" w:cs="Arial"/>
              </w:rPr>
              <w:t>Кз</w:t>
            </w:r>
            <w:proofErr w:type="spellEnd"/>
            <w:r w:rsidRPr="00E41099">
              <w:rPr>
                <w:rFonts w:ascii="Arial" w:hAnsi="Arial" w:cs="Arial"/>
              </w:rPr>
              <w:t xml:space="preserve"> – коэффициент значимости критерия оценки.</w:t>
            </w:r>
          </w:p>
        </w:tc>
      </w:tr>
      <w:tr w:rsidR="00CB324F" w:rsidRPr="00B5661F" w:rsidTr="00FB5A55">
        <w:tc>
          <w:tcPr>
            <w:tcW w:w="484" w:type="dxa"/>
          </w:tcPr>
          <w:p w:rsidR="00CB324F" w:rsidRDefault="00CB324F" w:rsidP="00FB5A55">
            <w:pPr>
              <w:rPr>
                <w:rFonts w:ascii="Arial" w:hAnsi="Arial" w:cs="Arial"/>
              </w:rPr>
            </w:pPr>
            <w:r>
              <w:rPr>
                <w:rFonts w:ascii="Arial" w:hAnsi="Arial" w:cs="Arial"/>
              </w:rPr>
              <w:lastRenderedPageBreak/>
              <w:t>3</w:t>
            </w:r>
          </w:p>
        </w:tc>
        <w:tc>
          <w:tcPr>
            <w:tcW w:w="2094" w:type="dxa"/>
          </w:tcPr>
          <w:p w:rsidR="00CB324F" w:rsidRDefault="00CB324F" w:rsidP="00FB5A55">
            <w:pPr>
              <w:rPr>
                <w:rFonts w:ascii="Arial" w:hAnsi="Arial" w:cs="Arial"/>
              </w:rPr>
            </w:pPr>
            <w:r>
              <w:rPr>
                <w:rFonts w:ascii="Arial" w:hAnsi="Arial" w:cs="Arial"/>
              </w:rPr>
              <w:t>Д</w:t>
            </w:r>
            <w:r w:rsidRPr="00B41C42">
              <w:rPr>
                <w:rFonts w:ascii="Arial" w:hAnsi="Arial" w:cs="Arial"/>
              </w:rPr>
              <w:t>еловая репутация</w:t>
            </w:r>
          </w:p>
        </w:tc>
        <w:tc>
          <w:tcPr>
            <w:tcW w:w="6915" w:type="dxa"/>
          </w:tcPr>
          <w:p w:rsidR="00CB324F" w:rsidRPr="00B5661F" w:rsidRDefault="00CB324F" w:rsidP="00FB5A55">
            <w:pPr>
              <w:jc w:val="both"/>
              <w:rPr>
                <w:rFonts w:ascii="Arial" w:hAnsi="Arial" w:cs="Arial"/>
                <w:b/>
              </w:rPr>
            </w:pPr>
            <w:r w:rsidRPr="00B5661F">
              <w:rPr>
                <w:rFonts w:ascii="Arial" w:hAnsi="Arial" w:cs="Arial"/>
                <w:b/>
              </w:rPr>
              <w:t xml:space="preserve">Значимость критерия: </w:t>
            </w:r>
            <w:r w:rsidRPr="007B4C99">
              <w:rPr>
                <w:rFonts w:ascii="Arial" w:hAnsi="Arial" w:cs="Arial"/>
                <w:b/>
                <w:u w:val="single"/>
              </w:rPr>
              <w:t>1</w:t>
            </w:r>
            <w:r>
              <w:rPr>
                <w:rFonts w:ascii="Arial" w:hAnsi="Arial" w:cs="Arial"/>
                <w:b/>
                <w:u w:val="single"/>
              </w:rPr>
              <w:t>5</w:t>
            </w:r>
            <w:r w:rsidRPr="00B5661F">
              <w:rPr>
                <w:rFonts w:ascii="Arial" w:hAnsi="Arial" w:cs="Arial"/>
                <w:b/>
                <w:u w:val="single"/>
              </w:rPr>
              <w:t>%</w:t>
            </w:r>
          </w:p>
          <w:p w:rsidR="00CB324F" w:rsidRPr="00B5661F" w:rsidRDefault="00CB324F" w:rsidP="00FB5A55">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sidRPr="007B4C99">
              <w:rPr>
                <w:rFonts w:ascii="Arial" w:hAnsi="Arial" w:cs="Arial"/>
                <w:b/>
                <w:u w:val="single"/>
              </w:rPr>
              <w:t>1</w:t>
            </w:r>
            <w:r>
              <w:rPr>
                <w:rFonts w:ascii="Arial" w:hAnsi="Arial" w:cs="Arial"/>
                <w:b/>
                <w:u w:val="single"/>
              </w:rPr>
              <w:t>5</w:t>
            </w:r>
          </w:p>
          <w:p w:rsidR="00CB324F" w:rsidRDefault="00CB324F" w:rsidP="00FB5A55">
            <w:pPr>
              <w:jc w:val="both"/>
              <w:rPr>
                <w:rFonts w:ascii="Arial" w:hAnsi="Arial" w:cs="Arial"/>
              </w:rPr>
            </w:pPr>
            <w:r w:rsidRPr="00B5661F">
              <w:rPr>
                <w:rFonts w:ascii="Arial" w:hAnsi="Arial" w:cs="Arial"/>
                <w:b/>
              </w:rPr>
              <w:t>Описание:</w:t>
            </w:r>
            <w:r w:rsidRPr="00391B0B">
              <w:rPr>
                <w:rFonts w:ascii="Times New Roman" w:hAnsi="Times New Roman"/>
              </w:rPr>
              <w:t xml:space="preserve"> </w:t>
            </w:r>
            <w:r>
              <w:rPr>
                <w:rFonts w:ascii="Arial" w:hAnsi="Arial" w:cs="Arial"/>
              </w:rPr>
              <w:t>о</w:t>
            </w:r>
            <w:r w:rsidRPr="00B95E87">
              <w:rPr>
                <w:rFonts w:ascii="Arial" w:hAnsi="Arial" w:cs="Arial"/>
              </w:rPr>
              <w:t>ценивается наличие рекомендательных писем, дипломов, благодарностей</w:t>
            </w:r>
            <w:r w:rsidRPr="005D221E">
              <w:rPr>
                <w:rFonts w:ascii="Arial" w:hAnsi="Arial" w:cs="Arial"/>
              </w:rPr>
              <w:t>, отзывов и иных документов, характеризующих деловую репутацию участника конкурса в сфере организации ярмарок, выданных участнику конкурса органами государственной власти и (или) органами местного самоуправления. Конкурсной комиссией оценивается суммарное количество</w:t>
            </w:r>
            <w:r>
              <w:rPr>
                <w:rFonts w:ascii="Arial" w:hAnsi="Arial" w:cs="Arial"/>
              </w:rPr>
              <w:t xml:space="preserve"> </w:t>
            </w:r>
            <w:r w:rsidRPr="00B95E87">
              <w:rPr>
                <w:rFonts w:ascii="Arial" w:hAnsi="Arial" w:cs="Arial"/>
              </w:rPr>
              <w:t xml:space="preserve">рекомендательных писем, дипломов, благодарностей, отзывов и иных документов, характеризующих деловую репутацию участника </w:t>
            </w:r>
            <w:r>
              <w:rPr>
                <w:rFonts w:ascii="Arial" w:hAnsi="Arial" w:cs="Arial"/>
              </w:rPr>
              <w:t xml:space="preserve">конкурса в сфере организации ярмарок, выданных участнику конкурса </w:t>
            </w:r>
            <w:r w:rsidRPr="00EC381A">
              <w:rPr>
                <w:rFonts w:ascii="Arial" w:hAnsi="Arial" w:cs="Arial"/>
              </w:rPr>
              <w:t>орган</w:t>
            </w:r>
            <w:r>
              <w:rPr>
                <w:rFonts w:ascii="Arial" w:hAnsi="Arial" w:cs="Arial"/>
              </w:rPr>
              <w:t>ами</w:t>
            </w:r>
            <w:r w:rsidRPr="00EC381A">
              <w:rPr>
                <w:rFonts w:ascii="Arial" w:hAnsi="Arial" w:cs="Arial"/>
              </w:rPr>
              <w:t xml:space="preserve"> государственной власти и (или) органами местного самоуправления</w:t>
            </w:r>
            <w:r>
              <w:rPr>
                <w:rFonts w:ascii="Arial" w:hAnsi="Arial" w:cs="Arial"/>
              </w:rPr>
              <w:t>.</w:t>
            </w:r>
          </w:p>
          <w:p w:rsidR="00CB324F" w:rsidRPr="005D221E" w:rsidRDefault="00CB324F" w:rsidP="00FB5A55">
            <w:pPr>
              <w:jc w:val="both"/>
              <w:rPr>
                <w:rFonts w:ascii="Arial" w:hAnsi="Arial" w:cs="Arial"/>
              </w:rPr>
            </w:pPr>
            <w:r>
              <w:rPr>
                <w:rFonts w:ascii="Arial" w:hAnsi="Arial" w:cs="Arial"/>
              </w:rPr>
              <w:t>В качестве подтверждения деловой репутации</w:t>
            </w:r>
            <w:r w:rsidRPr="00B5661F">
              <w:rPr>
                <w:rFonts w:ascii="Arial" w:hAnsi="Arial" w:cs="Arial"/>
              </w:rPr>
              <w:t xml:space="preserve"> участника </w:t>
            </w:r>
            <w:r>
              <w:rPr>
                <w:rFonts w:ascii="Arial" w:hAnsi="Arial" w:cs="Arial"/>
              </w:rPr>
              <w:t>к</w:t>
            </w:r>
            <w:r w:rsidRPr="00B5661F">
              <w:rPr>
                <w:rFonts w:ascii="Arial" w:hAnsi="Arial" w:cs="Arial"/>
              </w:rPr>
              <w:t>онкурса в организации ярмарок</w:t>
            </w:r>
            <w:r>
              <w:rPr>
                <w:rFonts w:ascii="Arial" w:hAnsi="Arial" w:cs="Arial"/>
              </w:rPr>
              <w:t xml:space="preserve"> заявка на участие в конкурсе участника конкурса должна содержать </w:t>
            </w:r>
            <w:r w:rsidRPr="00690BBC">
              <w:rPr>
                <w:rFonts w:ascii="Arial" w:hAnsi="Arial" w:cs="Arial"/>
              </w:rPr>
              <w:t>копии</w:t>
            </w:r>
            <w:r>
              <w:rPr>
                <w:rFonts w:ascii="Arial" w:hAnsi="Arial" w:cs="Arial"/>
              </w:rPr>
              <w:t xml:space="preserve"> </w:t>
            </w:r>
            <w:r w:rsidRPr="003307C0">
              <w:rPr>
                <w:rFonts w:ascii="Arial" w:hAnsi="Arial" w:cs="Arial"/>
              </w:rPr>
              <w:t>рекомендательных писем, дипломов, благодарностей, отзывов и иных документов, характеризующих деловую репутацию участника конкурса</w:t>
            </w:r>
            <w:r>
              <w:rPr>
                <w:rFonts w:ascii="Arial" w:hAnsi="Arial" w:cs="Arial"/>
              </w:rPr>
              <w:t xml:space="preserve"> в сфере организации ярмарок</w:t>
            </w:r>
            <w:r w:rsidRPr="003307C0">
              <w:rPr>
                <w:rFonts w:ascii="Arial" w:hAnsi="Arial" w:cs="Arial"/>
              </w:rPr>
              <w:t>, выданных участнику конкурса органами государственной власти и (или) органами местного самоуправления</w:t>
            </w:r>
            <w:r>
              <w:rPr>
                <w:rFonts w:ascii="Arial" w:hAnsi="Arial" w:cs="Arial"/>
              </w:rPr>
              <w:t xml:space="preserve">. </w:t>
            </w:r>
            <w:r w:rsidRPr="005D221E">
              <w:rPr>
                <w:rFonts w:ascii="Arial" w:hAnsi="Arial" w:cs="Arial"/>
              </w:rPr>
              <w:t>Подтверждающие документы должны содержать наименование лица, которому выдан документ, и реквизиты лица, которое выдало данный документ, с указанием информации о виде деятельности и/или заслугах, за которые выдан документ, отражающий деловую репутацию.</w:t>
            </w:r>
          </w:p>
          <w:p w:rsidR="00CB324F" w:rsidRPr="00BA2C63" w:rsidRDefault="00CB324F" w:rsidP="00FB5A55">
            <w:pPr>
              <w:jc w:val="both"/>
              <w:rPr>
                <w:rFonts w:ascii="Arial" w:hAnsi="Arial" w:cs="Arial"/>
              </w:rPr>
            </w:pPr>
            <w:r w:rsidRPr="005D221E">
              <w:rPr>
                <w:rFonts w:ascii="Arial" w:hAnsi="Arial" w:cs="Arial"/>
              </w:rPr>
              <w:t>Непредставление в составе заявки на</w:t>
            </w:r>
            <w:r w:rsidRPr="00BA2C63">
              <w:rPr>
                <w:rFonts w:ascii="Arial" w:hAnsi="Arial" w:cs="Arial"/>
              </w:rPr>
              <w:t xml:space="preserve"> участие в конкурсе информации, подтверждающей </w:t>
            </w:r>
            <w:r>
              <w:rPr>
                <w:rFonts w:ascii="Arial" w:hAnsi="Arial" w:cs="Arial"/>
              </w:rPr>
              <w:t>деловую репутацию,</w:t>
            </w:r>
            <w:r w:rsidRPr="00BA2C63">
              <w:rPr>
                <w:rFonts w:ascii="Arial" w:hAnsi="Arial" w:cs="Arial"/>
              </w:rPr>
              <w:t xml:space="preserve"> не является основанием для отказа в допуске такому участнику в участии в конкурсе. </w:t>
            </w:r>
          </w:p>
          <w:p w:rsidR="00CB324F" w:rsidRPr="00B5661F" w:rsidRDefault="00CB324F" w:rsidP="00FB5A55">
            <w:pPr>
              <w:jc w:val="both"/>
              <w:rPr>
                <w:rFonts w:ascii="Arial" w:hAnsi="Arial" w:cs="Arial"/>
                <w:b/>
              </w:rPr>
            </w:pPr>
            <w:r>
              <w:rPr>
                <w:rFonts w:ascii="Arial" w:hAnsi="Arial" w:cs="Arial"/>
              </w:rPr>
              <w:t>Конкурсной к</w:t>
            </w:r>
            <w:r w:rsidRPr="00BA2C63">
              <w:rPr>
                <w:rFonts w:ascii="Arial" w:hAnsi="Arial" w:cs="Arial"/>
              </w:rPr>
              <w:t xml:space="preserve">омиссией, при оценке заявок по настоящему показателю, учитываются только те сведения, которые </w:t>
            </w:r>
            <w:r w:rsidRPr="00BA2C63">
              <w:rPr>
                <w:rFonts w:ascii="Arial" w:hAnsi="Arial" w:cs="Arial"/>
              </w:rPr>
              <w:lastRenderedPageBreak/>
              <w:t>подтверждены документально в составе заявки на участие в конкурсе</w:t>
            </w:r>
            <w:r>
              <w:rPr>
                <w:rFonts w:ascii="Arial" w:hAnsi="Arial" w:cs="Arial"/>
              </w:rPr>
              <w:t>. Подтверждающие документы, предоставляемые в составе заявки на участие в конкурсе участником конкурса, качество которых затрудняет их прочтение, не будут учитываться конкурсной комиссией.</w:t>
            </w:r>
          </w:p>
          <w:p w:rsidR="00CB324F" w:rsidRPr="00EC381A" w:rsidRDefault="00CB324F" w:rsidP="00FB5A55">
            <w:pPr>
              <w:jc w:val="both"/>
              <w:rPr>
                <w:rFonts w:ascii="Arial" w:hAnsi="Arial" w:cs="Arial"/>
                <w:b/>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7603A4">
              <w:rPr>
                <w:rFonts w:ascii="Arial" w:hAnsi="Arial" w:cs="Arial"/>
              </w:rPr>
              <w:t xml:space="preserve">лучшим условием исполнения </w:t>
            </w:r>
            <w:r>
              <w:rPr>
                <w:rFonts w:ascii="Arial" w:hAnsi="Arial" w:cs="Arial"/>
              </w:rPr>
              <w:t>договора</w:t>
            </w:r>
            <w:r w:rsidRPr="007603A4">
              <w:rPr>
                <w:rFonts w:ascii="Arial" w:hAnsi="Arial" w:cs="Arial"/>
              </w:rPr>
              <w:t xml:space="preserve"> по критерию оценки является наибольшее значение критерия оценки</w:t>
            </w:r>
            <w:r>
              <w:rPr>
                <w:rFonts w:ascii="Arial" w:hAnsi="Arial" w:cs="Arial"/>
              </w:rPr>
              <w:t xml:space="preserve">. </w:t>
            </w:r>
            <w:r w:rsidRPr="00A11700">
              <w:rPr>
                <w:rFonts w:ascii="Arial" w:hAnsi="Arial" w:cs="Arial"/>
              </w:rPr>
              <w:t>К</w:t>
            </w:r>
            <w:r w:rsidRPr="00421CFF">
              <w:rPr>
                <w:rFonts w:ascii="Arial" w:hAnsi="Arial" w:cs="Arial"/>
              </w:rPr>
              <w:t>оличество баллов, присуждаемых по критери</w:t>
            </w:r>
            <w:r>
              <w:rPr>
                <w:rFonts w:ascii="Arial" w:hAnsi="Arial" w:cs="Arial"/>
              </w:rPr>
              <w:t>ю</w:t>
            </w:r>
            <w:r w:rsidRPr="00421CFF">
              <w:rPr>
                <w:rFonts w:ascii="Arial" w:hAnsi="Arial" w:cs="Arial"/>
              </w:rPr>
              <w:t xml:space="preserve"> оценки "</w:t>
            </w:r>
            <w:r>
              <w:rPr>
                <w:rFonts w:ascii="Arial" w:hAnsi="Arial" w:cs="Arial"/>
              </w:rPr>
              <w:t>деловая репутация</w:t>
            </w:r>
            <w:r w:rsidRPr="00421CFF">
              <w:rPr>
                <w:rFonts w:ascii="Arial" w:hAnsi="Arial" w:cs="Arial"/>
              </w:rPr>
              <w:t>" (</w:t>
            </w:r>
            <w:r>
              <w:rPr>
                <w:rFonts w:ascii="Arial" w:hAnsi="Arial" w:cs="Arial"/>
              </w:rPr>
              <w:t>ДРБ</w:t>
            </w:r>
            <w:proofErr w:type="spellStart"/>
            <w:r>
              <w:rPr>
                <w:rFonts w:ascii="Arial" w:hAnsi="Arial" w:cs="Arial"/>
                <w:lang w:val="en-US"/>
              </w:rPr>
              <w:t>i</w:t>
            </w:r>
            <w:proofErr w:type="spellEnd"/>
            <w:r w:rsidRPr="00421CFF">
              <w:rPr>
                <w:rFonts w:ascii="Arial" w:hAnsi="Arial" w:cs="Arial"/>
              </w:rPr>
              <w:t>), определяется по формуле:</w:t>
            </w:r>
          </w:p>
          <w:p w:rsidR="00CB324F" w:rsidRDefault="00CB324F" w:rsidP="00FB5A55">
            <w:pPr>
              <w:rPr>
                <w:rFonts w:ascii="Arial" w:hAnsi="Arial" w:cs="Arial"/>
              </w:rPr>
            </w:pPr>
          </w:p>
          <w:p w:rsidR="00CB324F" w:rsidRPr="00E41099" w:rsidRDefault="00CB324F" w:rsidP="00FB5A55">
            <w:pPr>
              <w:rPr>
                <w:rFonts w:ascii="Arial" w:hAnsi="Arial" w:cs="Arial"/>
              </w:rPr>
            </w:pPr>
            <m:oMathPara>
              <m:oMath>
                <m:r>
                  <m:rPr>
                    <m:sty m:val="p"/>
                  </m:rPr>
                  <w:rPr>
                    <w:rFonts w:ascii="Cambria Math" w:hAnsi="Cambria Math" w:cs="Arial"/>
                  </w:rPr>
                  <m:t>ДРБ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К</m:t>
                    </m:r>
                    <m:r>
                      <m:rPr>
                        <m:sty m:val="p"/>
                      </m:rPr>
                      <w:rPr>
                        <w:rFonts w:ascii="Cambria Math" w:hAnsi="Cambria Math" w:cs="Arial"/>
                        <w:lang w:val="en-US"/>
                      </w:rPr>
                      <m:t>i</m:t>
                    </m:r>
                  </m:num>
                  <m:den>
                    <m:r>
                      <m:rPr>
                        <m:sty m:val="p"/>
                      </m:rPr>
                      <w:rPr>
                        <w:rFonts w:ascii="Cambria Math" w:hAnsi="Cambria Math" w:cs="Arial"/>
                      </w:rPr>
                      <m:t>Кmax</m:t>
                    </m:r>
                  </m:den>
                </m:f>
                <m:r>
                  <m:rPr>
                    <m:sty m:val="p"/>
                  </m:rPr>
                  <w:rPr>
                    <w:rFonts w:ascii="Cambria Math" w:hAnsi="Cambria Math" w:cs="Arial"/>
                  </w:rPr>
                  <m:t>×100×Кз</m:t>
                </m:r>
              </m:oMath>
            </m:oMathPara>
          </w:p>
          <w:p w:rsidR="00CB324F" w:rsidRDefault="00CB324F" w:rsidP="00FB5A55">
            <w:pPr>
              <w:rPr>
                <w:rFonts w:ascii="Arial" w:hAnsi="Arial" w:cs="Arial"/>
              </w:rPr>
            </w:pPr>
          </w:p>
          <w:p w:rsidR="00CB324F" w:rsidRPr="00E41099" w:rsidRDefault="00CB324F" w:rsidP="00FB5A55">
            <w:pPr>
              <w:rPr>
                <w:rFonts w:ascii="Arial" w:hAnsi="Arial" w:cs="Arial"/>
              </w:rPr>
            </w:pPr>
            <w:r w:rsidRPr="00E41099">
              <w:rPr>
                <w:rFonts w:ascii="Arial" w:hAnsi="Arial" w:cs="Arial"/>
              </w:rPr>
              <w:t>где:</w:t>
            </w:r>
          </w:p>
          <w:p w:rsidR="00CB324F" w:rsidRPr="00E41099" w:rsidRDefault="00CB324F" w:rsidP="00FB5A55">
            <w:pPr>
              <w:rPr>
                <w:rFonts w:ascii="Arial" w:hAnsi="Arial" w:cs="Arial"/>
              </w:rPr>
            </w:pPr>
            <w:proofErr w:type="spellStart"/>
            <w:r>
              <w:rPr>
                <w:rFonts w:ascii="Arial" w:hAnsi="Arial" w:cs="Arial"/>
              </w:rPr>
              <w:t>К</w:t>
            </w:r>
            <w:r w:rsidRPr="00E41099">
              <w:rPr>
                <w:rFonts w:ascii="Arial" w:hAnsi="Arial" w:cs="Arial"/>
              </w:rPr>
              <w:t>i</w:t>
            </w:r>
            <w:proofErr w:type="spellEnd"/>
            <w:r w:rsidRPr="00E41099">
              <w:rPr>
                <w:rFonts w:ascii="Arial" w:hAnsi="Arial" w:cs="Arial"/>
              </w:rPr>
              <w:t xml:space="preserve"> - предложение участника </w:t>
            </w:r>
            <w:r>
              <w:rPr>
                <w:rFonts w:ascii="Arial" w:hAnsi="Arial" w:cs="Arial"/>
              </w:rPr>
              <w:t>конкурса</w:t>
            </w:r>
            <w:r w:rsidRPr="00E41099">
              <w:rPr>
                <w:rFonts w:ascii="Arial" w:hAnsi="Arial" w:cs="Arial"/>
              </w:rPr>
              <w:t>, заявка (предложение) которого оценивается;</w:t>
            </w:r>
          </w:p>
          <w:p w:rsidR="00CB324F" w:rsidRDefault="00CB324F" w:rsidP="00FB5A55">
            <w:pPr>
              <w:rPr>
                <w:rFonts w:ascii="Arial" w:hAnsi="Arial" w:cs="Arial"/>
              </w:rPr>
            </w:pPr>
            <w:r>
              <w:rPr>
                <w:rFonts w:ascii="Arial" w:hAnsi="Arial" w:cs="Arial"/>
              </w:rPr>
              <w:t>К</w:t>
            </w:r>
            <w:r>
              <w:rPr>
                <w:rFonts w:ascii="Arial" w:hAnsi="Arial" w:cs="Arial"/>
                <w:lang w:val="en-US"/>
              </w:rPr>
              <w:t>max</w:t>
            </w:r>
            <w:r w:rsidRPr="00E41099">
              <w:rPr>
                <w:rFonts w:ascii="Arial" w:hAnsi="Arial" w:cs="Arial"/>
              </w:rPr>
              <w:t xml:space="preserve"> - </w:t>
            </w:r>
            <w:r>
              <w:rPr>
                <w:rFonts w:ascii="Arial" w:hAnsi="Arial" w:cs="Arial"/>
              </w:rPr>
              <w:t>максимальное</w:t>
            </w:r>
            <w:r w:rsidRPr="00E41099">
              <w:rPr>
                <w:rFonts w:ascii="Arial" w:hAnsi="Arial" w:cs="Arial"/>
              </w:rPr>
              <w:t xml:space="preserve"> предложение из предложений по критерию оценки, сделанных участниками </w:t>
            </w:r>
            <w:r>
              <w:rPr>
                <w:rFonts w:ascii="Arial" w:hAnsi="Arial" w:cs="Arial"/>
              </w:rPr>
              <w:t>конкурса</w:t>
            </w:r>
            <w:r w:rsidRPr="00E41099">
              <w:rPr>
                <w:rFonts w:ascii="Arial" w:hAnsi="Arial" w:cs="Arial"/>
              </w:rPr>
              <w:t>;</w:t>
            </w:r>
          </w:p>
          <w:p w:rsidR="00CB324F" w:rsidRPr="00B5661F" w:rsidRDefault="00CB324F" w:rsidP="00FB5A55">
            <w:pPr>
              <w:rPr>
                <w:rFonts w:ascii="Arial" w:hAnsi="Arial" w:cs="Arial"/>
                <w:b/>
              </w:rPr>
            </w:pPr>
            <w:proofErr w:type="spellStart"/>
            <w:r w:rsidRPr="00E41099">
              <w:rPr>
                <w:rFonts w:ascii="Arial" w:hAnsi="Arial" w:cs="Arial"/>
              </w:rPr>
              <w:t>Кз</w:t>
            </w:r>
            <w:proofErr w:type="spellEnd"/>
            <w:r w:rsidRPr="00E41099">
              <w:rPr>
                <w:rFonts w:ascii="Arial" w:hAnsi="Arial" w:cs="Arial"/>
              </w:rPr>
              <w:t xml:space="preserve"> – коэффициент значимости критерия оценки.</w:t>
            </w:r>
          </w:p>
        </w:tc>
      </w:tr>
      <w:tr w:rsidR="00CB324F" w:rsidRPr="00FF62C0" w:rsidTr="00FB5A55">
        <w:tc>
          <w:tcPr>
            <w:tcW w:w="484" w:type="dxa"/>
          </w:tcPr>
          <w:p w:rsidR="00CB324F" w:rsidRDefault="00CB324F" w:rsidP="00FB5A55">
            <w:pPr>
              <w:rPr>
                <w:rFonts w:ascii="Arial" w:hAnsi="Arial" w:cs="Arial"/>
              </w:rPr>
            </w:pPr>
            <w:r>
              <w:rPr>
                <w:rFonts w:ascii="Arial" w:hAnsi="Arial" w:cs="Arial"/>
              </w:rPr>
              <w:lastRenderedPageBreak/>
              <w:t>4</w:t>
            </w:r>
          </w:p>
        </w:tc>
        <w:tc>
          <w:tcPr>
            <w:tcW w:w="2094" w:type="dxa"/>
          </w:tcPr>
          <w:p w:rsidR="00CB324F" w:rsidRDefault="00CB324F" w:rsidP="00FB5A55">
            <w:pPr>
              <w:rPr>
                <w:rFonts w:ascii="Arial" w:hAnsi="Arial" w:cs="Arial"/>
              </w:rPr>
            </w:pPr>
            <w:r>
              <w:rPr>
                <w:rFonts w:ascii="Arial" w:hAnsi="Arial" w:cs="Arial"/>
              </w:rPr>
              <w:t>П</w:t>
            </w:r>
            <w:r w:rsidRPr="00FF62C0">
              <w:rPr>
                <w:rFonts w:ascii="Arial" w:hAnsi="Arial" w:cs="Arial"/>
              </w:rPr>
              <w:t>редоставлени</w:t>
            </w:r>
            <w:r>
              <w:rPr>
                <w:rFonts w:ascii="Arial" w:hAnsi="Arial" w:cs="Arial"/>
              </w:rPr>
              <w:t>е</w:t>
            </w:r>
            <w:r w:rsidRPr="00FF62C0">
              <w:rPr>
                <w:rFonts w:ascii="Arial" w:hAnsi="Arial" w:cs="Arial"/>
              </w:rPr>
              <w:t xml:space="preserve"> торговых мест на безвозмездной основе</w:t>
            </w:r>
          </w:p>
        </w:tc>
        <w:tc>
          <w:tcPr>
            <w:tcW w:w="6915" w:type="dxa"/>
            <w:vAlign w:val="center"/>
          </w:tcPr>
          <w:p w:rsidR="00CB324F" w:rsidRPr="00B5661F" w:rsidRDefault="00CB324F" w:rsidP="00FB5A55">
            <w:pPr>
              <w:jc w:val="both"/>
              <w:rPr>
                <w:rFonts w:ascii="Arial" w:hAnsi="Arial" w:cs="Arial"/>
                <w:b/>
              </w:rPr>
            </w:pPr>
            <w:r w:rsidRPr="00B5661F">
              <w:rPr>
                <w:rFonts w:ascii="Arial" w:hAnsi="Arial" w:cs="Arial"/>
                <w:b/>
              </w:rPr>
              <w:t xml:space="preserve">Значимость критерия: </w:t>
            </w:r>
            <w:r>
              <w:rPr>
                <w:rFonts w:ascii="Arial" w:hAnsi="Arial" w:cs="Arial"/>
                <w:b/>
                <w:u w:val="single"/>
              </w:rPr>
              <w:t>15</w:t>
            </w:r>
            <w:r w:rsidRPr="00B5661F">
              <w:rPr>
                <w:rFonts w:ascii="Arial" w:hAnsi="Arial" w:cs="Arial"/>
                <w:b/>
                <w:u w:val="single"/>
              </w:rPr>
              <w:t>%</w:t>
            </w:r>
          </w:p>
          <w:p w:rsidR="00CB324F" w:rsidRPr="00B5661F" w:rsidRDefault="00CB324F" w:rsidP="00FB5A55">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Pr>
                <w:rFonts w:ascii="Arial" w:hAnsi="Arial" w:cs="Arial"/>
                <w:b/>
                <w:u w:val="single"/>
              </w:rPr>
              <w:t>15</w:t>
            </w:r>
          </w:p>
          <w:p w:rsidR="00CB324F" w:rsidRDefault="00CB324F" w:rsidP="00FB5A55">
            <w:pPr>
              <w:jc w:val="both"/>
              <w:rPr>
                <w:rFonts w:ascii="Arial" w:hAnsi="Arial" w:cs="Arial"/>
              </w:rPr>
            </w:pPr>
            <w:r w:rsidRPr="00B5661F">
              <w:rPr>
                <w:rFonts w:ascii="Arial" w:hAnsi="Arial" w:cs="Arial"/>
                <w:b/>
              </w:rPr>
              <w:t>Описание:</w:t>
            </w:r>
            <w:r w:rsidRPr="00391B0B">
              <w:rPr>
                <w:rFonts w:ascii="Times New Roman" w:hAnsi="Times New Roman"/>
              </w:rPr>
              <w:t xml:space="preserve"> </w:t>
            </w:r>
            <w:r>
              <w:rPr>
                <w:rFonts w:ascii="Arial" w:hAnsi="Arial" w:cs="Arial"/>
              </w:rPr>
              <w:t>о</w:t>
            </w:r>
            <w:r w:rsidRPr="00B95E87">
              <w:rPr>
                <w:rFonts w:ascii="Arial" w:hAnsi="Arial" w:cs="Arial"/>
              </w:rPr>
              <w:t xml:space="preserve">ценивается </w:t>
            </w:r>
            <w:r>
              <w:rPr>
                <w:rFonts w:ascii="Arial" w:hAnsi="Arial" w:cs="Arial"/>
              </w:rPr>
              <w:t>предоставление участником конкурса торговых мест на безвозмездной основе.</w:t>
            </w:r>
          </w:p>
          <w:p w:rsidR="00CB324F" w:rsidRDefault="00CB324F" w:rsidP="00FB5A55">
            <w:pPr>
              <w:jc w:val="both"/>
              <w:rPr>
                <w:rFonts w:ascii="Arial" w:hAnsi="Arial" w:cs="Arial"/>
              </w:rPr>
            </w:pPr>
            <w:r>
              <w:rPr>
                <w:rFonts w:ascii="Arial" w:hAnsi="Arial" w:cs="Arial"/>
              </w:rPr>
              <w:t>Конкурсной комиссией оценивается количественное предложение участника конкурса в части предоставления торговых мест на ярмарке на безвозмездной основе от общего числа торговых мест на ярмарке в соответствии с техническим заданием.</w:t>
            </w:r>
          </w:p>
          <w:p w:rsidR="00CB324F" w:rsidRPr="00BA2C63" w:rsidRDefault="00CB324F" w:rsidP="00FB5A55">
            <w:pPr>
              <w:jc w:val="both"/>
              <w:rPr>
                <w:rFonts w:ascii="Arial" w:hAnsi="Arial" w:cs="Arial"/>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BA2C63">
              <w:rPr>
                <w:rFonts w:ascii="Arial" w:hAnsi="Arial" w:cs="Arial"/>
              </w:rPr>
              <w:t>присвоение баллов по данному критерию осуществляется по шкале, приведенной ниже:</w:t>
            </w:r>
          </w:p>
          <w:tbl>
            <w:tblPr>
              <w:tblStyle w:val="a3"/>
              <w:tblW w:w="0" w:type="auto"/>
              <w:tblLook w:val="04A0" w:firstRow="1" w:lastRow="0" w:firstColumn="1" w:lastColumn="0" w:noHBand="0" w:noVBand="1"/>
            </w:tblPr>
            <w:tblGrid>
              <w:gridCol w:w="474"/>
              <w:gridCol w:w="3267"/>
              <w:gridCol w:w="1981"/>
            </w:tblGrid>
            <w:tr w:rsidR="00CB324F" w:rsidTr="00FB5A55">
              <w:tc>
                <w:tcPr>
                  <w:tcW w:w="5722" w:type="dxa"/>
                  <w:gridSpan w:val="3"/>
                  <w:vAlign w:val="center"/>
                </w:tcPr>
                <w:p w:rsidR="00CB324F" w:rsidRPr="009D7685" w:rsidRDefault="00CB324F" w:rsidP="00FB5A55">
                  <w:pPr>
                    <w:jc w:val="center"/>
                    <w:rPr>
                      <w:rFonts w:ascii="Arial" w:hAnsi="Arial" w:cs="Arial"/>
                    </w:rPr>
                  </w:pPr>
                  <w:r>
                    <w:rPr>
                      <w:rFonts w:ascii="Arial" w:hAnsi="Arial" w:cs="Arial"/>
                    </w:rPr>
                    <w:t>Шкала</w:t>
                  </w:r>
                </w:p>
              </w:tc>
            </w:tr>
            <w:tr w:rsidR="00CB324F" w:rsidTr="00FB5A55">
              <w:tc>
                <w:tcPr>
                  <w:tcW w:w="474" w:type="dxa"/>
                  <w:vAlign w:val="center"/>
                </w:tcPr>
                <w:p w:rsidR="00CB324F" w:rsidRPr="009D7685" w:rsidRDefault="00CB324F" w:rsidP="00FB5A55">
                  <w:pPr>
                    <w:jc w:val="center"/>
                    <w:rPr>
                      <w:rFonts w:ascii="Arial" w:hAnsi="Arial" w:cs="Arial"/>
                    </w:rPr>
                  </w:pPr>
                  <w:r w:rsidRPr="009D7685">
                    <w:rPr>
                      <w:rFonts w:ascii="Arial" w:hAnsi="Arial" w:cs="Arial"/>
                    </w:rPr>
                    <w:t>№</w:t>
                  </w:r>
                </w:p>
              </w:tc>
              <w:tc>
                <w:tcPr>
                  <w:tcW w:w="3267" w:type="dxa"/>
                  <w:vAlign w:val="center"/>
                </w:tcPr>
                <w:p w:rsidR="00CB324F" w:rsidRPr="009D7685" w:rsidRDefault="00CB324F" w:rsidP="00FB5A55">
                  <w:pPr>
                    <w:jc w:val="center"/>
                    <w:rPr>
                      <w:rFonts w:ascii="Arial" w:hAnsi="Arial" w:cs="Arial"/>
                    </w:rPr>
                  </w:pPr>
                  <w:r w:rsidRPr="009D7685">
                    <w:rPr>
                      <w:rFonts w:ascii="Arial" w:hAnsi="Arial" w:cs="Arial"/>
                    </w:rPr>
                    <w:t>Описания предложения</w:t>
                  </w:r>
                </w:p>
              </w:tc>
              <w:tc>
                <w:tcPr>
                  <w:tcW w:w="1981" w:type="dxa"/>
                  <w:vAlign w:val="center"/>
                </w:tcPr>
                <w:p w:rsidR="00CB324F" w:rsidRPr="009D7685" w:rsidRDefault="00CB324F" w:rsidP="00FB5A55">
                  <w:pPr>
                    <w:jc w:val="center"/>
                    <w:rPr>
                      <w:rFonts w:ascii="Arial" w:hAnsi="Arial" w:cs="Arial"/>
                    </w:rPr>
                  </w:pPr>
                  <w:r w:rsidRPr="009D7685">
                    <w:rPr>
                      <w:rFonts w:ascii="Arial" w:hAnsi="Arial" w:cs="Arial"/>
                    </w:rPr>
                    <w:t>Количество присваиваемых баллов</w:t>
                  </w:r>
                </w:p>
              </w:tc>
            </w:tr>
            <w:tr w:rsidR="00CB324F" w:rsidTr="00FB5A55">
              <w:tc>
                <w:tcPr>
                  <w:tcW w:w="474" w:type="dxa"/>
                  <w:vAlign w:val="center"/>
                </w:tcPr>
                <w:p w:rsidR="00CB324F" w:rsidRPr="009D7685" w:rsidRDefault="00CB324F" w:rsidP="00FB5A55">
                  <w:pPr>
                    <w:jc w:val="center"/>
                    <w:rPr>
                      <w:rFonts w:ascii="Arial" w:hAnsi="Arial" w:cs="Arial"/>
                    </w:rPr>
                  </w:pPr>
                  <w:r>
                    <w:rPr>
                      <w:rFonts w:ascii="Arial" w:hAnsi="Arial" w:cs="Arial"/>
                    </w:rPr>
                    <w:t>1</w:t>
                  </w:r>
                </w:p>
              </w:tc>
              <w:tc>
                <w:tcPr>
                  <w:tcW w:w="3267" w:type="dxa"/>
                  <w:vAlign w:val="center"/>
                </w:tcPr>
                <w:p w:rsidR="00CB324F" w:rsidRPr="009D7685" w:rsidRDefault="00B35360" w:rsidP="00FB5A55">
                  <w:pPr>
                    <w:jc w:val="center"/>
                    <w:rPr>
                      <w:rFonts w:ascii="Arial" w:hAnsi="Arial" w:cs="Arial"/>
                    </w:rPr>
                  </w:pPr>
                  <w:proofErr w:type="spellStart"/>
                  <w:r>
                    <w:rPr>
                      <w:rFonts w:ascii="Arial" w:hAnsi="Arial" w:cs="Arial"/>
                    </w:rPr>
                    <w:t>Неп</w:t>
                  </w:r>
                  <w:r w:rsidR="00CB324F" w:rsidRPr="00FF62C0">
                    <w:rPr>
                      <w:rFonts w:ascii="Arial" w:hAnsi="Arial" w:cs="Arial"/>
                    </w:rPr>
                    <w:t>редоставлени</w:t>
                  </w:r>
                  <w:r w:rsidR="00CB324F">
                    <w:rPr>
                      <w:rFonts w:ascii="Arial" w:hAnsi="Arial" w:cs="Arial"/>
                    </w:rPr>
                    <w:t>е</w:t>
                  </w:r>
                  <w:proofErr w:type="spellEnd"/>
                  <w:r w:rsidR="00CB324F">
                    <w:rPr>
                      <w:rFonts w:ascii="Arial" w:hAnsi="Arial" w:cs="Arial"/>
                    </w:rPr>
                    <w:t xml:space="preserve"> </w:t>
                  </w:r>
                  <w:r w:rsidR="00CB324F" w:rsidRPr="00FF62C0">
                    <w:rPr>
                      <w:rFonts w:ascii="Arial" w:hAnsi="Arial" w:cs="Arial"/>
                    </w:rPr>
                    <w:t>торговых мест на безвозмездной основе</w:t>
                  </w:r>
                </w:p>
              </w:tc>
              <w:tc>
                <w:tcPr>
                  <w:tcW w:w="1981" w:type="dxa"/>
                  <w:vAlign w:val="center"/>
                </w:tcPr>
                <w:p w:rsidR="00CB324F" w:rsidRPr="009D7685" w:rsidRDefault="00CB324F" w:rsidP="00FB5A55">
                  <w:pPr>
                    <w:jc w:val="center"/>
                    <w:rPr>
                      <w:rFonts w:ascii="Arial" w:hAnsi="Arial" w:cs="Arial"/>
                    </w:rPr>
                  </w:pPr>
                  <w:r>
                    <w:rPr>
                      <w:rFonts w:ascii="Arial" w:hAnsi="Arial" w:cs="Arial"/>
                    </w:rPr>
                    <w:t>0</w:t>
                  </w:r>
                </w:p>
              </w:tc>
            </w:tr>
            <w:tr w:rsidR="00CB324F" w:rsidTr="00FB5A55">
              <w:tc>
                <w:tcPr>
                  <w:tcW w:w="474" w:type="dxa"/>
                  <w:vAlign w:val="center"/>
                </w:tcPr>
                <w:p w:rsidR="00CB324F" w:rsidRPr="009D7685" w:rsidRDefault="00CB324F" w:rsidP="00FB5A55">
                  <w:pPr>
                    <w:jc w:val="center"/>
                    <w:rPr>
                      <w:rFonts w:ascii="Arial" w:hAnsi="Arial" w:cs="Arial"/>
                    </w:rPr>
                  </w:pPr>
                  <w:r>
                    <w:rPr>
                      <w:rFonts w:ascii="Arial" w:hAnsi="Arial" w:cs="Arial"/>
                    </w:rPr>
                    <w:t>2</w:t>
                  </w:r>
                </w:p>
              </w:tc>
              <w:tc>
                <w:tcPr>
                  <w:tcW w:w="3267" w:type="dxa"/>
                  <w:vAlign w:val="center"/>
                </w:tcPr>
                <w:p w:rsidR="00CB324F" w:rsidRPr="009D7685" w:rsidRDefault="00CB324F" w:rsidP="00FB5A55">
                  <w:pPr>
                    <w:jc w:val="center"/>
                    <w:rPr>
                      <w:rFonts w:ascii="Arial" w:hAnsi="Arial" w:cs="Arial"/>
                    </w:rPr>
                  </w:pPr>
                  <w:r>
                    <w:rPr>
                      <w:rFonts w:ascii="Arial" w:hAnsi="Arial" w:cs="Arial"/>
                    </w:rPr>
                    <w:t>П</w:t>
                  </w:r>
                  <w:r w:rsidRPr="00FF62C0">
                    <w:rPr>
                      <w:rFonts w:ascii="Arial" w:hAnsi="Arial" w:cs="Arial"/>
                    </w:rPr>
                    <w:t>редоставлени</w:t>
                  </w:r>
                  <w:r>
                    <w:rPr>
                      <w:rFonts w:ascii="Arial" w:hAnsi="Arial" w:cs="Arial"/>
                    </w:rPr>
                    <w:t xml:space="preserve">е 10% </w:t>
                  </w:r>
                  <w:r w:rsidRPr="00FF62C0">
                    <w:rPr>
                      <w:rFonts w:ascii="Arial" w:hAnsi="Arial" w:cs="Arial"/>
                    </w:rPr>
                    <w:t>торговых мест на безвозмездной основе</w:t>
                  </w:r>
                  <w:r>
                    <w:rPr>
                      <w:rFonts w:ascii="Arial" w:hAnsi="Arial" w:cs="Arial"/>
                    </w:rPr>
                    <w:t xml:space="preserve"> от общего количества торговых мест на ярмарке</w:t>
                  </w:r>
                </w:p>
              </w:tc>
              <w:tc>
                <w:tcPr>
                  <w:tcW w:w="1981" w:type="dxa"/>
                  <w:vAlign w:val="center"/>
                </w:tcPr>
                <w:p w:rsidR="00CB324F" w:rsidRPr="009D7685" w:rsidRDefault="00CB324F" w:rsidP="00FB5A55">
                  <w:pPr>
                    <w:jc w:val="center"/>
                    <w:rPr>
                      <w:rFonts w:ascii="Arial" w:hAnsi="Arial" w:cs="Arial"/>
                    </w:rPr>
                  </w:pPr>
                  <w:r>
                    <w:rPr>
                      <w:rFonts w:ascii="Arial" w:hAnsi="Arial" w:cs="Arial"/>
                    </w:rPr>
                    <w:t>15</w:t>
                  </w:r>
                </w:p>
              </w:tc>
            </w:tr>
          </w:tbl>
          <w:p w:rsidR="00CB324F" w:rsidRPr="00FF62C0" w:rsidRDefault="00CB324F" w:rsidP="00FB5A55">
            <w:pPr>
              <w:rPr>
                <w:rFonts w:ascii="Arial" w:hAnsi="Arial" w:cs="Arial"/>
                <w:b/>
                <w:sz w:val="36"/>
              </w:rPr>
            </w:pPr>
          </w:p>
        </w:tc>
      </w:tr>
      <w:tr w:rsidR="00CB324F" w:rsidRPr="00FF62C0" w:rsidTr="00FB5A55">
        <w:tc>
          <w:tcPr>
            <w:tcW w:w="484" w:type="dxa"/>
          </w:tcPr>
          <w:p w:rsidR="00CB324F" w:rsidRDefault="00CB324F" w:rsidP="00FB5A55">
            <w:pPr>
              <w:rPr>
                <w:rFonts w:ascii="Arial" w:hAnsi="Arial" w:cs="Arial"/>
              </w:rPr>
            </w:pPr>
            <w:r>
              <w:rPr>
                <w:rFonts w:ascii="Arial" w:hAnsi="Arial" w:cs="Arial"/>
              </w:rPr>
              <w:t>5</w:t>
            </w:r>
          </w:p>
        </w:tc>
        <w:tc>
          <w:tcPr>
            <w:tcW w:w="2094" w:type="dxa"/>
          </w:tcPr>
          <w:p w:rsidR="00CB324F" w:rsidRDefault="00CB324F" w:rsidP="00FB5A55">
            <w:pPr>
              <w:rPr>
                <w:rFonts w:ascii="Arial" w:hAnsi="Arial" w:cs="Arial"/>
              </w:rPr>
            </w:pPr>
            <w:r>
              <w:rPr>
                <w:rFonts w:ascii="Arial" w:hAnsi="Arial" w:cs="Arial"/>
              </w:rPr>
              <w:t xml:space="preserve">Организация и проведение в рамках ярмарки </w:t>
            </w:r>
            <w:r w:rsidRPr="005C3060">
              <w:rPr>
                <w:rFonts w:ascii="Arial" w:hAnsi="Arial" w:cs="Arial"/>
              </w:rPr>
              <w:t>культурно-массовы</w:t>
            </w:r>
            <w:r>
              <w:rPr>
                <w:rFonts w:ascii="Arial" w:hAnsi="Arial" w:cs="Arial"/>
              </w:rPr>
              <w:t>х</w:t>
            </w:r>
            <w:r w:rsidRPr="005C3060">
              <w:rPr>
                <w:rFonts w:ascii="Arial" w:hAnsi="Arial" w:cs="Arial"/>
              </w:rPr>
              <w:t xml:space="preserve"> мероприяти</w:t>
            </w:r>
            <w:r>
              <w:rPr>
                <w:rFonts w:ascii="Arial" w:hAnsi="Arial" w:cs="Arial"/>
              </w:rPr>
              <w:t>й</w:t>
            </w:r>
          </w:p>
        </w:tc>
        <w:tc>
          <w:tcPr>
            <w:tcW w:w="6915" w:type="dxa"/>
            <w:vAlign w:val="center"/>
          </w:tcPr>
          <w:p w:rsidR="00CB324F" w:rsidRPr="00B5661F" w:rsidRDefault="00CB324F" w:rsidP="00FB5A55">
            <w:pPr>
              <w:jc w:val="both"/>
              <w:rPr>
                <w:rFonts w:ascii="Arial" w:hAnsi="Arial" w:cs="Arial"/>
                <w:b/>
              </w:rPr>
            </w:pPr>
            <w:r w:rsidRPr="00B5661F">
              <w:rPr>
                <w:rFonts w:ascii="Arial" w:hAnsi="Arial" w:cs="Arial"/>
                <w:b/>
              </w:rPr>
              <w:t xml:space="preserve">Значимость критерия: </w:t>
            </w:r>
            <w:r>
              <w:rPr>
                <w:rFonts w:ascii="Arial" w:hAnsi="Arial" w:cs="Arial"/>
                <w:b/>
                <w:u w:val="single"/>
              </w:rPr>
              <w:t>15</w:t>
            </w:r>
            <w:r w:rsidRPr="00B5661F">
              <w:rPr>
                <w:rFonts w:ascii="Arial" w:hAnsi="Arial" w:cs="Arial"/>
                <w:b/>
                <w:u w:val="single"/>
              </w:rPr>
              <w:t>%</w:t>
            </w:r>
          </w:p>
          <w:p w:rsidR="00CB324F" w:rsidRPr="00B5661F" w:rsidRDefault="00CB324F" w:rsidP="00FB5A55">
            <w:pPr>
              <w:jc w:val="both"/>
              <w:rPr>
                <w:rFonts w:ascii="Arial" w:hAnsi="Arial" w:cs="Arial"/>
                <w:b/>
              </w:rPr>
            </w:pPr>
            <w:r w:rsidRPr="00B5661F">
              <w:rPr>
                <w:rFonts w:ascii="Arial" w:hAnsi="Arial" w:cs="Arial"/>
                <w:b/>
              </w:rPr>
              <w:t>Коэффициент значимости</w:t>
            </w:r>
            <w:r>
              <w:rPr>
                <w:rFonts w:ascii="Arial" w:hAnsi="Arial" w:cs="Arial"/>
                <w:b/>
              </w:rPr>
              <w:t>(</w:t>
            </w:r>
            <w:proofErr w:type="spellStart"/>
            <w:r>
              <w:rPr>
                <w:rFonts w:ascii="Arial" w:hAnsi="Arial" w:cs="Arial"/>
                <w:b/>
              </w:rPr>
              <w:t>Кз</w:t>
            </w:r>
            <w:proofErr w:type="spellEnd"/>
            <w:r>
              <w:rPr>
                <w:rFonts w:ascii="Arial" w:hAnsi="Arial" w:cs="Arial"/>
                <w:b/>
              </w:rPr>
              <w:t>)</w:t>
            </w:r>
            <w:r w:rsidRPr="00B5661F">
              <w:rPr>
                <w:rFonts w:ascii="Arial" w:hAnsi="Arial" w:cs="Arial"/>
                <w:b/>
              </w:rPr>
              <w:t xml:space="preserve">: </w:t>
            </w:r>
            <w:r w:rsidRPr="00B5661F">
              <w:rPr>
                <w:rFonts w:ascii="Arial" w:hAnsi="Arial" w:cs="Arial"/>
                <w:b/>
                <w:u w:val="single"/>
              </w:rPr>
              <w:t>0,</w:t>
            </w:r>
            <w:r>
              <w:rPr>
                <w:rFonts w:ascii="Arial" w:hAnsi="Arial" w:cs="Arial"/>
                <w:b/>
                <w:u w:val="single"/>
              </w:rPr>
              <w:t>15</w:t>
            </w:r>
          </w:p>
          <w:p w:rsidR="00CB324F" w:rsidRDefault="00CB324F" w:rsidP="00FB5A55">
            <w:pPr>
              <w:jc w:val="both"/>
              <w:rPr>
                <w:rFonts w:ascii="Arial" w:hAnsi="Arial" w:cs="Arial"/>
              </w:rPr>
            </w:pPr>
            <w:r w:rsidRPr="00B5661F">
              <w:rPr>
                <w:rFonts w:ascii="Arial" w:hAnsi="Arial" w:cs="Arial"/>
                <w:b/>
              </w:rPr>
              <w:t>Описание:</w:t>
            </w:r>
            <w:r w:rsidRPr="00391B0B">
              <w:rPr>
                <w:rFonts w:ascii="Times New Roman" w:hAnsi="Times New Roman"/>
              </w:rPr>
              <w:t xml:space="preserve"> </w:t>
            </w:r>
            <w:r>
              <w:rPr>
                <w:rFonts w:ascii="Arial" w:hAnsi="Arial" w:cs="Arial"/>
              </w:rPr>
              <w:t>о</w:t>
            </w:r>
            <w:r w:rsidRPr="00B95E87">
              <w:rPr>
                <w:rFonts w:ascii="Arial" w:hAnsi="Arial" w:cs="Arial"/>
              </w:rPr>
              <w:t xml:space="preserve">ценивается </w:t>
            </w:r>
            <w:r>
              <w:rPr>
                <w:rFonts w:ascii="Arial" w:hAnsi="Arial" w:cs="Arial"/>
              </w:rPr>
              <w:t xml:space="preserve">предоставление участником конкурса предложения по организации и проведению культурно-массовых мероприятий во время проведения ярмарки. Под культурно-массовыми мероприятиями понимается проведение конкурсов, мастер-классов и </w:t>
            </w:r>
            <w:r>
              <w:rPr>
                <w:rFonts w:ascii="Arial" w:hAnsi="Arial" w:cs="Arial"/>
              </w:rPr>
              <w:lastRenderedPageBreak/>
              <w:t xml:space="preserve">других развлекательных мероприятий (для посетителей ярмарки), которые будут </w:t>
            </w:r>
            <w:proofErr w:type="gramStart"/>
            <w:r>
              <w:rPr>
                <w:rFonts w:ascii="Arial" w:hAnsi="Arial" w:cs="Arial"/>
              </w:rPr>
              <w:t>организовываться</w:t>
            </w:r>
            <w:proofErr w:type="gramEnd"/>
            <w:r>
              <w:rPr>
                <w:rFonts w:ascii="Arial" w:hAnsi="Arial" w:cs="Arial"/>
              </w:rPr>
              <w:t xml:space="preserve"> и проводиться участником конкурса во время и в месте проведения ярмарки ежедневно с 11:00 по 14:00 с привлечением не менее трех человек (аниматоров).</w:t>
            </w:r>
          </w:p>
          <w:p w:rsidR="00CB324F" w:rsidRDefault="00CB324F" w:rsidP="00FB5A55">
            <w:pPr>
              <w:jc w:val="both"/>
              <w:rPr>
                <w:rFonts w:ascii="Arial" w:hAnsi="Arial" w:cs="Arial"/>
              </w:rPr>
            </w:pPr>
            <w:r w:rsidRPr="005D221E">
              <w:rPr>
                <w:rFonts w:ascii="Arial" w:hAnsi="Arial" w:cs="Arial"/>
              </w:rPr>
              <w:t>Конкурсной комиссией оценивается</w:t>
            </w:r>
            <w:r>
              <w:rPr>
                <w:rFonts w:ascii="Arial" w:hAnsi="Arial" w:cs="Arial"/>
              </w:rPr>
              <w:t xml:space="preserve"> предложение участника конкурса в виде согласия участника конкурса на организацию и проведение культурно-массовых мероприятий или отказа участника конкурса от организации и проведения культурно-массовых мероприятий. </w:t>
            </w:r>
          </w:p>
          <w:p w:rsidR="00CB324F" w:rsidRDefault="00CB324F" w:rsidP="00FB5A55">
            <w:pPr>
              <w:jc w:val="both"/>
              <w:rPr>
                <w:rFonts w:ascii="Arial" w:hAnsi="Arial" w:cs="Arial"/>
              </w:rPr>
            </w:pPr>
            <w:r>
              <w:rPr>
                <w:rFonts w:ascii="Arial" w:hAnsi="Arial" w:cs="Arial"/>
              </w:rPr>
              <w:t>Поданное победителем конкурса предложение по данному критерию будет включено в проект договора, который будет заключаться по результатам конкурса.</w:t>
            </w:r>
          </w:p>
          <w:p w:rsidR="00CB324F" w:rsidRPr="00BA2C63" w:rsidRDefault="00CB324F" w:rsidP="00FB5A55">
            <w:pPr>
              <w:jc w:val="both"/>
              <w:rPr>
                <w:rFonts w:ascii="Arial" w:hAnsi="Arial" w:cs="Arial"/>
              </w:rPr>
            </w:pPr>
            <w:r w:rsidRPr="00B5661F">
              <w:rPr>
                <w:rFonts w:ascii="Arial" w:hAnsi="Arial" w:cs="Arial"/>
                <w:b/>
              </w:rPr>
              <w:t>Порядок проведения оценки и присвоения баллов по критерию:</w:t>
            </w:r>
            <w:r>
              <w:rPr>
                <w:rFonts w:ascii="Arial" w:hAnsi="Arial" w:cs="Arial"/>
                <w:b/>
              </w:rPr>
              <w:t xml:space="preserve"> </w:t>
            </w:r>
            <w:r w:rsidRPr="00BA2C63">
              <w:rPr>
                <w:rFonts w:ascii="Arial" w:hAnsi="Arial" w:cs="Arial"/>
              </w:rPr>
              <w:t>присвоение баллов по данному критерию осуществляется по шкале, приведенной ниже:</w:t>
            </w:r>
          </w:p>
          <w:tbl>
            <w:tblPr>
              <w:tblStyle w:val="a3"/>
              <w:tblW w:w="0" w:type="auto"/>
              <w:tblLook w:val="04A0" w:firstRow="1" w:lastRow="0" w:firstColumn="1" w:lastColumn="0" w:noHBand="0" w:noVBand="1"/>
            </w:tblPr>
            <w:tblGrid>
              <w:gridCol w:w="474"/>
              <w:gridCol w:w="3267"/>
              <w:gridCol w:w="1981"/>
            </w:tblGrid>
            <w:tr w:rsidR="00CB324F" w:rsidTr="00FB5A55">
              <w:tc>
                <w:tcPr>
                  <w:tcW w:w="5722" w:type="dxa"/>
                  <w:gridSpan w:val="3"/>
                  <w:vAlign w:val="center"/>
                </w:tcPr>
                <w:p w:rsidR="00CB324F" w:rsidRPr="009D7685" w:rsidRDefault="00CB324F" w:rsidP="00FB5A55">
                  <w:pPr>
                    <w:jc w:val="center"/>
                    <w:rPr>
                      <w:rFonts w:ascii="Arial" w:hAnsi="Arial" w:cs="Arial"/>
                    </w:rPr>
                  </w:pPr>
                  <w:r>
                    <w:rPr>
                      <w:rFonts w:ascii="Arial" w:hAnsi="Arial" w:cs="Arial"/>
                    </w:rPr>
                    <w:t>Шкала</w:t>
                  </w:r>
                </w:p>
              </w:tc>
            </w:tr>
            <w:tr w:rsidR="00CB324F" w:rsidTr="00FB5A55">
              <w:tc>
                <w:tcPr>
                  <w:tcW w:w="474" w:type="dxa"/>
                  <w:vAlign w:val="center"/>
                </w:tcPr>
                <w:p w:rsidR="00CB324F" w:rsidRPr="009D7685" w:rsidRDefault="00CB324F" w:rsidP="00FB5A55">
                  <w:pPr>
                    <w:jc w:val="center"/>
                    <w:rPr>
                      <w:rFonts w:ascii="Arial" w:hAnsi="Arial" w:cs="Arial"/>
                    </w:rPr>
                  </w:pPr>
                  <w:r w:rsidRPr="009D7685">
                    <w:rPr>
                      <w:rFonts w:ascii="Arial" w:hAnsi="Arial" w:cs="Arial"/>
                    </w:rPr>
                    <w:t>№</w:t>
                  </w:r>
                </w:p>
              </w:tc>
              <w:tc>
                <w:tcPr>
                  <w:tcW w:w="3267" w:type="dxa"/>
                  <w:vAlign w:val="center"/>
                </w:tcPr>
                <w:p w:rsidR="00CB324F" w:rsidRPr="009D7685" w:rsidRDefault="00CB324F" w:rsidP="00FB5A55">
                  <w:pPr>
                    <w:jc w:val="center"/>
                    <w:rPr>
                      <w:rFonts w:ascii="Arial" w:hAnsi="Arial" w:cs="Arial"/>
                    </w:rPr>
                  </w:pPr>
                  <w:r w:rsidRPr="009D7685">
                    <w:rPr>
                      <w:rFonts w:ascii="Arial" w:hAnsi="Arial" w:cs="Arial"/>
                    </w:rPr>
                    <w:t>Описания предложения</w:t>
                  </w:r>
                </w:p>
              </w:tc>
              <w:tc>
                <w:tcPr>
                  <w:tcW w:w="1981" w:type="dxa"/>
                  <w:vAlign w:val="center"/>
                </w:tcPr>
                <w:p w:rsidR="00CB324F" w:rsidRPr="009D7685" w:rsidRDefault="00CB324F" w:rsidP="00FB5A55">
                  <w:pPr>
                    <w:jc w:val="center"/>
                    <w:rPr>
                      <w:rFonts w:ascii="Arial" w:hAnsi="Arial" w:cs="Arial"/>
                    </w:rPr>
                  </w:pPr>
                  <w:r w:rsidRPr="009D7685">
                    <w:rPr>
                      <w:rFonts w:ascii="Arial" w:hAnsi="Arial" w:cs="Arial"/>
                    </w:rPr>
                    <w:t>Количество присваиваемых баллов</w:t>
                  </w:r>
                </w:p>
              </w:tc>
            </w:tr>
            <w:tr w:rsidR="00CB324F" w:rsidTr="00FB5A55">
              <w:tc>
                <w:tcPr>
                  <w:tcW w:w="474" w:type="dxa"/>
                  <w:vAlign w:val="center"/>
                </w:tcPr>
                <w:p w:rsidR="00CB324F" w:rsidRPr="009D7685" w:rsidRDefault="00CB324F" w:rsidP="00FB5A55">
                  <w:pPr>
                    <w:jc w:val="center"/>
                    <w:rPr>
                      <w:rFonts w:ascii="Arial" w:hAnsi="Arial" w:cs="Arial"/>
                    </w:rPr>
                  </w:pPr>
                  <w:r>
                    <w:rPr>
                      <w:rFonts w:ascii="Arial" w:hAnsi="Arial" w:cs="Arial"/>
                    </w:rPr>
                    <w:t>1</w:t>
                  </w:r>
                </w:p>
              </w:tc>
              <w:tc>
                <w:tcPr>
                  <w:tcW w:w="3267" w:type="dxa"/>
                  <w:vAlign w:val="center"/>
                </w:tcPr>
                <w:p w:rsidR="00CB324F" w:rsidRPr="009D7685" w:rsidRDefault="00CB324F" w:rsidP="00FB5A55">
                  <w:pPr>
                    <w:jc w:val="center"/>
                    <w:rPr>
                      <w:rFonts w:ascii="Arial" w:hAnsi="Arial" w:cs="Arial"/>
                    </w:rPr>
                  </w:pPr>
                  <w:r>
                    <w:rPr>
                      <w:rFonts w:ascii="Arial" w:hAnsi="Arial" w:cs="Arial"/>
                    </w:rPr>
                    <w:t>Отказ участника конкурса от организации и проведения культурно-массовых мероприятий</w:t>
                  </w:r>
                </w:p>
              </w:tc>
              <w:tc>
                <w:tcPr>
                  <w:tcW w:w="1981" w:type="dxa"/>
                  <w:vAlign w:val="center"/>
                </w:tcPr>
                <w:p w:rsidR="00CB324F" w:rsidRPr="009D7685" w:rsidRDefault="00CB324F" w:rsidP="00FB5A55">
                  <w:pPr>
                    <w:jc w:val="center"/>
                    <w:rPr>
                      <w:rFonts w:ascii="Arial" w:hAnsi="Arial" w:cs="Arial"/>
                    </w:rPr>
                  </w:pPr>
                  <w:r>
                    <w:rPr>
                      <w:rFonts w:ascii="Arial" w:hAnsi="Arial" w:cs="Arial"/>
                    </w:rPr>
                    <w:t>0</w:t>
                  </w:r>
                </w:p>
              </w:tc>
            </w:tr>
            <w:tr w:rsidR="00CB324F" w:rsidTr="00FB5A55">
              <w:tc>
                <w:tcPr>
                  <w:tcW w:w="474" w:type="dxa"/>
                  <w:vAlign w:val="center"/>
                </w:tcPr>
                <w:p w:rsidR="00CB324F" w:rsidRPr="009D7685" w:rsidRDefault="00CB324F" w:rsidP="00FB5A55">
                  <w:pPr>
                    <w:jc w:val="center"/>
                    <w:rPr>
                      <w:rFonts w:ascii="Arial" w:hAnsi="Arial" w:cs="Arial"/>
                    </w:rPr>
                  </w:pPr>
                  <w:r>
                    <w:rPr>
                      <w:rFonts w:ascii="Arial" w:hAnsi="Arial" w:cs="Arial"/>
                    </w:rPr>
                    <w:t>2</w:t>
                  </w:r>
                </w:p>
              </w:tc>
              <w:tc>
                <w:tcPr>
                  <w:tcW w:w="3267" w:type="dxa"/>
                  <w:vAlign w:val="center"/>
                </w:tcPr>
                <w:p w:rsidR="00CB324F" w:rsidRPr="009D7685" w:rsidRDefault="00CB324F" w:rsidP="00FB5A55">
                  <w:pPr>
                    <w:jc w:val="center"/>
                    <w:rPr>
                      <w:rFonts w:ascii="Arial" w:hAnsi="Arial" w:cs="Arial"/>
                    </w:rPr>
                  </w:pPr>
                  <w:r>
                    <w:rPr>
                      <w:rFonts w:ascii="Arial" w:hAnsi="Arial" w:cs="Arial"/>
                    </w:rPr>
                    <w:t>Согласие участника конкурса на организацию и проведение культурно-массовых мероприятий</w:t>
                  </w:r>
                </w:p>
              </w:tc>
              <w:tc>
                <w:tcPr>
                  <w:tcW w:w="1981" w:type="dxa"/>
                  <w:vAlign w:val="center"/>
                </w:tcPr>
                <w:p w:rsidR="00CB324F" w:rsidRPr="009D7685" w:rsidRDefault="00CB324F" w:rsidP="00FB5A55">
                  <w:pPr>
                    <w:jc w:val="center"/>
                    <w:rPr>
                      <w:rFonts w:ascii="Arial" w:hAnsi="Arial" w:cs="Arial"/>
                    </w:rPr>
                  </w:pPr>
                  <w:r>
                    <w:rPr>
                      <w:rFonts w:ascii="Arial" w:hAnsi="Arial" w:cs="Arial"/>
                    </w:rPr>
                    <w:t>15</w:t>
                  </w:r>
                </w:p>
              </w:tc>
            </w:tr>
          </w:tbl>
          <w:p w:rsidR="00CB324F" w:rsidRPr="00B5661F" w:rsidRDefault="00CB324F" w:rsidP="00FB5A55">
            <w:pPr>
              <w:jc w:val="both"/>
              <w:rPr>
                <w:rFonts w:ascii="Arial" w:hAnsi="Arial" w:cs="Arial"/>
                <w:b/>
              </w:rPr>
            </w:pPr>
          </w:p>
        </w:tc>
      </w:tr>
    </w:tbl>
    <w:p w:rsidR="00CB324F" w:rsidRDefault="00CB324F" w:rsidP="00CB324F">
      <w:pPr>
        <w:rPr>
          <w:rFonts w:ascii="Arial" w:hAnsi="Arial" w:cs="Arial"/>
        </w:rPr>
      </w:pPr>
    </w:p>
    <w:p w:rsidR="00CB324F" w:rsidRDefault="00CB324F" w:rsidP="00CB324F">
      <w:pPr>
        <w:jc w:val="both"/>
        <w:rPr>
          <w:rFonts w:ascii="Arial" w:hAnsi="Arial" w:cs="Arial"/>
        </w:rPr>
      </w:pPr>
      <w:r>
        <w:rPr>
          <w:rFonts w:ascii="Arial" w:hAnsi="Arial" w:cs="Arial"/>
        </w:rPr>
        <w:t>4.</w:t>
      </w:r>
      <w:r w:rsidR="006A123A">
        <w:rPr>
          <w:rFonts w:ascii="Arial" w:hAnsi="Arial" w:cs="Arial"/>
        </w:rPr>
        <w:t>2</w:t>
      </w:r>
      <w:r>
        <w:rPr>
          <w:rFonts w:ascii="Arial" w:hAnsi="Arial" w:cs="Arial"/>
        </w:rPr>
        <w:t xml:space="preserve">. </w:t>
      </w:r>
      <w:r w:rsidRPr="009B6010">
        <w:rPr>
          <w:rFonts w:ascii="Arial" w:hAnsi="Arial" w:cs="Arial"/>
        </w:rPr>
        <w:t xml:space="preserve">Сумма величин значимости всех критериев, предусмотренных </w:t>
      </w:r>
      <w:r w:rsidR="006A123A">
        <w:rPr>
          <w:rFonts w:ascii="Arial" w:hAnsi="Arial" w:cs="Arial"/>
        </w:rPr>
        <w:t>извещением</w:t>
      </w:r>
      <w:r w:rsidRPr="009B6010">
        <w:rPr>
          <w:rFonts w:ascii="Arial" w:hAnsi="Arial" w:cs="Arial"/>
        </w:rPr>
        <w:t>, составляет сто процентов.</w:t>
      </w:r>
    </w:p>
    <w:p w:rsidR="00CB324F" w:rsidRPr="00B73C93" w:rsidRDefault="00CB324F" w:rsidP="00CB324F">
      <w:pPr>
        <w:jc w:val="both"/>
        <w:rPr>
          <w:rFonts w:ascii="Arial" w:hAnsi="Arial" w:cs="Arial"/>
        </w:rPr>
      </w:pPr>
      <w:r>
        <w:rPr>
          <w:rFonts w:ascii="Arial" w:hAnsi="Arial" w:cs="Arial"/>
        </w:rPr>
        <w:t>4.</w:t>
      </w:r>
      <w:r w:rsidR="006A123A">
        <w:rPr>
          <w:rFonts w:ascii="Arial" w:hAnsi="Arial" w:cs="Arial"/>
        </w:rPr>
        <w:t>3</w:t>
      </w:r>
      <w:r>
        <w:rPr>
          <w:rFonts w:ascii="Arial" w:hAnsi="Arial" w:cs="Arial"/>
        </w:rPr>
        <w:t xml:space="preserve">. </w:t>
      </w:r>
      <w:r w:rsidRPr="00B73C93">
        <w:rPr>
          <w:rFonts w:ascii="Arial" w:hAnsi="Arial" w:cs="Arial"/>
        </w:rPr>
        <w:t>Итоговый рейтинг заявки (предложения) вычисляется как сумма рейтингов по каждому критерию оценки заявки (предложения).</w:t>
      </w:r>
    </w:p>
    <w:p w:rsidR="00CB324F" w:rsidRPr="00727804" w:rsidRDefault="00CB324F" w:rsidP="00CB324F">
      <w:pPr>
        <w:jc w:val="both"/>
        <w:rPr>
          <w:rFonts w:ascii="Arial" w:hAnsi="Arial" w:cs="Arial"/>
        </w:rPr>
      </w:pPr>
      <w:r>
        <w:rPr>
          <w:rFonts w:ascii="Arial" w:hAnsi="Arial" w:cs="Arial"/>
        </w:rPr>
        <w:t>4.</w:t>
      </w:r>
      <w:r w:rsidR="006A123A">
        <w:rPr>
          <w:rFonts w:ascii="Arial" w:hAnsi="Arial" w:cs="Arial"/>
        </w:rPr>
        <w:t>4</w:t>
      </w:r>
      <w:r>
        <w:rPr>
          <w:rFonts w:ascii="Arial" w:hAnsi="Arial" w:cs="Arial"/>
        </w:rPr>
        <w:t>.</w:t>
      </w:r>
      <w:r w:rsidRPr="00B73C93">
        <w:rPr>
          <w:rFonts w:ascii="Arial" w:hAnsi="Arial" w:cs="Arial"/>
        </w:rPr>
        <w:t xml:space="preserve"> Победителем признается участник </w:t>
      </w:r>
      <w:r w:rsidR="00B97A1F">
        <w:rPr>
          <w:rFonts w:ascii="Arial" w:hAnsi="Arial" w:cs="Arial"/>
        </w:rPr>
        <w:t>конкурса</w:t>
      </w:r>
      <w:r w:rsidRPr="00B73C93">
        <w:rPr>
          <w:rFonts w:ascii="Arial" w:hAnsi="Arial" w:cs="Arial"/>
        </w:rPr>
        <w:t xml:space="preserve">, заявке (предложению) которого присвоен самый высокий итоговый рейтинг. Заявке (предложению) такого участника </w:t>
      </w:r>
      <w:r w:rsidR="00B97A1F">
        <w:rPr>
          <w:rFonts w:ascii="Arial" w:hAnsi="Arial" w:cs="Arial"/>
        </w:rPr>
        <w:t>конкурса</w:t>
      </w:r>
      <w:r w:rsidRPr="00B73C93">
        <w:rPr>
          <w:rFonts w:ascii="Arial" w:hAnsi="Arial" w:cs="Arial"/>
        </w:rPr>
        <w:t xml:space="preserve"> присваивается первый порядковый номер.</w:t>
      </w:r>
    </w:p>
    <w:p w:rsidR="00EE32BB" w:rsidRDefault="00EE32BB" w:rsidP="00EE32BB">
      <w:pPr>
        <w:jc w:val="both"/>
        <w:rPr>
          <w:rFonts w:ascii="Arial" w:hAnsi="Arial" w:cs="Arial"/>
        </w:rPr>
      </w:pPr>
      <w:r w:rsidRPr="00727804">
        <w:rPr>
          <w:rFonts w:ascii="Arial" w:hAnsi="Arial" w:cs="Arial"/>
        </w:rPr>
        <w:t xml:space="preserve"> </w:t>
      </w:r>
    </w:p>
    <w:p w:rsidR="000612A0" w:rsidRDefault="000612A0" w:rsidP="00EE32BB">
      <w:pPr>
        <w:jc w:val="both"/>
        <w:rPr>
          <w:rFonts w:ascii="Arial" w:hAnsi="Arial" w:cs="Arial"/>
        </w:rPr>
      </w:pPr>
    </w:p>
    <w:p w:rsidR="000612A0" w:rsidRDefault="000612A0" w:rsidP="000612A0">
      <w:pPr>
        <w:jc w:val="both"/>
        <w:rPr>
          <w:rFonts w:ascii="Arial" w:hAnsi="Arial" w:cs="Arial"/>
        </w:rPr>
      </w:pPr>
      <w:r>
        <w:rPr>
          <w:rFonts w:ascii="Arial" w:hAnsi="Arial" w:cs="Arial"/>
        </w:rPr>
        <w:t>5.</w:t>
      </w:r>
      <w:r w:rsidRPr="002250A7">
        <w:rPr>
          <w:rFonts w:ascii="Arial" w:hAnsi="Arial" w:cs="Arial"/>
        </w:rPr>
        <w:t xml:space="preserve"> Вскрытие конвертов с заявками на участие в конкурсе</w:t>
      </w:r>
    </w:p>
    <w:p w:rsidR="000612A0" w:rsidRPr="002250A7" w:rsidRDefault="000612A0" w:rsidP="000612A0">
      <w:pPr>
        <w:jc w:val="both"/>
        <w:rPr>
          <w:rFonts w:ascii="Arial" w:hAnsi="Arial" w:cs="Arial"/>
        </w:rPr>
      </w:pPr>
      <w:r w:rsidRPr="002250A7">
        <w:rPr>
          <w:rFonts w:ascii="Arial" w:hAnsi="Arial" w:cs="Arial"/>
        </w:rPr>
        <w:t> </w:t>
      </w:r>
    </w:p>
    <w:p w:rsidR="000612A0" w:rsidRPr="002250A7" w:rsidRDefault="000612A0" w:rsidP="000612A0">
      <w:pPr>
        <w:jc w:val="both"/>
        <w:rPr>
          <w:rFonts w:ascii="Arial" w:hAnsi="Arial" w:cs="Arial"/>
        </w:rPr>
      </w:pPr>
      <w:r>
        <w:rPr>
          <w:rFonts w:ascii="Arial" w:hAnsi="Arial" w:cs="Arial"/>
        </w:rPr>
        <w:t>5.</w:t>
      </w:r>
      <w:r w:rsidRPr="002250A7">
        <w:rPr>
          <w:rFonts w:ascii="Arial" w:hAnsi="Arial" w:cs="Arial"/>
        </w:rPr>
        <w:t xml:space="preserve">1. Конкурсная комиссия вскрывает конверты с заявками на участие в конкурсе после наступления срока, указанного в </w:t>
      </w:r>
      <w:r>
        <w:rPr>
          <w:rFonts w:ascii="Arial" w:hAnsi="Arial" w:cs="Arial"/>
        </w:rPr>
        <w:t>извещении о проведении открытого конкурса</w:t>
      </w:r>
      <w:r w:rsidRPr="002250A7">
        <w:rPr>
          <w:rFonts w:ascii="Arial" w:hAnsi="Arial" w:cs="Arial"/>
        </w:rPr>
        <w:t xml:space="preserve"> в качестве срока подачи заявок на участие в конкурсе. Конверты с заявками на участие в конкурсе вскрываются</w:t>
      </w:r>
      <w:r>
        <w:rPr>
          <w:rFonts w:ascii="Arial" w:hAnsi="Arial" w:cs="Arial"/>
        </w:rPr>
        <w:t xml:space="preserve"> </w:t>
      </w:r>
      <w:r w:rsidRPr="002250A7">
        <w:rPr>
          <w:rFonts w:ascii="Arial" w:hAnsi="Arial" w:cs="Arial"/>
        </w:rPr>
        <w:t>публично во</w:t>
      </w:r>
      <w:r>
        <w:rPr>
          <w:rFonts w:ascii="Arial" w:hAnsi="Arial" w:cs="Arial"/>
        </w:rPr>
        <w:t xml:space="preserve"> </w:t>
      </w:r>
      <w:r w:rsidRPr="002250A7">
        <w:rPr>
          <w:rFonts w:ascii="Arial" w:hAnsi="Arial" w:cs="Arial"/>
        </w:rPr>
        <w:t xml:space="preserve">время, в месте, в порядке и в соответствии с процедурами, которые указаны в </w:t>
      </w:r>
      <w:r>
        <w:rPr>
          <w:rFonts w:ascii="Arial" w:hAnsi="Arial" w:cs="Arial"/>
        </w:rPr>
        <w:t>извещении о проведении открытого конкурса</w:t>
      </w:r>
      <w:r w:rsidRPr="002250A7">
        <w:rPr>
          <w:rFonts w:ascii="Arial" w:hAnsi="Arial" w:cs="Arial"/>
        </w:rPr>
        <w:t>. Вскрытие всех поступивших конвертов с заявками на участие в конкурсе осуществляются в один день.</w:t>
      </w:r>
    </w:p>
    <w:p w:rsidR="000612A0" w:rsidRPr="002250A7" w:rsidRDefault="000612A0" w:rsidP="000612A0">
      <w:pPr>
        <w:jc w:val="both"/>
        <w:rPr>
          <w:rFonts w:ascii="Arial" w:hAnsi="Arial" w:cs="Arial"/>
        </w:rPr>
      </w:pPr>
      <w:r>
        <w:rPr>
          <w:rFonts w:ascii="Arial" w:hAnsi="Arial" w:cs="Arial"/>
        </w:rPr>
        <w:t>5.</w:t>
      </w:r>
      <w:r w:rsidRPr="002250A7">
        <w:rPr>
          <w:rFonts w:ascii="Arial" w:hAnsi="Arial" w:cs="Arial"/>
        </w:rPr>
        <w:t xml:space="preserve">2. </w:t>
      </w:r>
      <w:r>
        <w:rPr>
          <w:rFonts w:ascii="Arial" w:hAnsi="Arial" w:cs="Arial"/>
        </w:rPr>
        <w:t>Организатор конкурса</w:t>
      </w:r>
      <w:r w:rsidRPr="002250A7">
        <w:rPr>
          <w:rFonts w:ascii="Arial" w:hAnsi="Arial" w:cs="Arial"/>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r>
        <w:rPr>
          <w:rFonts w:ascii="Arial" w:hAnsi="Arial" w:cs="Arial"/>
        </w:rPr>
        <w:t>Организатор конкурса</w:t>
      </w:r>
      <w:r w:rsidRPr="002250A7">
        <w:rPr>
          <w:rFonts w:ascii="Arial" w:hAnsi="Arial" w:cs="Arial"/>
        </w:rPr>
        <w:t xml:space="preserve"> признается исполнившим эту обязанность, если </w:t>
      </w:r>
      <w:r w:rsidRPr="002250A7">
        <w:rPr>
          <w:rFonts w:ascii="Arial" w:hAnsi="Arial" w:cs="Arial"/>
        </w:rPr>
        <w:lastRenderedPageBreak/>
        <w:t>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0612A0" w:rsidRPr="002250A7" w:rsidRDefault="000612A0" w:rsidP="000612A0">
      <w:pPr>
        <w:jc w:val="both"/>
        <w:rPr>
          <w:rFonts w:ascii="Arial" w:hAnsi="Arial" w:cs="Arial"/>
        </w:rPr>
      </w:pPr>
      <w:r>
        <w:rPr>
          <w:rFonts w:ascii="Arial" w:hAnsi="Arial" w:cs="Arial"/>
        </w:rPr>
        <w:t>5.3</w:t>
      </w:r>
      <w:r w:rsidRPr="002250A7">
        <w:rPr>
          <w:rFonts w:ascii="Arial" w:hAnsi="Arial" w:cs="Arial"/>
        </w:rPr>
        <w:t xml:space="preserve">. Конкурсная комиссия вскрывает конверты с заявками на участие в открытом конкурсе, если такие конверты и заявки поступили </w:t>
      </w:r>
      <w:r>
        <w:rPr>
          <w:rFonts w:ascii="Arial" w:hAnsi="Arial" w:cs="Arial"/>
        </w:rPr>
        <w:t>организатору конкурса</w:t>
      </w:r>
      <w:r w:rsidRPr="002250A7">
        <w:rPr>
          <w:rFonts w:ascii="Arial" w:hAnsi="Arial" w:cs="Arial"/>
        </w:rPr>
        <w:t xml:space="preserve">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612A0" w:rsidRPr="002250A7" w:rsidRDefault="000612A0" w:rsidP="000612A0">
      <w:pPr>
        <w:jc w:val="both"/>
        <w:rPr>
          <w:rFonts w:ascii="Arial" w:hAnsi="Arial" w:cs="Arial"/>
        </w:rPr>
      </w:pPr>
      <w:r>
        <w:rPr>
          <w:rFonts w:ascii="Arial" w:hAnsi="Arial" w:cs="Arial"/>
        </w:rPr>
        <w:t>5.4</w:t>
      </w:r>
      <w:r w:rsidRPr="002250A7">
        <w:rPr>
          <w:rFonts w:ascii="Arial" w:hAnsi="Arial" w:cs="Arial"/>
        </w:rPr>
        <w:t xml:space="preserve">.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w:t>
      </w:r>
      <w:r>
        <w:rPr>
          <w:rFonts w:ascii="Arial" w:hAnsi="Arial" w:cs="Arial"/>
        </w:rPr>
        <w:t>извещением о проведении открытого конкурса</w:t>
      </w:r>
      <w:r w:rsidRPr="002250A7">
        <w:rPr>
          <w:rFonts w:ascii="Arial" w:hAnsi="Arial" w:cs="Arial"/>
        </w:rPr>
        <w:t xml:space="preserve">, условия </w:t>
      </w:r>
      <w:r>
        <w:rPr>
          <w:rFonts w:ascii="Arial" w:hAnsi="Arial" w:cs="Arial"/>
        </w:rPr>
        <w:t>проведения ярмарки</w:t>
      </w:r>
      <w:r w:rsidRPr="002250A7">
        <w:rPr>
          <w:rFonts w:ascii="Arial" w:hAnsi="Arial" w:cs="Arial"/>
        </w:rPr>
        <w:t>,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0612A0" w:rsidRPr="00B51253" w:rsidRDefault="000612A0" w:rsidP="000612A0">
      <w:pPr>
        <w:jc w:val="both"/>
        <w:rPr>
          <w:rFonts w:ascii="Arial" w:hAnsi="Arial" w:cs="Arial"/>
        </w:rPr>
      </w:pPr>
      <w:r>
        <w:rPr>
          <w:rFonts w:ascii="Arial" w:hAnsi="Arial" w:cs="Arial"/>
        </w:rPr>
        <w:t>5.5</w:t>
      </w:r>
      <w:r w:rsidRPr="002250A7">
        <w:rPr>
          <w:rFonts w:ascii="Arial" w:hAnsi="Arial" w:cs="Arial"/>
        </w:rPr>
        <w:t>.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r>
        <w:rPr>
          <w:rFonts w:ascii="Arial" w:hAnsi="Arial" w:cs="Arial"/>
        </w:rPr>
        <w:t xml:space="preserve"> </w:t>
      </w:r>
      <w:r w:rsidRPr="002250A7">
        <w:rPr>
          <w:rFonts w:ascii="Arial" w:hAnsi="Arial" w:cs="Arial"/>
        </w:rPr>
        <w:t xml:space="preserve">и не позднее рабочего дня, следующего за </w:t>
      </w:r>
      <w:r w:rsidRPr="00B51253">
        <w:rPr>
          <w:rFonts w:ascii="Arial" w:hAnsi="Arial" w:cs="Arial"/>
        </w:rPr>
        <w:t xml:space="preserve">датой подписания этого протокола, размещается на официальном сайте и на сайте ЕПТ МО, </w:t>
      </w:r>
      <w:r w:rsidR="00B51253" w:rsidRPr="00B51253">
        <w:rPr>
          <w:rFonts w:ascii="Arial" w:hAnsi="Arial" w:cs="Arial"/>
          <w:lang w:val="en-US"/>
        </w:rPr>
        <w:t>www</w:t>
      </w:r>
      <w:r w:rsidR="00B51253" w:rsidRPr="00B51253">
        <w:rPr>
          <w:rFonts w:ascii="Arial" w:hAnsi="Arial" w:cs="Arial"/>
        </w:rPr>
        <w:t>.</w:t>
      </w:r>
      <w:proofErr w:type="spellStart"/>
      <w:r w:rsidR="00B51253" w:rsidRPr="00B51253">
        <w:rPr>
          <w:rFonts w:ascii="Arial" w:hAnsi="Arial" w:cs="Arial"/>
          <w:lang w:val="en-US"/>
        </w:rPr>
        <w:t>torgi</w:t>
      </w:r>
      <w:proofErr w:type="spellEnd"/>
      <w:r w:rsidR="00B51253" w:rsidRPr="00B51253">
        <w:rPr>
          <w:rFonts w:ascii="Arial" w:hAnsi="Arial" w:cs="Arial"/>
        </w:rPr>
        <w:t>.</w:t>
      </w:r>
      <w:r w:rsidR="00B51253" w:rsidRPr="00B51253">
        <w:rPr>
          <w:rFonts w:ascii="Arial" w:hAnsi="Arial" w:cs="Arial"/>
          <w:lang w:val="en-US"/>
        </w:rPr>
        <w:t>gov</w:t>
      </w:r>
      <w:r w:rsidR="00B51253" w:rsidRPr="00B51253">
        <w:rPr>
          <w:rFonts w:ascii="Arial" w:hAnsi="Arial" w:cs="Arial"/>
        </w:rPr>
        <w:t>.</w:t>
      </w:r>
      <w:proofErr w:type="spellStart"/>
      <w:r w:rsidR="00B51253" w:rsidRPr="00B51253">
        <w:rPr>
          <w:rFonts w:ascii="Arial" w:hAnsi="Arial" w:cs="Arial"/>
          <w:lang w:val="en-US"/>
        </w:rPr>
        <w:t>ru</w:t>
      </w:r>
      <w:proofErr w:type="spellEnd"/>
      <w:r w:rsidRPr="00B51253">
        <w:rPr>
          <w:rFonts w:ascii="Arial" w:hAnsi="Arial" w:cs="Arial"/>
        </w:rPr>
        <w:t xml:space="preserve">. </w:t>
      </w:r>
    </w:p>
    <w:p w:rsidR="000612A0" w:rsidRDefault="000612A0" w:rsidP="000612A0">
      <w:pPr>
        <w:jc w:val="both"/>
        <w:rPr>
          <w:rFonts w:ascii="Arial" w:hAnsi="Arial" w:cs="Arial"/>
        </w:rPr>
      </w:pPr>
      <w:r w:rsidRPr="00B51253">
        <w:rPr>
          <w:rFonts w:ascii="Arial" w:hAnsi="Arial" w:cs="Arial"/>
        </w:rPr>
        <w:t>5.6. Организатор конкурса обязан обеспечить осуществление</w:t>
      </w:r>
      <w:r w:rsidRPr="002250A7">
        <w:rPr>
          <w:rFonts w:ascii="Arial" w:hAnsi="Arial" w:cs="Arial"/>
        </w:rPr>
        <w:t xml:space="preserve">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w:t>
      </w:r>
      <w:r>
        <w:rPr>
          <w:rFonts w:ascii="Arial" w:hAnsi="Arial" w:cs="Arial"/>
        </w:rPr>
        <w:t xml:space="preserve">, </w:t>
      </w:r>
      <w:r w:rsidRPr="002250A7">
        <w:rPr>
          <w:rFonts w:ascii="Arial" w:hAnsi="Arial" w:cs="Arial"/>
        </w:rPr>
        <w:t>вправе осуществлять аудио- и видеозапись вскрытия таких конвертов.</w:t>
      </w:r>
    </w:p>
    <w:p w:rsidR="000612A0" w:rsidRDefault="000612A0" w:rsidP="000612A0">
      <w:pPr>
        <w:jc w:val="both"/>
        <w:rPr>
          <w:rFonts w:ascii="Arial" w:hAnsi="Arial" w:cs="Arial"/>
        </w:rPr>
      </w:pPr>
    </w:p>
    <w:p w:rsidR="000612A0" w:rsidRDefault="009435A0" w:rsidP="000612A0">
      <w:pPr>
        <w:jc w:val="both"/>
        <w:rPr>
          <w:rFonts w:ascii="Arial" w:hAnsi="Arial" w:cs="Arial"/>
        </w:rPr>
      </w:pPr>
      <w:r>
        <w:rPr>
          <w:rFonts w:ascii="Arial" w:hAnsi="Arial" w:cs="Arial"/>
        </w:rPr>
        <w:t>6</w:t>
      </w:r>
      <w:r w:rsidR="000612A0">
        <w:rPr>
          <w:rFonts w:ascii="Arial" w:hAnsi="Arial" w:cs="Arial"/>
        </w:rPr>
        <w:t xml:space="preserve">. </w:t>
      </w:r>
      <w:r w:rsidR="000612A0" w:rsidRPr="00EE4039">
        <w:rPr>
          <w:rFonts w:ascii="Arial" w:hAnsi="Arial" w:cs="Arial"/>
        </w:rPr>
        <w:t>Рассмотрение и оценка заявок на участие в конкурсе</w:t>
      </w:r>
    </w:p>
    <w:p w:rsidR="000612A0" w:rsidRDefault="000612A0" w:rsidP="000612A0">
      <w:pPr>
        <w:spacing w:line="312" w:lineRule="auto"/>
        <w:jc w:val="both"/>
        <w:rPr>
          <w:rFonts w:ascii="Times New Roman" w:eastAsia="Times New Roman" w:hAnsi="Times New Roman" w:cs="Times New Roman"/>
          <w:sz w:val="21"/>
          <w:szCs w:val="21"/>
        </w:rPr>
      </w:pPr>
      <w:r w:rsidRPr="00EE4039">
        <w:rPr>
          <w:rFonts w:ascii="Times New Roman" w:eastAsia="Times New Roman" w:hAnsi="Times New Roman" w:cs="Times New Roman"/>
          <w:sz w:val="21"/>
          <w:szCs w:val="21"/>
        </w:rPr>
        <w:t> </w:t>
      </w:r>
    </w:p>
    <w:p w:rsidR="009435A0" w:rsidRPr="009435A0" w:rsidRDefault="009435A0" w:rsidP="000612A0">
      <w:pPr>
        <w:spacing w:line="312" w:lineRule="auto"/>
        <w:jc w:val="both"/>
        <w:rPr>
          <w:rFonts w:ascii="Arial" w:eastAsia="Times New Roman" w:hAnsi="Arial" w:cs="Arial"/>
        </w:rPr>
      </w:pPr>
      <w:r w:rsidRPr="009435A0">
        <w:rPr>
          <w:rFonts w:ascii="Arial" w:eastAsia="Times New Roman" w:hAnsi="Arial" w:cs="Arial"/>
        </w:rPr>
        <w:t xml:space="preserve">6.1. </w:t>
      </w:r>
      <w:r>
        <w:rPr>
          <w:rFonts w:ascii="Arial" w:eastAsia="Times New Roman" w:hAnsi="Arial" w:cs="Arial"/>
        </w:rPr>
        <w:t>Рассмотрение и оценка заявок на участие в конкурсе осуществляется конкурсной комиссией в срок, указанный в части 1 настоящего Извещения.</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2. Заявка на участие в конкурсе признается надлежащей, если она соответствует требованиям извещени</w:t>
      </w:r>
      <w:r>
        <w:rPr>
          <w:rFonts w:ascii="Arial" w:eastAsia="Times New Roman" w:hAnsi="Arial" w:cs="Arial"/>
        </w:rPr>
        <w:t>я</w:t>
      </w:r>
      <w:r w:rsidR="000612A0" w:rsidRPr="00EE4039">
        <w:rPr>
          <w:rFonts w:ascii="Arial" w:eastAsia="Times New Roman" w:hAnsi="Arial" w:cs="Arial"/>
        </w:rPr>
        <w:t xml:space="preserve"> о </w:t>
      </w:r>
      <w:r w:rsidR="000612A0">
        <w:rPr>
          <w:rFonts w:ascii="Arial" w:eastAsia="Times New Roman" w:hAnsi="Arial" w:cs="Arial"/>
        </w:rPr>
        <w:t>проведении открытого конкурса</w:t>
      </w:r>
      <w:r w:rsidR="000612A0" w:rsidRPr="00EE4039">
        <w:rPr>
          <w:rFonts w:ascii="Arial" w:eastAsia="Times New Roman" w:hAnsi="Arial" w:cs="Arial"/>
        </w:rPr>
        <w:t xml:space="preserve">, а участник </w:t>
      </w:r>
      <w:r w:rsidR="000612A0">
        <w:rPr>
          <w:rFonts w:ascii="Arial" w:eastAsia="Times New Roman" w:hAnsi="Arial" w:cs="Arial"/>
        </w:rPr>
        <w:t>конкурса</w:t>
      </w:r>
      <w:r w:rsidR="000612A0" w:rsidRPr="00EE4039">
        <w:rPr>
          <w:rFonts w:ascii="Arial" w:eastAsia="Times New Roman" w:hAnsi="Arial" w:cs="Arial"/>
        </w:rPr>
        <w:t xml:space="preserve">, подавший такую заявку, соответствует требованиям, которые предъявляются к участнику </w:t>
      </w:r>
      <w:r w:rsidR="000612A0">
        <w:rPr>
          <w:rFonts w:ascii="Arial" w:eastAsia="Times New Roman" w:hAnsi="Arial" w:cs="Arial"/>
        </w:rPr>
        <w:t>конкурса</w:t>
      </w:r>
      <w:r w:rsidR="000612A0" w:rsidRPr="00EE4039">
        <w:rPr>
          <w:rFonts w:ascii="Arial" w:eastAsia="Times New Roman" w:hAnsi="Arial" w:cs="Arial"/>
        </w:rPr>
        <w:t xml:space="preserve"> и указаны в </w:t>
      </w:r>
      <w:r w:rsidR="000612A0">
        <w:rPr>
          <w:rFonts w:ascii="Arial" w:eastAsia="Times New Roman" w:hAnsi="Arial" w:cs="Arial"/>
        </w:rPr>
        <w:t>извещении о проведении открытого конкурса</w:t>
      </w:r>
      <w:r w:rsidR="000612A0" w:rsidRPr="00EE4039">
        <w:rPr>
          <w:rFonts w:ascii="Arial" w:eastAsia="Times New Roman" w:hAnsi="Arial" w:cs="Arial"/>
        </w:rPr>
        <w:t>.</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 xml:space="preserve">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w:t>
      </w:r>
      <w:r w:rsidR="000612A0">
        <w:rPr>
          <w:rFonts w:ascii="Arial" w:eastAsia="Times New Roman" w:hAnsi="Arial" w:cs="Arial"/>
        </w:rPr>
        <w:t>извещении о проведении открытого конкурса</w:t>
      </w:r>
      <w:r w:rsidR="000612A0" w:rsidRPr="00EE4039">
        <w:rPr>
          <w:rFonts w:ascii="Arial" w:eastAsia="Times New Roman" w:hAnsi="Arial" w:cs="Arial"/>
        </w:rPr>
        <w:t xml:space="preserve">, или такая заявка признана не соответствующей требованиям, указанным в </w:t>
      </w:r>
      <w:r w:rsidR="000612A0">
        <w:rPr>
          <w:rFonts w:ascii="Arial" w:eastAsia="Times New Roman" w:hAnsi="Arial" w:cs="Arial"/>
        </w:rPr>
        <w:t>извещении о проведении открытого конкурса</w:t>
      </w:r>
      <w:r w:rsidR="000612A0" w:rsidRPr="00EE4039">
        <w:rPr>
          <w:rFonts w:ascii="Arial" w:eastAsia="Times New Roman" w:hAnsi="Arial" w:cs="Arial"/>
        </w:rPr>
        <w:t>.</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lastRenderedPageBreak/>
        <w:t>6</w:t>
      </w:r>
      <w:r w:rsidR="000612A0">
        <w:rPr>
          <w:rFonts w:ascii="Arial" w:eastAsia="Times New Roman" w:hAnsi="Arial" w:cs="Arial"/>
        </w:rPr>
        <w:t>.</w:t>
      </w:r>
      <w:r w:rsidR="000612A0" w:rsidRPr="00EE4039">
        <w:rPr>
          <w:rFonts w:ascii="Arial" w:eastAsia="Times New Roman" w:hAnsi="Arial" w:cs="Arial"/>
        </w:rPr>
        <w:t xml:space="preserve">3.1. В случае установления недостоверности информации, содержащейся в документах, представленных участником конкурса в </w:t>
      </w:r>
      <w:r w:rsidR="000612A0">
        <w:rPr>
          <w:rFonts w:ascii="Arial" w:eastAsia="Times New Roman" w:hAnsi="Arial" w:cs="Arial"/>
        </w:rPr>
        <w:t>составе заявки</w:t>
      </w:r>
      <w:r w:rsidR="000612A0" w:rsidRPr="00EE4039">
        <w:rPr>
          <w:rFonts w:ascii="Arial" w:eastAsia="Times New Roman" w:hAnsi="Arial" w:cs="Arial"/>
        </w:rPr>
        <w:t>, конкурсная комиссия обязана отстранить такого участника от участия в конкурсе на любом этапе его проведения.</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4. Результаты рассмотрения заявок на участие в конкурсе фиксируются в протоколе рассмотрения и оценки заявок на участие в конкурсе.</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 xml:space="preserve">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w:t>
      </w:r>
      <w:r w:rsidR="000612A0">
        <w:rPr>
          <w:rFonts w:ascii="Arial" w:eastAsia="Times New Roman" w:hAnsi="Arial" w:cs="Arial"/>
        </w:rPr>
        <w:t>извещении о проведении открытого конкурса</w:t>
      </w:r>
      <w:r w:rsidR="000612A0" w:rsidRPr="00EE4039">
        <w:rPr>
          <w:rFonts w:ascii="Arial" w:eastAsia="Times New Roman" w:hAnsi="Arial" w:cs="Arial"/>
        </w:rPr>
        <w:t>.</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 xml:space="preserve">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w:t>
      </w:r>
      <w:r w:rsidR="000612A0">
        <w:rPr>
          <w:rFonts w:ascii="Arial" w:eastAsia="Times New Roman" w:hAnsi="Arial" w:cs="Arial"/>
        </w:rPr>
        <w:t>извещении о проведении открытого конкурса</w:t>
      </w:r>
      <w:r w:rsidR="000612A0" w:rsidRPr="00EE4039">
        <w:rPr>
          <w:rFonts w:ascii="Arial" w:eastAsia="Times New Roman" w:hAnsi="Arial" w:cs="Arial"/>
        </w:rPr>
        <w:t>, конкурс признается несостоявшимся.</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w:t>
      </w:r>
      <w:r w:rsidR="000612A0" w:rsidRPr="0069130F">
        <w:rPr>
          <w:rFonts w:ascii="Arial" w:eastAsia="Times New Roman" w:hAnsi="Arial" w:cs="Arial"/>
        </w:rPr>
        <w:t>содержащихся в них условий проведения ярмарки. Заявке на участие в конкурсе, в которой содержатся</w:t>
      </w:r>
      <w:r w:rsidR="000612A0" w:rsidRPr="00EE4039">
        <w:rPr>
          <w:rFonts w:ascii="Arial" w:eastAsia="Times New Roman" w:hAnsi="Arial" w:cs="Arial"/>
        </w:rPr>
        <w:t xml:space="preserve"> лучшие условия </w:t>
      </w:r>
      <w:r w:rsidR="000612A0">
        <w:rPr>
          <w:rFonts w:ascii="Arial" w:eastAsia="Times New Roman" w:hAnsi="Arial" w:cs="Arial"/>
        </w:rPr>
        <w:t>проведения ярмарки</w:t>
      </w:r>
      <w:r w:rsidR="000612A0" w:rsidRPr="00EE4039">
        <w:rPr>
          <w:rFonts w:ascii="Arial" w:eastAsia="Times New Roman" w:hAnsi="Arial" w:cs="Arial"/>
        </w:rPr>
        <w:t xml:space="preserve">, присваивается первый номер. В случае, если в нескольких заявках на участие в конкурсе содержатся одинаковые условия </w:t>
      </w:r>
      <w:r w:rsidR="000612A0">
        <w:rPr>
          <w:rFonts w:ascii="Arial" w:eastAsia="Times New Roman" w:hAnsi="Arial" w:cs="Arial"/>
        </w:rPr>
        <w:t>проведения ярмарки</w:t>
      </w:r>
      <w:r w:rsidR="000612A0" w:rsidRPr="00EE4039">
        <w:rPr>
          <w:rFonts w:ascii="Arial" w:eastAsia="Times New Roman" w:hAnsi="Arial" w:cs="Arial"/>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 xml:space="preserve">8. Победителем конкурса признается участник конкурса, который предложил лучшие условия </w:t>
      </w:r>
      <w:r>
        <w:rPr>
          <w:rFonts w:ascii="Arial" w:eastAsia="Times New Roman" w:hAnsi="Arial" w:cs="Arial"/>
        </w:rPr>
        <w:t>проведения ярмарки</w:t>
      </w:r>
      <w:r w:rsidR="000612A0" w:rsidRPr="00EE4039">
        <w:rPr>
          <w:rFonts w:ascii="Arial" w:eastAsia="Times New Roman" w:hAnsi="Arial" w:cs="Arial"/>
        </w:rPr>
        <w:t xml:space="preserve"> на основе критериев, указанных в </w:t>
      </w:r>
      <w:r w:rsidR="000612A0">
        <w:rPr>
          <w:rFonts w:ascii="Arial" w:eastAsia="Times New Roman" w:hAnsi="Arial" w:cs="Arial"/>
        </w:rPr>
        <w:t>извещении о проведении открытого конкурса</w:t>
      </w:r>
      <w:r w:rsidR="000612A0" w:rsidRPr="00EE4039">
        <w:rPr>
          <w:rFonts w:ascii="Arial" w:eastAsia="Times New Roman" w:hAnsi="Arial" w:cs="Arial"/>
        </w:rPr>
        <w:t>, и заявке на участие в конкурсе которого присвоен первый номер.</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.9</w:t>
      </w:r>
      <w:r w:rsidR="000612A0" w:rsidRPr="00EE4039">
        <w:rPr>
          <w:rFonts w:ascii="Arial" w:eastAsia="Times New Roman" w:hAnsi="Arial" w:cs="Arial"/>
        </w:rPr>
        <w:t>.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1) место, дата, время проведения рассмотрения и оценки таких заявок;</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2) информация об участниках конкурса, заявки на участие в конкурсе которых были рассмотрены;</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w:t>
      </w:r>
      <w:r>
        <w:rPr>
          <w:rFonts w:ascii="Arial" w:eastAsia="Times New Roman" w:hAnsi="Arial" w:cs="Arial"/>
        </w:rPr>
        <w:t>извещения о проведении открытого конкурса</w:t>
      </w:r>
      <w:r w:rsidRPr="00EE4039">
        <w:rPr>
          <w:rFonts w:ascii="Arial" w:eastAsia="Times New Roman" w:hAnsi="Arial" w:cs="Arial"/>
        </w:rPr>
        <w:t xml:space="preserve">, которым не соответствуют такие заявки, предложений, содержащихся в заявках на участие в конкурсе и не соответствующих требованиям </w:t>
      </w:r>
      <w:r>
        <w:rPr>
          <w:rFonts w:ascii="Arial" w:eastAsia="Times New Roman" w:hAnsi="Arial" w:cs="Arial"/>
        </w:rPr>
        <w:t>извещения о проведении открытого конкурса</w:t>
      </w:r>
      <w:r w:rsidRPr="00EE4039">
        <w:rPr>
          <w:rFonts w:ascii="Arial" w:eastAsia="Times New Roman" w:hAnsi="Arial" w:cs="Arial"/>
        </w:rPr>
        <w:t>;</w:t>
      </w:r>
    </w:p>
    <w:p w:rsidR="000612A0" w:rsidRPr="00EE4039" w:rsidRDefault="000612A0" w:rsidP="000612A0">
      <w:pPr>
        <w:spacing w:line="312" w:lineRule="auto"/>
        <w:ind w:firstLine="547"/>
        <w:jc w:val="both"/>
        <w:rPr>
          <w:rFonts w:ascii="Arial" w:eastAsia="Times New Roman" w:hAnsi="Arial" w:cs="Arial"/>
        </w:rPr>
      </w:pPr>
      <w:r>
        <w:rPr>
          <w:rFonts w:ascii="Arial" w:eastAsia="Times New Roman" w:hAnsi="Arial" w:cs="Arial"/>
        </w:rPr>
        <w:t>4</w:t>
      </w:r>
      <w:r w:rsidRPr="00EE4039">
        <w:rPr>
          <w:rFonts w:ascii="Arial" w:eastAsia="Times New Roman" w:hAnsi="Arial" w:cs="Arial"/>
        </w:rPr>
        <w:t>) присвоенные заявкам на участие в конкурсе значения по каждому из предусмотренных критериев оценки заявок на участие в конкурсе;</w:t>
      </w:r>
    </w:p>
    <w:p w:rsidR="000612A0" w:rsidRPr="00EE4039" w:rsidRDefault="000612A0" w:rsidP="000612A0">
      <w:pPr>
        <w:spacing w:line="312" w:lineRule="auto"/>
        <w:ind w:firstLine="547"/>
        <w:jc w:val="both"/>
        <w:rPr>
          <w:rFonts w:ascii="Arial" w:eastAsia="Times New Roman" w:hAnsi="Arial" w:cs="Arial"/>
        </w:rPr>
      </w:pPr>
      <w:r>
        <w:rPr>
          <w:rFonts w:ascii="Arial" w:eastAsia="Times New Roman" w:hAnsi="Arial" w:cs="Arial"/>
        </w:rPr>
        <w:lastRenderedPageBreak/>
        <w:t>5</w:t>
      </w:r>
      <w:r w:rsidRPr="00EE4039">
        <w:rPr>
          <w:rFonts w:ascii="Arial" w:eastAsia="Times New Roman" w:hAnsi="Arial" w:cs="Arial"/>
        </w:rPr>
        <w:t>) принятое на основании результатов оценки заявок на участие в конкурсе решение о присвоении таким заявкам порядковых номеров;</w:t>
      </w:r>
    </w:p>
    <w:p w:rsidR="000612A0" w:rsidRPr="00EE4039" w:rsidRDefault="000612A0" w:rsidP="000612A0">
      <w:pPr>
        <w:spacing w:line="312" w:lineRule="auto"/>
        <w:ind w:firstLine="547"/>
        <w:jc w:val="both"/>
        <w:rPr>
          <w:rFonts w:ascii="Arial" w:eastAsia="Times New Roman" w:hAnsi="Arial" w:cs="Arial"/>
        </w:rPr>
      </w:pPr>
      <w:r>
        <w:rPr>
          <w:rFonts w:ascii="Arial" w:eastAsia="Times New Roman" w:hAnsi="Arial" w:cs="Arial"/>
        </w:rPr>
        <w:t>6</w:t>
      </w:r>
      <w:r w:rsidRPr="00EE4039">
        <w:rPr>
          <w:rFonts w:ascii="Arial" w:eastAsia="Times New Roman" w:hAnsi="Arial" w:cs="Arial"/>
        </w:rPr>
        <w:t xml:space="preserve">) наименования (для юридических лиц), фамилии, имена, отчества (при наличии) (для </w:t>
      </w:r>
      <w:r>
        <w:rPr>
          <w:rFonts w:ascii="Arial" w:eastAsia="Times New Roman" w:hAnsi="Arial" w:cs="Arial"/>
        </w:rPr>
        <w:t>индивидуальных предпринимателей</w:t>
      </w:r>
      <w:r w:rsidRPr="00EE4039">
        <w:rPr>
          <w:rFonts w:ascii="Arial" w:eastAsia="Times New Roman" w:hAnsi="Arial" w:cs="Arial"/>
        </w:rPr>
        <w:t>), почтовые адреса участников конкурса, заявкам на участие в конкурсе которых присвоены первый и второй номера.</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1</w:t>
      </w:r>
      <w:r w:rsidR="000612A0">
        <w:rPr>
          <w:rFonts w:ascii="Arial" w:eastAsia="Times New Roman" w:hAnsi="Arial" w:cs="Arial"/>
        </w:rPr>
        <w:t>0</w:t>
      </w:r>
      <w:r w:rsidR="000612A0" w:rsidRPr="00EE4039">
        <w:rPr>
          <w:rFonts w:ascii="Arial" w:eastAsia="Times New Roman" w:hAnsi="Arial" w:cs="Arial"/>
        </w:rPr>
        <w:t xml:space="preserve">. Результаты рассмотрения единственной заявки на участие в конкурсе на предмет ее соответствия требованиям </w:t>
      </w:r>
      <w:r w:rsidR="000612A0">
        <w:rPr>
          <w:rFonts w:ascii="Arial" w:eastAsia="Times New Roman" w:hAnsi="Arial" w:cs="Arial"/>
        </w:rPr>
        <w:t>извещения о проведении открытого конкурса</w:t>
      </w:r>
      <w:r w:rsidR="000612A0" w:rsidRPr="00EE4039">
        <w:rPr>
          <w:rFonts w:ascii="Arial" w:eastAsia="Times New Roman" w:hAnsi="Arial" w:cs="Arial"/>
        </w:rPr>
        <w:t xml:space="preserve"> фиксируются в протоколе рассмотрения единственной заявки на участие в конкурсе, в котором должна содержаться следующая информация:</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1) место, дата, время проведения рассмотрения такой заявки;</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 xml:space="preserve">2) наименование (для юридического лица), фамилия, имя, отчество (при наличии) (для </w:t>
      </w:r>
      <w:r>
        <w:rPr>
          <w:rFonts w:ascii="Arial" w:eastAsia="Times New Roman" w:hAnsi="Arial" w:cs="Arial"/>
        </w:rPr>
        <w:t>индивидуальных предпринимателей</w:t>
      </w:r>
      <w:r w:rsidRPr="00EE4039">
        <w:rPr>
          <w:rFonts w:ascii="Arial" w:eastAsia="Times New Roman" w:hAnsi="Arial" w:cs="Arial"/>
        </w:rPr>
        <w:t>), почтовый адрес участника конкурса, подавшего единственную заявку на участие в конкурсе;</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 xml:space="preserve">3) решение о соответствии такой заявки требованиям настоящего </w:t>
      </w:r>
      <w:r>
        <w:rPr>
          <w:rFonts w:ascii="Arial" w:eastAsia="Times New Roman" w:hAnsi="Arial" w:cs="Arial"/>
        </w:rPr>
        <w:t>Положения</w:t>
      </w:r>
      <w:r w:rsidRPr="00EE4039">
        <w:rPr>
          <w:rFonts w:ascii="Arial" w:eastAsia="Times New Roman" w:hAnsi="Arial" w:cs="Arial"/>
        </w:rPr>
        <w:t xml:space="preserve"> и </w:t>
      </w:r>
      <w:r>
        <w:rPr>
          <w:rFonts w:ascii="Arial" w:eastAsia="Times New Roman" w:hAnsi="Arial" w:cs="Arial"/>
        </w:rPr>
        <w:t>извещения о проведении открытого конкурса</w:t>
      </w:r>
      <w:r w:rsidRPr="00EE4039">
        <w:rPr>
          <w:rFonts w:ascii="Arial" w:eastAsia="Times New Roman" w:hAnsi="Arial" w:cs="Arial"/>
        </w:rPr>
        <w:t>;</w:t>
      </w:r>
    </w:p>
    <w:p w:rsidR="000612A0" w:rsidRPr="00EE4039" w:rsidRDefault="000612A0" w:rsidP="000612A0">
      <w:pPr>
        <w:spacing w:line="312" w:lineRule="auto"/>
        <w:ind w:firstLine="547"/>
        <w:jc w:val="both"/>
        <w:rPr>
          <w:rFonts w:ascii="Arial" w:eastAsia="Times New Roman" w:hAnsi="Arial" w:cs="Arial"/>
        </w:rPr>
      </w:pPr>
      <w:r w:rsidRPr="00EE4039">
        <w:rPr>
          <w:rFonts w:ascii="Arial" w:eastAsia="Times New Roman" w:hAnsi="Arial" w:cs="Arial"/>
        </w:rPr>
        <w:t xml:space="preserve">4) решение о возможности заключения </w:t>
      </w:r>
      <w:r>
        <w:rPr>
          <w:rFonts w:ascii="Arial" w:eastAsia="Times New Roman" w:hAnsi="Arial" w:cs="Arial"/>
        </w:rPr>
        <w:t>договора</w:t>
      </w:r>
      <w:r w:rsidRPr="00EE4039">
        <w:rPr>
          <w:rFonts w:ascii="Arial" w:eastAsia="Times New Roman" w:hAnsi="Arial" w:cs="Arial"/>
        </w:rPr>
        <w:t xml:space="preserve"> с участником конкурса, подавшим единственную заявку на участие в конкурсе.</w:t>
      </w:r>
    </w:p>
    <w:p w:rsidR="000612A0" w:rsidRPr="00EE4039" w:rsidRDefault="009435A0" w:rsidP="009435A0">
      <w:pPr>
        <w:spacing w:line="312" w:lineRule="auto"/>
        <w:jc w:val="both"/>
        <w:rPr>
          <w:rFonts w:ascii="Arial" w:eastAsia="Times New Roman" w:hAnsi="Arial" w:cs="Arial"/>
        </w:rPr>
      </w:pPr>
      <w:r>
        <w:rPr>
          <w:rFonts w:ascii="Arial" w:eastAsia="Times New Roman" w:hAnsi="Arial" w:cs="Arial"/>
        </w:rPr>
        <w:t>6</w:t>
      </w:r>
      <w:r w:rsidR="000612A0">
        <w:rPr>
          <w:rFonts w:ascii="Arial" w:eastAsia="Times New Roman" w:hAnsi="Arial" w:cs="Arial"/>
        </w:rPr>
        <w:t>.</w:t>
      </w:r>
      <w:r w:rsidR="000612A0" w:rsidRPr="00EE4039">
        <w:rPr>
          <w:rFonts w:ascii="Arial" w:eastAsia="Times New Roman" w:hAnsi="Arial" w:cs="Arial"/>
        </w:rPr>
        <w:t>1</w:t>
      </w:r>
      <w:r w:rsidR="000612A0">
        <w:rPr>
          <w:rFonts w:ascii="Arial" w:eastAsia="Times New Roman" w:hAnsi="Arial" w:cs="Arial"/>
        </w:rPr>
        <w:t>1</w:t>
      </w:r>
      <w:r w:rsidR="000612A0" w:rsidRPr="00EE4039">
        <w:rPr>
          <w:rFonts w:ascii="Arial" w:eastAsia="Times New Roman" w:hAnsi="Arial" w:cs="Arial"/>
        </w:rPr>
        <w:t xml:space="preserve">. </w:t>
      </w:r>
      <w:r w:rsidR="000612A0">
        <w:rPr>
          <w:rFonts w:ascii="Arial" w:eastAsia="Times New Roman" w:hAnsi="Arial" w:cs="Arial"/>
        </w:rPr>
        <w:t xml:space="preserve">В </w:t>
      </w:r>
      <w:r w:rsidR="000612A0" w:rsidRPr="00EE4039">
        <w:rPr>
          <w:rFonts w:ascii="Arial" w:eastAsia="Times New Roman" w:hAnsi="Arial" w:cs="Arial"/>
        </w:rPr>
        <w:t xml:space="preserve">течение трех рабочих дней с даты </w:t>
      </w:r>
      <w:r w:rsidR="00BD2283">
        <w:rPr>
          <w:rFonts w:ascii="Arial" w:eastAsia="Times New Roman" w:hAnsi="Arial" w:cs="Arial"/>
        </w:rPr>
        <w:t>публикации</w:t>
      </w:r>
      <w:r w:rsidR="000612A0">
        <w:rPr>
          <w:rFonts w:ascii="Arial" w:eastAsia="Times New Roman" w:hAnsi="Arial" w:cs="Arial"/>
        </w:rPr>
        <w:t xml:space="preserve"> протоколов, </w:t>
      </w:r>
      <w:r w:rsidR="000612A0" w:rsidRPr="00EE4039">
        <w:rPr>
          <w:rFonts w:ascii="Arial" w:eastAsia="Times New Roman" w:hAnsi="Arial" w:cs="Arial"/>
        </w:rPr>
        <w:t>указанны</w:t>
      </w:r>
      <w:r w:rsidR="000612A0">
        <w:rPr>
          <w:rFonts w:ascii="Arial" w:eastAsia="Times New Roman" w:hAnsi="Arial" w:cs="Arial"/>
        </w:rPr>
        <w:t>х</w:t>
      </w:r>
      <w:r w:rsidR="000612A0" w:rsidRPr="00EE4039">
        <w:rPr>
          <w:rFonts w:ascii="Arial" w:eastAsia="Times New Roman" w:hAnsi="Arial" w:cs="Arial"/>
        </w:rPr>
        <w:t xml:space="preserve"> в </w:t>
      </w:r>
      <w:r w:rsidR="000612A0">
        <w:rPr>
          <w:rFonts w:ascii="Arial" w:eastAsia="Times New Roman" w:hAnsi="Arial" w:cs="Arial"/>
        </w:rPr>
        <w:t>пунктах</w:t>
      </w:r>
      <w:r w:rsidR="000612A0" w:rsidRPr="00EE4039">
        <w:rPr>
          <w:rFonts w:ascii="Arial" w:eastAsia="Times New Roman" w:hAnsi="Arial" w:cs="Arial"/>
        </w:rPr>
        <w:t xml:space="preserve"> </w:t>
      </w:r>
      <w:r>
        <w:rPr>
          <w:rFonts w:ascii="Arial" w:eastAsia="Times New Roman" w:hAnsi="Arial" w:cs="Arial"/>
        </w:rPr>
        <w:t>6</w:t>
      </w:r>
      <w:r w:rsidR="000612A0">
        <w:rPr>
          <w:rFonts w:ascii="Arial" w:eastAsia="Times New Roman" w:hAnsi="Arial" w:cs="Arial"/>
        </w:rPr>
        <w:t>.9</w:t>
      </w:r>
      <w:r w:rsidR="000612A0" w:rsidRPr="00EE4039">
        <w:rPr>
          <w:rFonts w:ascii="Arial" w:eastAsia="Times New Roman" w:hAnsi="Arial" w:cs="Arial"/>
        </w:rPr>
        <w:t xml:space="preserve"> и </w:t>
      </w:r>
      <w:r>
        <w:rPr>
          <w:rFonts w:ascii="Arial" w:eastAsia="Times New Roman" w:hAnsi="Arial" w:cs="Arial"/>
        </w:rPr>
        <w:t>6</w:t>
      </w:r>
      <w:r w:rsidR="000612A0">
        <w:rPr>
          <w:rFonts w:ascii="Arial" w:eastAsia="Times New Roman" w:hAnsi="Arial" w:cs="Arial"/>
        </w:rPr>
        <w:t>.10</w:t>
      </w:r>
      <w:r w:rsidR="000612A0" w:rsidRPr="00EE4039">
        <w:rPr>
          <w:rFonts w:ascii="Arial" w:eastAsia="Times New Roman" w:hAnsi="Arial" w:cs="Arial"/>
        </w:rPr>
        <w:t xml:space="preserve"> настоящей </w:t>
      </w:r>
      <w:r w:rsidR="000612A0">
        <w:rPr>
          <w:rFonts w:ascii="Arial" w:eastAsia="Times New Roman" w:hAnsi="Arial" w:cs="Arial"/>
        </w:rPr>
        <w:t>части</w:t>
      </w:r>
      <w:r w:rsidR="000612A0" w:rsidRPr="00EE4039">
        <w:rPr>
          <w:rFonts w:ascii="Arial" w:eastAsia="Times New Roman" w:hAnsi="Arial" w:cs="Arial"/>
        </w:rPr>
        <w:t xml:space="preserve">, проект </w:t>
      </w:r>
      <w:r w:rsidR="000612A0">
        <w:rPr>
          <w:rFonts w:ascii="Arial" w:eastAsia="Times New Roman" w:hAnsi="Arial" w:cs="Arial"/>
        </w:rPr>
        <w:t>договора</w:t>
      </w:r>
      <w:r w:rsidR="000612A0" w:rsidRPr="00EE4039">
        <w:rPr>
          <w:rFonts w:ascii="Arial" w:eastAsia="Times New Roman" w:hAnsi="Arial" w:cs="Arial"/>
        </w:rPr>
        <w:t xml:space="preserve">, который составляется путем включения в данный проект условий </w:t>
      </w:r>
      <w:r w:rsidR="000612A0">
        <w:rPr>
          <w:rFonts w:ascii="Arial" w:eastAsia="Times New Roman" w:hAnsi="Arial" w:cs="Arial"/>
        </w:rPr>
        <w:t>договора</w:t>
      </w:r>
      <w:r w:rsidR="000612A0" w:rsidRPr="00EE4039">
        <w:rPr>
          <w:rFonts w:ascii="Arial" w:eastAsia="Times New Roman" w:hAnsi="Arial" w:cs="Arial"/>
        </w:rPr>
        <w:t>, предложенных победителем конкурса или участником конкурса, подавшим единственную заявку на участие в конкурсе</w:t>
      </w:r>
      <w:r w:rsidR="000612A0">
        <w:rPr>
          <w:rFonts w:ascii="Arial" w:eastAsia="Times New Roman" w:hAnsi="Arial" w:cs="Arial"/>
        </w:rPr>
        <w:t xml:space="preserve">, </w:t>
      </w:r>
      <w:r w:rsidR="000612A0" w:rsidRPr="00EE4039">
        <w:rPr>
          <w:rFonts w:ascii="Arial" w:eastAsia="Times New Roman" w:hAnsi="Arial" w:cs="Arial"/>
        </w:rPr>
        <w:t>направляется победителю конкурса или участнику конкурса, подавшему единственную заявку на участие в конкурсе.</w:t>
      </w:r>
    </w:p>
    <w:p w:rsidR="000612A0" w:rsidRDefault="000612A0" w:rsidP="00EE32BB">
      <w:pPr>
        <w:jc w:val="both"/>
        <w:rPr>
          <w:rFonts w:ascii="Arial" w:eastAsia="Times New Roman" w:hAnsi="Arial" w:cs="Arial"/>
        </w:rPr>
      </w:pPr>
    </w:p>
    <w:p w:rsidR="009435A0" w:rsidRDefault="009435A0" w:rsidP="009435A0">
      <w:pPr>
        <w:rPr>
          <w:rFonts w:ascii="Arial" w:hAnsi="Arial" w:cs="Arial"/>
        </w:rPr>
      </w:pPr>
      <w:r>
        <w:rPr>
          <w:rFonts w:ascii="Arial" w:hAnsi="Arial" w:cs="Arial"/>
        </w:rPr>
        <w:t xml:space="preserve">7. </w:t>
      </w:r>
      <w:r w:rsidRPr="00D521E9">
        <w:rPr>
          <w:rFonts w:ascii="Arial" w:hAnsi="Arial" w:cs="Arial"/>
        </w:rPr>
        <w:t xml:space="preserve">Заключение </w:t>
      </w:r>
      <w:r>
        <w:rPr>
          <w:rFonts w:ascii="Arial" w:hAnsi="Arial" w:cs="Arial"/>
        </w:rPr>
        <w:t>договора</w:t>
      </w:r>
      <w:r w:rsidRPr="00D521E9">
        <w:rPr>
          <w:rFonts w:ascii="Arial" w:hAnsi="Arial" w:cs="Arial"/>
        </w:rPr>
        <w:t xml:space="preserve"> по результатам конкурса</w:t>
      </w:r>
    </w:p>
    <w:p w:rsidR="009435A0" w:rsidRDefault="009435A0" w:rsidP="009435A0">
      <w:pPr>
        <w:rPr>
          <w:rFonts w:ascii="Arial" w:hAnsi="Arial" w:cs="Arial"/>
        </w:rPr>
      </w:pPr>
    </w:p>
    <w:p w:rsidR="009435A0" w:rsidRPr="00D521E9" w:rsidRDefault="009435A0" w:rsidP="005C121A">
      <w:pPr>
        <w:spacing w:line="312" w:lineRule="auto"/>
        <w:jc w:val="both"/>
        <w:rPr>
          <w:rFonts w:ascii="Arial" w:eastAsia="Times New Roman" w:hAnsi="Arial" w:cs="Arial"/>
        </w:rPr>
      </w:pPr>
      <w:r>
        <w:rPr>
          <w:rFonts w:ascii="Arial" w:eastAsia="Times New Roman" w:hAnsi="Arial" w:cs="Arial"/>
        </w:rPr>
        <w:t>7</w:t>
      </w:r>
      <w:r w:rsidRPr="00D521E9">
        <w:rPr>
          <w:rFonts w:ascii="Arial" w:eastAsia="Times New Roman" w:hAnsi="Arial" w:cs="Arial"/>
        </w:rPr>
        <w:t xml:space="preserve">.1. По результатам конкурса </w:t>
      </w:r>
      <w:r>
        <w:rPr>
          <w:rFonts w:ascii="Arial" w:eastAsia="Times New Roman" w:hAnsi="Arial" w:cs="Arial"/>
        </w:rPr>
        <w:t>договор</w:t>
      </w:r>
      <w:r w:rsidRPr="00D521E9">
        <w:rPr>
          <w:rFonts w:ascii="Arial" w:eastAsia="Times New Roman" w:hAnsi="Arial" w:cs="Arial"/>
        </w:rPr>
        <w:t xml:space="preserve"> заключается на условиях, указанных в заявке на участие в конкурсе, поданной участником конкурса, с которым заключается </w:t>
      </w:r>
      <w:r>
        <w:rPr>
          <w:rFonts w:ascii="Arial" w:eastAsia="Times New Roman" w:hAnsi="Arial" w:cs="Arial"/>
        </w:rPr>
        <w:t>договор</w:t>
      </w:r>
      <w:r w:rsidRPr="00D521E9">
        <w:rPr>
          <w:rFonts w:ascii="Arial" w:eastAsia="Times New Roman" w:hAnsi="Arial" w:cs="Arial"/>
        </w:rPr>
        <w:t xml:space="preserve">, и в </w:t>
      </w:r>
      <w:r>
        <w:rPr>
          <w:rFonts w:ascii="Arial" w:eastAsia="Times New Roman" w:hAnsi="Arial" w:cs="Arial"/>
        </w:rPr>
        <w:t>извещении о проведении открытого конкурса</w:t>
      </w:r>
      <w:r w:rsidRPr="00D521E9">
        <w:rPr>
          <w:rFonts w:ascii="Arial" w:eastAsia="Times New Roman" w:hAnsi="Arial" w:cs="Arial"/>
        </w:rPr>
        <w:t xml:space="preserve">. При заключении </w:t>
      </w:r>
      <w:r>
        <w:rPr>
          <w:rFonts w:ascii="Arial" w:eastAsia="Times New Roman" w:hAnsi="Arial" w:cs="Arial"/>
        </w:rPr>
        <w:t>договора</w:t>
      </w:r>
      <w:r w:rsidRPr="00D521E9">
        <w:rPr>
          <w:rFonts w:ascii="Arial" w:eastAsia="Times New Roman" w:hAnsi="Arial" w:cs="Arial"/>
        </w:rPr>
        <w:t xml:space="preserve"> его цена не может </w:t>
      </w:r>
      <w:r>
        <w:rPr>
          <w:rFonts w:ascii="Arial" w:eastAsia="Times New Roman" w:hAnsi="Arial" w:cs="Arial"/>
        </w:rPr>
        <w:t>быть ниже</w:t>
      </w:r>
      <w:r w:rsidRPr="00D521E9">
        <w:rPr>
          <w:rFonts w:ascii="Arial" w:eastAsia="Times New Roman" w:hAnsi="Arial" w:cs="Arial"/>
        </w:rPr>
        <w:t xml:space="preserve"> начальную (</w:t>
      </w:r>
      <w:r>
        <w:rPr>
          <w:rFonts w:ascii="Arial" w:eastAsia="Times New Roman" w:hAnsi="Arial" w:cs="Arial"/>
        </w:rPr>
        <w:t>минимальной</w:t>
      </w:r>
      <w:r w:rsidRPr="00D521E9">
        <w:rPr>
          <w:rFonts w:ascii="Arial" w:eastAsia="Times New Roman" w:hAnsi="Arial" w:cs="Arial"/>
        </w:rPr>
        <w:t>) цен</w:t>
      </w:r>
      <w:r>
        <w:rPr>
          <w:rFonts w:ascii="Arial" w:eastAsia="Times New Roman" w:hAnsi="Arial" w:cs="Arial"/>
        </w:rPr>
        <w:t>ы</w:t>
      </w:r>
      <w:r w:rsidRPr="00D521E9">
        <w:rPr>
          <w:rFonts w:ascii="Arial" w:eastAsia="Times New Roman" w:hAnsi="Arial" w:cs="Arial"/>
        </w:rPr>
        <w:t xml:space="preserve"> </w:t>
      </w:r>
      <w:r>
        <w:rPr>
          <w:rFonts w:ascii="Arial" w:eastAsia="Times New Roman" w:hAnsi="Arial" w:cs="Arial"/>
        </w:rPr>
        <w:t>договора</w:t>
      </w:r>
      <w:r w:rsidRPr="00D521E9">
        <w:rPr>
          <w:rFonts w:ascii="Arial" w:eastAsia="Times New Roman" w:hAnsi="Arial" w:cs="Arial"/>
        </w:rPr>
        <w:t xml:space="preserve">, указанную в извещении о проведении </w:t>
      </w:r>
      <w:r>
        <w:rPr>
          <w:rFonts w:ascii="Arial" w:eastAsia="Times New Roman" w:hAnsi="Arial" w:cs="Arial"/>
        </w:rPr>
        <w:t xml:space="preserve">открытого </w:t>
      </w:r>
      <w:r w:rsidRPr="00D521E9">
        <w:rPr>
          <w:rFonts w:ascii="Arial" w:eastAsia="Times New Roman" w:hAnsi="Arial" w:cs="Arial"/>
        </w:rPr>
        <w:t>конкурса.</w:t>
      </w:r>
    </w:p>
    <w:p w:rsidR="009435A0" w:rsidRDefault="009435A0" w:rsidP="005C121A">
      <w:pPr>
        <w:spacing w:line="312" w:lineRule="auto"/>
        <w:jc w:val="both"/>
        <w:rPr>
          <w:rFonts w:ascii="Arial" w:eastAsia="Times New Roman" w:hAnsi="Arial" w:cs="Arial"/>
        </w:rPr>
      </w:pPr>
      <w:r>
        <w:rPr>
          <w:rFonts w:ascii="Arial" w:eastAsia="Times New Roman" w:hAnsi="Arial" w:cs="Arial"/>
        </w:rPr>
        <w:t>7</w:t>
      </w:r>
      <w:r w:rsidRPr="00D521E9">
        <w:rPr>
          <w:rFonts w:ascii="Arial" w:eastAsia="Times New Roman" w:hAnsi="Arial" w:cs="Arial"/>
        </w:rPr>
        <w:t xml:space="preserve">.2. </w:t>
      </w:r>
      <w:r>
        <w:rPr>
          <w:rFonts w:ascii="Arial" w:eastAsia="Times New Roman" w:hAnsi="Arial" w:cs="Arial"/>
        </w:rPr>
        <w:t>Договор</w:t>
      </w:r>
      <w:r w:rsidRPr="00D521E9">
        <w:rPr>
          <w:rFonts w:ascii="Arial" w:eastAsia="Times New Roman" w:hAnsi="Arial" w:cs="Arial"/>
        </w:rPr>
        <w:t xml:space="preserve"> заключается не ранее чем через десять дней и не позднее чем через двадцать дней с даты размещения </w:t>
      </w:r>
      <w:r>
        <w:rPr>
          <w:rFonts w:ascii="Arial" w:eastAsia="Times New Roman" w:hAnsi="Arial" w:cs="Arial"/>
        </w:rPr>
        <w:t xml:space="preserve">на официальном </w:t>
      </w:r>
      <w:r w:rsidRPr="00B51253">
        <w:rPr>
          <w:rFonts w:ascii="Arial" w:eastAsia="Times New Roman" w:hAnsi="Arial" w:cs="Arial"/>
        </w:rPr>
        <w:t xml:space="preserve">сайте и на сайте ЕПТ МО, </w:t>
      </w:r>
      <w:r w:rsidR="00B51253" w:rsidRPr="00B51253">
        <w:rPr>
          <w:rFonts w:ascii="Arial" w:hAnsi="Arial" w:cs="Arial"/>
          <w:lang w:val="en-US"/>
        </w:rPr>
        <w:t>www</w:t>
      </w:r>
      <w:r w:rsidR="00B51253" w:rsidRPr="00B51253">
        <w:rPr>
          <w:rFonts w:ascii="Arial" w:hAnsi="Arial" w:cs="Arial"/>
        </w:rPr>
        <w:t>.</w:t>
      </w:r>
      <w:proofErr w:type="spellStart"/>
      <w:r w:rsidR="00B51253" w:rsidRPr="00B51253">
        <w:rPr>
          <w:rFonts w:ascii="Arial" w:hAnsi="Arial" w:cs="Arial"/>
          <w:lang w:val="en-US"/>
        </w:rPr>
        <w:t>torgi</w:t>
      </w:r>
      <w:proofErr w:type="spellEnd"/>
      <w:r w:rsidR="00B51253" w:rsidRPr="00B51253">
        <w:rPr>
          <w:rFonts w:ascii="Arial" w:hAnsi="Arial" w:cs="Arial"/>
        </w:rPr>
        <w:t>.</w:t>
      </w:r>
      <w:r w:rsidR="00B51253" w:rsidRPr="00B51253">
        <w:rPr>
          <w:rFonts w:ascii="Arial" w:hAnsi="Arial" w:cs="Arial"/>
          <w:lang w:val="en-US"/>
        </w:rPr>
        <w:t>gov</w:t>
      </w:r>
      <w:r w:rsidR="00B51253" w:rsidRPr="00B51253">
        <w:rPr>
          <w:rFonts w:ascii="Arial" w:hAnsi="Arial" w:cs="Arial"/>
        </w:rPr>
        <w:t>.</w:t>
      </w:r>
      <w:proofErr w:type="spellStart"/>
      <w:r w:rsidR="00B51253" w:rsidRPr="00B51253">
        <w:rPr>
          <w:rFonts w:ascii="Arial" w:hAnsi="Arial" w:cs="Arial"/>
          <w:lang w:val="en-US"/>
        </w:rPr>
        <w:t>ru</w:t>
      </w:r>
      <w:proofErr w:type="spellEnd"/>
      <w:r w:rsidRPr="00B51253">
        <w:rPr>
          <w:rFonts w:ascii="Arial" w:eastAsia="Times New Roman" w:hAnsi="Arial" w:cs="Arial"/>
        </w:rPr>
        <w:t xml:space="preserve"> протокола рассмотрения и оценки заявок на</w:t>
      </w:r>
      <w:r w:rsidRPr="00D521E9">
        <w:rPr>
          <w:rFonts w:ascii="Arial" w:eastAsia="Times New Roman" w:hAnsi="Arial" w:cs="Arial"/>
        </w:rPr>
        <w:t xml:space="preserve"> участие в конкурсе. При этом </w:t>
      </w:r>
      <w:r>
        <w:rPr>
          <w:rFonts w:ascii="Arial" w:eastAsia="Times New Roman" w:hAnsi="Arial" w:cs="Arial"/>
        </w:rPr>
        <w:t>договор</w:t>
      </w:r>
      <w:r w:rsidRPr="00D521E9">
        <w:rPr>
          <w:rFonts w:ascii="Arial" w:eastAsia="Times New Roman" w:hAnsi="Arial" w:cs="Arial"/>
        </w:rPr>
        <w:t xml:space="preserve"> заключается только после предоставления участником конкурса обеспечения исполнения </w:t>
      </w:r>
      <w:r>
        <w:rPr>
          <w:rFonts w:ascii="Arial" w:eastAsia="Times New Roman" w:hAnsi="Arial" w:cs="Arial"/>
        </w:rPr>
        <w:t>договора</w:t>
      </w:r>
      <w:r w:rsidRPr="00D521E9">
        <w:rPr>
          <w:rFonts w:ascii="Arial" w:eastAsia="Times New Roman" w:hAnsi="Arial" w:cs="Arial"/>
        </w:rPr>
        <w:t xml:space="preserve"> </w:t>
      </w:r>
      <w:r w:rsidR="005C121A">
        <w:rPr>
          <w:rFonts w:ascii="Arial" w:eastAsia="Times New Roman" w:hAnsi="Arial" w:cs="Arial"/>
        </w:rPr>
        <w:t xml:space="preserve">в размере </w:t>
      </w:r>
      <w:r w:rsidR="00801CAE">
        <w:rPr>
          <w:rFonts w:ascii="Arial" w:eastAsia="Times New Roman" w:hAnsi="Arial" w:cs="Arial"/>
        </w:rPr>
        <w:t>50 000,00 (пятьдесят тысяч) руб. 00 коп.</w:t>
      </w:r>
      <w:r w:rsidR="008710BF">
        <w:rPr>
          <w:rFonts w:ascii="Arial" w:eastAsia="Times New Roman" w:hAnsi="Arial" w:cs="Arial"/>
        </w:rPr>
        <w:t xml:space="preserve">, которое </w:t>
      </w:r>
      <w:r w:rsidR="008710BF" w:rsidRPr="008710BF">
        <w:rPr>
          <w:rFonts w:ascii="Arial" w:eastAsia="Times New Roman" w:hAnsi="Arial" w:cs="Arial"/>
        </w:rPr>
        <w:t>представляется в виде денежных средств, перечисляемых участник</w:t>
      </w:r>
      <w:r w:rsidR="008710BF">
        <w:rPr>
          <w:rFonts w:ascii="Arial" w:eastAsia="Times New Roman" w:hAnsi="Arial" w:cs="Arial"/>
        </w:rPr>
        <w:t>ом</w:t>
      </w:r>
      <w:r w:rsidR="008710BF" w:rsidRPr="008710BF">
        <w:rPr>
          <w:rFonts w:ascii="Arial" w:eastAsia="Times New Roman" w:hAnsi="Arial" w:cs="Arial"/>
        </w:rPr>
        <w:t xml:space="preserve"> конкурса</w:t>
      </w:r>
      <w:r w:rsidR="008710BF">
        <w:rPr>
          <w:rFonts w:ascii="Arial" w:eastAsia="Times New Roman" w:hAnsi="Arial" w:cs="Arial"/>
        </w:rPr>
        <w:t>, с которым заключается договор,</w:t>
      </w:r>
      <w:r w:rsidR="008710BF" w:rsidRPr="008710BF">
        <w:rPr>
          <w:rFonts w:ascii="Arial" w:eastAsia="Times New Roman" w:hAnsi="Arial" w:cs="Arial"/>
        </w:rPr>
        <w:t xml:space="preserve"> на реквизиты организатора конкурса, указанные в п</w:t>
      </w:r>
      <w:r w:rsidR="008710BF">
        <w:rPr>
          <w:rFonts w:ascii="Arial" w:eastAsia="Times New Roman" w:hAnsi="Arial" w:cs="Arial"/>
        </w:rPr>
        <w:t>ункте</w:t>
      </w:r>
      <w:r w:rsidR="008710BF" w:rsidRPr="008710BF">
        <w:rPr>
          <w:rFonts w:ascii="Arial" w:eastAsia="Times New Roman" w:hAnsi="Arial" w:cs="Arial"/>
        </w:rPr>
        <w:t xml:space="preserve"> </w:t>
      </w:r>
      <w:r w:rsidR="008710BF">
        <w:rPr>
          <w:rFonts w:ascii="Arial" w:eastAsia="Times New Roman" w:hAnsi="Arial" w:cs="Arial"/>
        </w:rPr>
        <w:t>7.3</w:t>
      </w:r>
      <w:r w:rsidR="008710BF" w:rsidRPr="008710BF">
        <w:rPr>
          <w:rFonts w:ascii="Arial" w:eastAsia="Times New Roman" w:hAnsi="Arial" w:cs="Arial"/>
        </w:rPr>
        <w:t xml:space="preserve"> настоящего извещения</w:t>
      </w:r>
      <w:r w:rsidR="008710BF">
        <w:rPr>
          <w:rFonts w:ascii="Arial" w:eastAsia="Times New Roman" w:hAnsi="Arial" w:cs="Arial"/>
        </w:rPr>
        <w:t>.</w:t>
      </w:r>
    </w:p>
    <w:p w:rsidR="008710BF" w:rsidRPr="00727804" w:rsidRDefault="008710BF" w:rsidP="008710BF">
      <w:pPr>
        <w:jc w:val="both"/>
        <w:rPr>
          <w:rFonts w:ascii="Arial" w:hAnsi="Arial" w:cs="Arial"/>
        </w:rPr>
      </w:pPr>
      <w:r>
        <w:rPr>
          <w:rFonts w:ascii="Arial" w:eastAsia="Times New Roman" w:hAnsi="Arial" w:cs="Arial"/>
        </w:rPr>
        <w:lastRenderedPageBreak/>
        <w:t xml:space="preserve">7.3. </w:t>
      </w:r>
      <w:r>
        <w:rPr>
          <w:rFonts w:ascii="Arial" w:hAnsi="Arial" w:cs="Arial"/>
        </w:rPr>
        <w:t>Обеспечение договора</w:t>
      </w:r>
      <w:r w:rsidRPr="00727804">
        <w:rPr>
          <w:rFonts w:ascii="Arial" w:hAnsi="Arial" w:cs="Arial"/>
        </w:rPr>
        <w:t xml:space="preserve"> вносится по следующим платежным реквизитам организатора </w:t>
      </w:r>
      <w:r>
        <w:rPr>
          <w:rFonts w:ascii="Arial" w:hAnsi="Arial" w:cs="Arial"/>
        </w:rPr>
        <w:t>конкурса</w:t>
      </w:r>
      <w:r w:rsidRPr="00727804">
        <w:rPr>
          <w:rFonts w:ascii="Arial" w:hAnsi="Arial" w:cs="Arial"/>
        </w:rPr>
        <w:t>:</w:t>
      </w:r>
    </w:p>
    <w:p w:rsidR="008710BF" w:rsidRPr="00727804" w:rsidRDefault="008710BF" w:rsidP="008710BF">
      <w:pPr>
        <w:jc w:val="both"/>
        <w:rPr>
          <w:rFonts w:ascii="Arial" w:hAnsi="Arial" w:cs="Arial"/>
        </w:rPr>
      </w:pPr>
      <w:r w:rsidRPr="00727804">
        <w:rPr>
          <w:rFonts w:ascii="Arial" w:hAnsi="Arial" w:cs="Arial"/>
        </w:rPr>
        <w:t xml:space="preserve"> Банковские реквизиты:</w:t>
      </w:r>
    </w:p>
    <w:p w:rsidR="008710BF" w:rsidRPr="00727804" w:rsidRDefault="008710BF" w:rsidP="008710BF">
      <w:pPr>
        <w:jc w:val="both"/>
        <w:rPr>
          <w:rFonts w:ascii="Arial" w:hAnsi="Arial" w:cs="Arial"/>
        </w:rPr>
      </w:pPr>
      <w:r w:rsidRPr="00727804">
        <w:rPr>
          <w:rFonts w:ascii="Arial" w:hAnsi="Arial" w:cs="Arial"/>
        </w:rPr>
        <w:t xml:space="preserve"> ИНН</w:t>
      </w:r>
    </w:p>
    <w:p w:rsidR="008710BF" w:rsidRPr="00727804" w:rsidRDefault="008710BF" w:rsidP="008710BF">
      <w:pPr>
        <w:jc w:val="both"/>
        <w:rPr>
          <w:rFonts w:ascii="Arial" w:hAnsi="Arial" w:cs="Arial"/>
        </w:rPr>
      </w:pPr>
      <w:r w:rsidRPr="00727804">
        <w:rPr>
          <w:rFonts w:ascii="Arial" w:hAnsi="Arial" w:cs="Arial"/>
        </w:rPr>
        <w:t xml:space="preserve"> КПП</w:t>
      </w:r>
    </w:p>
    <w:p w:rsidR="008710BF" w:rsidRPr="00727804" w:rsidRDefault="008710BF" w:rsidP="008710BF">
      <w:pPr>
        <w:jc w:val="both"/>
        <w:rPr>
          <w:rFonts w:ascii="Arial" w:hAnsi="Arial" w:cs="Arial"/>
        </w:rPr>
      </w:pPr>
      <w:r w:rsidRPr="00727804">
        <w:rPr>
          <w:rFonts w:ascii="Arial" w:hAnsi="Arial" w:cs="Arial"/>
        </w:rPr>
        <w:t xml:space="preserve"> Р/счет</w:t>
      </w:r>
    </w:p>
    <w:p w:rsidR="008710BF" w:rsidRPr="00727804" w:rsidRDefault="008710BF" w:rsidP="008710BF">
      <w:pPr>
        <w:jc w:val="both"/>
        <w:rPr>
          <w:rFonts w:ascii="Arial" w:hAnsi="Arial" w:cs="Arial"/>
        </w:rPr>
      </w:pPr>
      <w:r w:rsidRPr="00727804">
        <w:rPr>
          <w:rFonts w:ascii="Arial" w:hAnsi="Arial" w:cs="Arial"/>
        </w:rPr>
        <w:t xml:space="preserve"> Банк</w:t>
      </w:r>
    </w:p>
    <w:p w:rsidR="008710BF" w:rsidRPr="00727804" w:rsidRDefault="008710BF" w:rsidP="008710BF">
      <w:pPr>
        <w:jc w:val="both"/>
        <w:rPr>
          <w:rFonts w:ascii="Arial" w:hAnsi="Arial" w:cs="Arial"/>
        </w:rPr>
      </w:pPr>
      <w:r w:rsidRPr="00727804">
        <w:rPr>
          <w:rFonts w:ascii="Arial" w:hAnsi="Arial" w:cs="Arial"/>
        </w:rPr>
        <w:t xml:space="preserve"> БИК</w:t>
      </w:r>
    </w:p>
    <w:p w:rsidR="008710BF" w:rsidRPr="00727804" w:rsidRDefault="008710BF" w:rsidP="008710BF">
      <w:pPr>
        <w:jc w:val="both"/>
        <w:rPr>
          <w:rFonts w:ascii="Arial" w:hAnsi="Arial" w:cs="Arial"/>
        </w:rPr>
      </w:pPr>
      <w:r w:rsidRPr="00727804">
        <w:rPr>
          <w:rFonts w:ascii="Arial" w:hAnsi="Arial" w:cs="Arial"/>
        </w:rPr>
        <w:t xml:space="preserve"> ОГРН</w:t>
      </w:r>
    </w:p>
    <w:p w:rsidR="008710BF" w:rsidRPr="00727804" w:rsidRDefault="008710BF" w:rsidP="008710BF">
      <w:pPr>
        <w:jc w:val="both"/>
        <w:rPr>
          <w:rFonts w:ascii="Arial" w:hAnsi="Arial" w:cs="Arial"/>
        </w:rPr>
      </w:pPr>
      <w:r w:rsidRPr="00727804">
        <w:rPr>
          <w:rFonts w:ascii="Arial" w:hAnsi="Arial" w:cs="Arial"/>
        </w:rPr>
        <w:t xml:space="preserve"> ОКПО</w:t>
      </w:r>
    </w:p>
    <w:p w:rsidR="008710BF" w:rsidRPr="00727804" w:rsidRDefault="008710BF" w:rsidP="008710BF">
      <w:pPr>
        <w:jc w:val="both"/>
        <w:rPr>
          <w:rFonts w:ascii="Arial" w:hAnsi="Arial" w:cs="Arial"/>
        </w:rPr>
      </w:pPr>
      <w:r w:rsidRPr="00727804">
        <w:rPr>
          <w:rFonts w:ascii="Arial" w:hAnsi="Arial" w:cs="Arial"/>
        </w:rPr>
        <w:t xml:space="preserve"> ОКВЭД</w:t>
      </w:r>
    </w:p>
    <w:p w:rsidR="008710BF" w:rsidRPr="00727804" w:rsidRDefault="008710BF" w:rsidP="008710BF">
      <w:pPr>
        <w:jc w:val="both"/>
        <w:rPr>
          <w:rFonts w:ascii="Arial" w:hAnsi="Arial" w:cs="Arial"/>
        </w:rPr>
      </w:pPr>
      <w:r w:rsidRPr="00727804">
        <w:rPr>
          <w:rFonts w:ascii="Arial" w:hAnsi="Arial" w:cs="Arial"/>
        </w:rPr>
        <w:t xml:space="preserve"> ОКТМО</w:t>
      </w:r>
    </w:p>
    <w:p w:rsidR="008710BF" w:rsidRPr="00727804" w:rsidRDefault="008710BF" w:rsidP="008710BF">
      <w:pPr>
        <w:jc w:val="both"/>
        <w:rPr>
          <w:rFonts w:ascii="Arial" w:hAnsi="Arial" w:cs="Arial"/>
        </w:rPr>
      </w:pPr>
      <w:r w:rsidRPr="00727804">
        <w:rPr>
          <w:rFonts w:ascii="Arial" w:hAnsi="Arial" w:cs="Arial"/>
        </w:rPr>
        <w:t xml:space="preserve"> Назначение платежа: "</w:t>
      </w:r>
      <w:r>
        <w:rPr>
          <w:rFonts w:ascii="Arial" w:hAnsi="Arial" w:cs="Arial"/>
        </w:rPr>
        <w:t xml:space="preserve">Обеспечение </w:t>
      </w:r>
      <w:r w:rsidR="006F4BC9">
        <w:rPr>
          <w:rFonts w:ascii="Arial" w:hAnsi="Arial" w:cs="Arial"/>
        </w:rPr>
        <w:t>договора</w:t>
      </w:r>
      <w:r w:rsidRPr="00727804">
        <w:rPr>
          <w:rFonts w:ascii="Arial" w:hAnsi="Arial" w:cs="Arial"/>
        </w:rPr>
        <w:t xml:space="preserve"> на право </w:t>
      </w:r>
      <w:r>
        <w:rPr>
          <w:rFonts w:ascii="Arial" w:hAnsi="Arial" w:cs="Arial"/>
        </w:rPr>
        <w:t>проведения ярмарки</w:t>
      </w:r>
      <w:r w:rsidRPr="00727804">
        <w:rPr>
          <w:rFonts w:ascii="Arial" w:hAnsi="Arial" w:cs="Arial"/>
        </w:rPr>
        <w:t xml:space="preserve"> по лоту № __</w:t>
      </w:r>
      <w:r>
        <w:rPr>
          <w:rFonts w:ascii="Arial" w:hAnsi="Arial" w:cs="Arial"/>
        </w:rPr>
        <w:t>. НДС не облагается.</w:t>
      </w:r>
      <w:r w:rsidRPr="00727804">
        <w:rPr>
          <w:rFonts w:ascii="Arial" w:hAnsi="Arial" w:cs="Arial"/>
        </w:rPr>
        <w:t>".</w:t>
      </w:r>
    </w:p>
    <w:p w:rsidR="008710BF" w:rsidRPr="00D521E9" w:rsidRDefault="008710BF" w:rsidP="008710BF">
      <w:pPr>
        <w:spacing w:line="312" w:lineRule="auto"/>
        <w:jc w:val="both"/>
        <w:rPr>
          <w:rFonts w:ascii="Arial" w:eastAsia="Times New Roman" w:hAnsi="Arial" w:cs="Arial"/>
        </w:rPr>
      </w:pPr>
      <w:r w:rsidRPr="00727804">
        <w:rPr>
          <w:rFonts w:ascii="Arial" w:hAnsi="Arial" w:cs="Arial"/>
        </w:rPr>
        <w:t xml:space="preserve"> </w:t>
      </w:r>
      <w:r w:rsidR="00685E1D">
        <w:rPr>
          <w:rFonts w:ascii="Arial" w:hAnsi="Arial" w:cs="Arial"/>
        </w:rPr>
        <w:t>7</w:t>
      </w:r>
      <w:r w:rsidRPr="00727804">
        <w:rPr>
          <w:rFonts w:ascii="Arial" w:hAnsi="Arial" w:cs="Arial"/>
        </w:rPr>
        <w:t xml:space="preserve">.4. Внесение </w:t>
      </w:r>
      <w:r>
        <w:rPr>
          <w:rFonts w:ascii="Arial" w:hAnsi="Arial" w:cs="Arial"/>
        </w:rPr>
        <w:t xml:space="preserve">обеспечения </w:t>
      </w:r>
      <w:r w:rsidR="00685E1D">
        <w:rPr>
          <w:rFonts w:ascii="Arial" w:hAnsi="Arial" w:cs="Arial"/>
        </w:rPr>
        <w:t>договора</w:t>
      </w:r>
      <w:r w:rsidRPr="00727804">
        <w:rPr>
          <w:rFonts w:ascii="Arial" w:hAnsi="Arial" w:cs="Arial"/>
        </w:rPr>
        <w:t xml:space="preserve"> подтверждается отдельным платежным документом, копия или оригинал которого прикладывается к </w:t>
      </w:r>
      <w:r w:rsidR="00685E1D">
        <w:rPr>
          <w:rFonts w:ascii="Arial" w:hAnsi="Arial" w:cs="Arial"/>
        </w:rPr>
        <w:t>подписанному со стороны победителя конкурса договору</w:t>
      </w:r>
      <w:r w:rsidRPr="00727804">
        <w:rPr>
          <w:rFonts w:ascii="Arial" w:hAnsi="Arial" w:cs="Arial"/>
        </w:rPr>
        <w:t>.</w:t>
      </w:r>
    </w:p>
    <w:p w:rsidR="009435A0" w:rsidRPr="00D521E9" w:rsidRDefault="009435A0" w:rsidP="005C121A">
      <w:pPr>
        <w:spacing w:line="312" w:lineRule="auto"/>
        <w:jc w:val="both"/>
        <w:rPr>
          <w:rFonts w:ascii="Arial" w:eastAsia="Times New Roman" w:hAnsi="Arial" w:cs="Arial"/>
        </w:rPr>
      </w:pPr>
      <w:r>
        <w:rPr>
          <w:rFonts w:ascii="Arial" w:eastAsia="Times New Roman" w:hAnsi="Arial" w:cs="Arial"/>
        </w:rPr>
        <w:t>7</w:t>
      </w:r>
      <w:r w:rsidRPr="00D521E9">
        <w:rPr>
          <w:rFonts w:ascii="Arial" w:eastAsia="Times New Roman" w:hAnsi="Arial" w:cs="Arial"/>
        </w:rPr>
        <w:t>.</w:t>
      </w:r>
      <w:r w:rsidR="00685E1D">
        <w:rPr>
          <w:rFonts w:ascii="Arial" w:eastAsia="Times New Roman" w:hAnsi="Arial" w:cs="Arial"/>
        </w:rPr>
        <w:t>5</w:t>
      </w:r>
      <w:r w:rsidRPr="00D521E9">
        <w:rPr>
          <w:rFonts w:ascii="Arial" w:eastAsia="Times New Roman" w:hAnsi="Arial" w:cs="Arial"/>
        </w:rPr>
        <w:t xml:space="preserve">. В течение десяти дней с даты размещения </w:t>
      </w:r>
      <w:r>
        <w:rPr>
          <w:rFonts w:ascii="Arial" w:eastAsia="Times New Roman" w:hAnsi="Arial" w:cs="Arial"/>
        </w:rPr>
        <w:t xml:space="preserve">на официальном </w:t>
      </w:r>
      <w:r w:rsidRPr="00B51253">
        <w:rPr>
          <w:rFonts w:ascii="Arial" w:eastAsia="Times New Roman" w:hAnsi="Arial" w:cs="Arial"/>
        </w:rPr>
        <w:t xml:space="preserve">сайте и на сайте ЕПТ МО, </w:t>
      </w:r>
      <w:r w:rsidR="00B51253" w:rsidRPr="00B51253">
        <w:rPr>
          <w:rFonts w:ascii="Arial" w:hAnsi="Arial" w:cs="Arial"/>
          <w:lang w:val="en-US"/>
        </w:rPr>
        <w:t>www</w:t>
      </w:r>
      <w:r w:rsidR="00B51253" w:rsidRPr="00B51253">
        <w:rPr>
          <w:rFonts w:ascii="Arial" w:hAnsi="Arial" w:cs="Arial"/>
        </w:rPr>
        <w:t>.</w:t>
      </w:r>
      <w:proofErr w:type="spellStart"/>
      <w:r w:rsidR="00B51253" w:rsidRPr="00B51253">
        <w:rPr>
          <w:rFonts w:ascii="Arial" w:hAnsi="Arial" w:cs="Arial"/>
          <w:lang w:val="en-US"/>
        </w:rPr>
        <w:t>torgi</w:t>
      </w:r>
      <w:proofErr w:type="spellEnd"/>
      <w:r w:rsidR="00B51253" w:rsidRPr="00B51253">
        <w:rPr>
          <w:rFonts w:ascii="Arial" w:hAnsi="Arial" w:cs="Arial"/>
        </w:rPr>
        <w:t>.</w:t>
      </w:r>
      <w:r w:rsidR="00B51253" w:rsidRPr="00B51253">
        <w:rPr>
          <w:rFonts w:ascii="Arial" w:hAnsi="Arial" w:cs="Arial"/>
          <w:lang w:val="en-US"/>
        </w:rPr>
        <w:t>gov</w:t>
      </w:r>
      <w:r w:rsidR="00B51253" w:rsidRPr="00B51253">
        <w:rPr>
          <w:rFonts w:ascii="Arial" w:hAnsi="Arial" w:cs="Arial"/>
        </w:rPr>
        <w:t>.</w:t>
      </w:r>
      <w:proofErr w:type="spellStart"/>
      <w:r w:rsidR="00B51253" w:rsidRPr="00B51253">
        <w:rPr>
          <w:rFonts w:ascii="Arial" w:hAnsi="Arial" w:cs="Arial"/>
          <w:lang w:val="en-US"/>
        </w:rPr>
        <w:t>ru</w:t>
      </w:r>
      <w:proofErr w:type="spellEnd"/>
      <w:r w:rsidRPr="00B51253">
        <w:rPr>
          <w:rFonts w:ascii="Arial" w:eastAsia="Times New Roman" w:hAnsi="Arial" w:cs="Arial"/>
        </w:rPr>
        <w:t xml:space="preserve"> протокола рассмотрения и оценки заявок</w:t>
      </w:r>
      <w:r w:rsidRPr="00D521E9">
        <w:rPr>
          <w:rFonts w:ascii="Arial" w:eastAsia="Times New Roman" w:hAnsi="Arial" w:cs="Arial"/>
        </w:rPr>
        <w:t xml:space="preserve"> на участие в конкурсе</w:t>
      </w:r>
      <w:r>
        <w:rPr>
          <w:rFonts w:ascii="Arial" w:eastAsia="Times New Roman" w:hAnsi="Arial" w:cs="Arial"/>
        </w:rPr>
        <w:t>, протокола рассмотрения единственной заявки на участие в конкурсе</w:t>
      </w:r>
      <w:r w:rsidRPr="00D521E9">
        <w:rPr>
          <w:rFonts w:ascii="Arial" w:eastAsia="Times New Roman" w:hAnsi="Arial" w:cs="Arial"/>
        </w:rPr>
        <w:t xml:space="preserve"> победитель конкурса</w:t>
      </w:r>
      <w:r>
        <w:rPr>
          <w:rFonts w:ascii="Arial" w:eastAsia="Times New Roman" w:hAnsi="Arial" w:cs="Arial"/>
        </w:rPr>
        <w:t xml:space="preserve">, </w:t>
      </w:r>
      <w:r w:rsidRPr="00EE4039">
        <w:rPr>
          <w:rFonts w:ascii="Arial" w:eastAsia="Times New Roman" w:hAnsi="Arial" w:cs="Arial"/>
        </w:rPr>
        <w:t>участник конкурса, подавш</w:t>
      </w:r>
      <w:r>
        <w:rPr>
          <w:rFonts w:ascii="Arial" w:eastAsia="Times New Roman" w:hAnsi="Arial" w:cs="Arial"/>
        </w:rPr>
        <w:t>ий</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обязан подписать </w:t>
      </w:r>
      <w:r>
        <w:rPr>
          <w:rFonts w:ascii="Arial" w:eastAsia="Times New Roman" w:hAnsi="Arial" w:cs="Arial"/>
        </w:rPr>
        <w:t>договор</w:t>
      </w:r>
      <w:r w:rsidRPr="00D521E9">
        <w:rPr>
          <w:rFonts w:ascii="Arial" w:eastAsia="Times New Roman" w:hAnsi="Arial" w:cs="Arial"/>
        </w:rPr>
        <w:t xml:space="preserve"> и представить все экземпляры </w:t>
      </w:r>
      <w:r>
        <w:rPr>
          <w:rFonts w:ascii="Arial" w:eastAsia="Times New Roman" w:hAnsi="Arial" w:cs="Arial"/>
        </w:rPr>
        <w:t>договора</w:t>
      </w:r>
      <w:r w:rsidRPr="00D521E9">
        <w:rPr>
          <w:rFonts w:ascii="Arial" w:eastAsia="Times New Roman" w:hAnsi="Arial" w:cs="Arial"/>
        </w:rPr>
        <w:t xml:space="preserve"> </w:t>
      </w:r>
      <w:r>
        <w:rPr>
          <w:rFonts w:ascii="Arial" w:eastAsia="Times New Roman" w:hAnsi="Arial" w:cs="Arial"/>
        </w:rPr>
        <w:t>организатору конкурса</w:t>
      </w:r>
      <w:r w:rsidRPr="00D521E9">
        <w:rPr>
          <w:rFonts w:ascii="Arial" w:eastAsia="Times New Roman" w:hAnsi="Arial" w:cs="Arial"/>
        </w:rPr>
        <w:t>. При этом победитель конкурса</w:t>
      </w:r>
      <w:r>
        <w:rPr>
          <w:rFonts w:ascii="Arial" w:eastAsia="Times New Roman" w:hAnsi="Arial" w:cs="Arial"/>
        </w:rPr>
        <w:t xml:space="preserve">, </w:t>
      </w:r>
      <w:r w:rsidRPr="00EE4039">
        <w:rPr>
          <w:rFonts w:ascii="Arial" w:eastAsia="Times New Roman" w:hAnsi="Arial" w:cs="Arial"/>
        </w:rPr>
        <w:t>участник конкурса, подавш</w:t>
      </w:r>
      <w:r>
        <w:rPr>
          <w:rFonts w:ascii="Arial" w:eastAsia="Times New Roman" w:hAnsi="Arial" w:cs="Arial"/>
        </w:rPr>
        <w:t>ий</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одновременно с </w:t>
      </w:r>
      <w:r>
        <w:rPr>
          <w:rFonts w:ascii="Arial" w:eastAsia="Times New Roman" w:hAnsi="Arial" w:cs="Arial"/>
        </w:rPr>
        <w:t>договором</w:t>
      </w:r>
      <w:r w:rsidRPr="00D521E9">
        <w:rPr>
          <w:rFonts w:ascii="Arial" w:eastAsia="Times New Roman" w:hAnsi="Arial" w:cs="Arial"/>
        </w:rPr>
        <w:t xml:space="preserve"> обязан представить </w:t>
      </w:r>
      <w:r>
        <w:rPr>
          <w:rFonts w:ascii="Arial" w:eastAsia="Times New Roman" w:hAnsi="Arial" w:cs="Arial"/>
        </w:rPr>
        <w:t>организатору конкурса</w:t>
      </w:r>
      <w:r w:rsidRPr="00D521E9">
        <w:rPr>
          <w:rFonts w:ascii="Arial" w:eastAsia="Times New Roman" w:hAnsi="Arial" w:cs="Arial"/>
        </w:rPr>
        <w:t xml:space="preserve"> документы, подтверждающие предоставление обеспечения исполнения </w:t>
      </w:r>
      <w:r>
        <w:rPr>
          <w:rFonts w:ascii="Arial" w:eastAsia="Times New Roman" w:hAnsi="Arial" w:cs="Arial"/>
        </w:rPr>
        <w:t>договора</w:t>
      </w:r>
      <w:r w:rsidRPr="00D521E9">
        <w:rPr>
          <w:rFonts w:ascii="Arial" w:eastAsia="Times New Roman" w:hAnsi="Arial" w:cs="Arial"/>
        </w:rPr>
        <w:t xml:space="preserve"> в </w:t>
      </w:r>
      <w:r w:rsidR="00685E1D">
        <w:rPr>
          <w:rFonts w:ascii="Arial" w:eastAsia="Times New Roman" w:hAnsi="Arial" w:cs="Arial"/>
        </w:rPr>
        <w:t>соответствии с пунктом 7.3 Извещения</w:t>
      </w:r>
      <w:r w:rsidRPr="00D521E9">
        <w:rPr>
          <w:rFonts w:ascii="Arial" w:eastAsia="Times New Roman" w:hAnsi="Arial" w:cs="Arial"/>
        </w:rPr>
        <w:t>. В случае, если победителем конкурса</w:t>
      </w:r>
      <w:r>
        <w:rPr>
          <w:rFonts w:ascii="Arial" w:eastAsia="Times New Roman" w:hAnsi="Arial" w:cs="Arial"/>
        </w:rPr>
        <w:t xml:space="preserve">, </w:t>
      </w:r>
      <w:r w:rsidRPr="00EE4039">
        <w:rPr>
          <w:rFonts w:ascii="Arial" w:eastAsia="Times New Roman" w:hAnsi="Arial" w:cs="Arial"/>
        </w:rPr>
        <w:t>участник</w:t>
      </w:r>
      <w:r>
        <w:rPr>
          <w:rFonts w:ascii="Arial" w:eastAsia="Times New Roman" w:hAnsi="Arial" w:cs="Arial"/>
        </w:rPr>
        <w:t>ом</w:t>
      </w:r>
      <w:r w:rsidRPr="00EE4039">
        <w:rPr>
          <w:rFonts w:ascii="Arial" w:eastAsia="Times New Roman" w:hAnsi="Arial" w:cs="Arial"/>
        </w:rPr>
        <w:t xml:space="preserve"> конкурса, подавш</w:t>
      </w:r>
      <w:r>
        <w:rPr>
          <w:rFonts w:ascii="Arial" w:eastAsia="Times New Roman" w:hAnsi="Arial" w:cs="Arial"/>
        </w:rPr>
        <w:t>им</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не исполнены требования настояще</w:t>
      </w:r>
      <w:r>
        <w:rPr>
          <w:rFonts w:ascii="Arial" w:eastAsia="Times New Roman" w:hAnsi="Arial" w:cs="Arial"/>
        </w:rPr>
        <w:t>го</w:t>
      </w:r>
      <w:r w:rsidRPr="00D521E9">
        <w:rPr>
          <w:rFonts w:ascii="Arial" w:eastAsia="Times New Roman" w:hAnsi="Arial" w:cs="Arial"/>
        </w:rPr>
        <w:t xml:space="preserve"> </w:t>
      </w:r>
      <w:r>
        <w:rPr>
          <w:rFonts w:ascii="Arial" w:eastAsia="Times New Roman" w:hAnsi="Arial" w:cs="Arial"/>
        </w:rPr>
        <w:t>пункта</w:t>
      </w:r>
      <w:r w:rsidRPr="00D521E9">
        <w:rPr>
          <w:rFonts w:ascii="Arial" w:eastAsia="Times New Roman" w:hAnsi="Arial" w:cs="Arial"/>
        </w:rPr>
        <w:t>, такой победитель</w:t>
      </w:r>
      <w:r>
        <w:rPr>
          <w:rFonts w:ascii="Arial" w:eastAsia="Times New Roman" w:hAnsi="Arial" w:cs="Arial"/>
        </w:rPr>
        <w:t xml:space="preserve">, </w:t>
      </w:r>
      <w:r w:rsidRPr="00EE4039">
        <w:rPr>
          <w:rFonts w:ascii="Arial" w:eastAsia="Times New Roman" w:hAnsi="Arial" w:cs="Arial"/>
        </w:rPr>
        <w:t>участник конкурса, подавш</w:t>
      </w:r>
      <w:r>
        <w:rPr>
          <w:rFonts w:ascii="Arial" w:eastAsia="Times New Roman" w:hAnsi="Arial" w:cs="Arial"/>
        </w:rPr>
        <w:t>ий</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признается уклонившимся от заключения </w:t>
      </w:r>
      <w:r>
        <w:rPr>
          <w:rFonts w:ascii="Arial" w:eastAsia="Times New Roman" w:hAnsi="Arial" w:cs="Arial"/>
        </w:rPr>
        <w:t>договора</w:t>
      </w:r>
      <w:r w:rsidRPr="00D521E9">
        <w:rPr>
          <w:rFonts w:ascii="Arial" w:eastAsia="Times New Roman" w:hAnsi="Arial" w:cs="Arial"/>
        </w:rPr>
        <w:t>.</w:t>
      </w:r>
    </w:p>
    <w:p w:rsidR="009435A0" w:rsidRPr="00D521E9" w:rsidRDefault="009435A0" w:rsidP="005C121A">
      <w:pPr>
        <w:spacing w:line="312" w:lineRule="auto"/>
        <w:jc w:val="both"/>
        <w:rPr>
          <w:rFonts w:ascii="Arial" w:eastAsia="Times New Roman" w:hAnsi="Arial" w:cs="Arial"/>
        </w:rPr>
      </w:pPr>
      <w:r>
        <w:rPr>
          <w:rFonts w:ascii="Arial" w:eastAsia="Times New Roman" w:hAnsi="Arial" w:cs="Arial"/>
        </w:rPr>
        <w:t>7</w:t>
      </w:r>
      <w:r w:rsidRPr="00D521E9">
        <w:rPr>
          <w:rFonts w:ascii="Arial" w:eastAsia="Times New Roman" w:hAnsi="Arial" w:cs="Arial"/>
        </w:rPr>
        <w:t>.</w:t>
      </w:r>
      <w:r w:rsidR="00685E1D">
        <w:rPr>
          <w:rFonts w:ascii="Arial" w:eastAsia="Times New Roman" w:hAnsi="Arial" w:cs="Arial"/>
        </w:rPr>
        <w:t>6</w:t>
      </w:r>
      <w:r w:rsidRPr="00D521E9">
        <w:rPr>
          <w:rFonts w:ascii="Arial" w:eastAsia="Times New Roman" w:hAnsi="Arial" w:cs="Arial"/>
        </w:rPr>
        <w:t>. При уклонении победителя конкурса</w:t>
      </w:r>
      <w:r>
        <w:rPr>
          <w:rFonts w:ascii="Arial" w:eastAsia="Times New Roman" w:hAnsi="Arial" w:cs="Arial"/>
        </w:rPr>
        <w:t xml:space="preserve">, </w:t>
      </w:r>
      <w:r w:rsidRPr="00EE4039">
        <w:rPr>
          <w:rFonts w:ascii="Arial" w:eastAsia="Times New Roman" w:hAnsi="Arial" w:cs="Arial"/>
        </w:rPr>
        <w:t>участник</w:t>
      </w:r>
      <w:r>
        <w:rPr>
          <w:rFonts w:ascii="Arial" w:eastAsia="Times New Roman" w:hAnsi="Arial" w:cs="Arial"/>
        </w:rPr>
        <w:t>а</w:t>
      </w:r>
      <w:r w:rsidRPr="00EE4039">
        <w:rPr>
          <w:rFonts w:ascii="Arial" w:eastAsia="Times New Roman" w:hAnsi="Arial" w:cs="Arial"/>
        </w:rPr>
        <w:t xml:space="preserve"> конкурса, подавше</w:t>
      </w:r>
      <w:r>
        <w:rPr>
          <w:rFonts w:ascii="Arial" w:eastAsia="Times New Roman" w:hAnsi="Arial" w:cs="Arial"/>
        </w:rPr>
        <w:t>го</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от заключения </w:t>
      </w:r>
      <w:r>
        <w:rPr>
          <w:rFonts w:ascii="Arial" w:eastAsia="Times New Roman" w:hAnsi="Arial" w:cs="Arial"/>
        </w:rPr>
        <w:t>договора</w:t>
      </w:r>
      <w:r w:rsidRPr="00D521E9">
        <w:rPr>
          <w:rFonts w:ascii="Arial" w:eastAsia="Times New Roman" w:hAnsi="Arial" w:cs="Arial"/>
        </w:rPr>
        <w:t xml:space="preserve"> </w:t>
      </w:r>
      <w:r>
        <w:rPr>
          <w:rFonts w:ascii="Arial" w:eastAsia="Times New Roman" w:hAnsi="Arial" w:cs="Arial"/>
        </w:rPr>
        <w:t>организатор конкурса</w:t>
      </w:r>
      <w:r w:rsidRPr="00D521E9">
        <w:rPr>
          <w:rFonts w:ascii="Arial" w:eastAsia="Times New Roman" w:hAnsi="Arial" w:cs="Arial"/>
        </w:rPr>
        <w:t xml:space="preserve"> вправе обратиться в суд с иском о возмещении убытков, причиненных уклонением от заключения </w:t>
      </w:r>
      <w:r>
        <w:rPr>
          <w:rFonts w:ascii="Arial" w:eastAsia="Times New Roman" w:hAnsi="Arial" w:cs="Arial"/>
        </w:rPr>
        <w:t>договора</w:t>
      </w:r>
      <w:r w:rsidRPr="00D521E9">
        <w:rPr>
          <w:rFonts w:ascii="Arial" w:eastAsia="Times New Roman" w:hAnsi="Arial" w:cs="Arial"/>
        </w:rPr>
        <w:t xml:space="preserve"> в части, не покрытой суммой обеспечения заявки на участие в конкурсе, и заключить </w:t>
      </w:r>
      <w:r>
        <w:rPr>
          <w:rFonts w:ascii="Arial" w:eastAsia="Times New Roman" w:hAnsi="Arial" w:cs="Arial"/>
        </w:rPr>
        <w:t>договор</w:t>
      </w:r>
      <w:r w:rsidRPr="00D521E9">
        <w:rPr>
          <w:rFonts w:ascii="Arial" w:eastAsia="Times New Roman" w:hAnsi="Arial" w:cs="Arial"/>
        </w:rPr>
        <w:t xml:space="preserve"> с участником конкурса, заявке на участие, в конкурсе которого присвоен второй номер.</w:t>
      </w:r>
    </w:p>
    <w:p w:rsidR="009435A0" w:rsidRPr="00D521E9" w:rsidRDefault="009435A0" w:rsidP="005C121A">
      <w:pPr>
        <w:spacing w:line="312" w:lineRule="auto"/>
        <w:jc w:val="both"/>
        <w:rPr>
          <w:rFonts w:ascii="Arial" w:eastAsia="Times New Roman" w:hAnsi="Arial" w:cs="Arial"/>
        </w:rPr>
      </w:pPr>
      <w:r>
        <w:rPr>
          <w:rFonts w:ascii="Arial" w:eastAsia="Times New Roman" w:hAnsi="Arial" w:cs="Arial"/>
        </w:rPr>
        <w:t>7</w:t>
      </w:r>
      <w:r w:rsidRPr="00D521E9">
        <w:rPr>
          <w:rFonts w:ascii="Arial" w:eastAsia="Times New Roman" w:hAnsi="Arial" w:cs="Arial"/>
        </w:rPr>
        <w:t>.</w:t>
      </w:r>
      <w:r w:rsidR="00685E1D">
        <w:rPr>
          <w:rFonts w:ascii="Arial" w:eastAsia="Times New Roman" w:hAnsi="Arial" w:cs="Arial"/>
        </w:rPr>
        <w:t>7</w:t>
      </w:r>
      <w:r w:rsidRPr="00D521E9">
        <w:rPr>
          <w:rFonts w:ascii="Arial" w:eastAsia="Times New Roman" w:hAnsi="Arial" w:cs="Arial"/>
        </w:rPr>
        <w:t xml:space="preserve">. Проект </w:t>
      </w:r>
      <w:r>
        <w:rPr>
          <w:rFonts w:ascii="Arial" w:eastAsia="Times New Roman" w:hAnsi="Arial" w:cs="Arial"/>
        </w:rPr>
        <w:t>договора</w:t>
      </w:r>
      <w:r w:rsidRPr="00D521E9">
        <w:rPr>
          <w:rFonts w:ascii="Arial" w:eastAsia="Times New Roman" w:hAnsi="Arial" w:cs="Arial"/>
        </w:rPr>
        <w:t xml:space="preserve"> </w:t>
      </w:r>
      <w:r>
        <w:rPr>
          <w:rFonts w:ascii="Arial" w:eastAsia="Times New Roman" w:hAnsi="Arial" w:cs="Arial"/>
        </w:rPr>
        <w:t xml:space="preserve">с </w:t>
      </w:r>
      <w:r w:rsidRPr="00D521E9">
        <w:rPr>
          <w:rFonts w:ascii="Arial" w:eastAsia="Times New Roman" w:hAnsi="Arial" w:cs="Arial"/>
        </w:rPr>
        <w:t>участник</w:t>
      </w:r>
      <w:r>
        <w:rPr>
          <w:rFonts w:ascii="Arial" w:eastAsia="Times New Roman" w:hAnsi="Arial" w:cs="Arial"/>
        </w:rPr>
        <w:t>ом</w:t>
      </w:r>
      <w:r w:rsidRPr="00D521E9">
        <w:rPr>
          <w:rFonts w:ascii="Arial" w:eastAsia="Times New Roman" w:hAnsi="Arial" w:cs="Arial"/>
        </w:rPr>
        <w:t xml:space="preserve"> конкурса, заявке на участие, в конкурсе которого присвоен второй номер, составляется </w:t>
      </w:r>
      <w:r>
        <w:rPr>
          <w:rFonts w:ascii="Arial" w:eastAsia="Times New Roman" w:hAnsi="Arial" w:cs="Arial"/>
        </w:rPr>
        <w:t>организатором конкурса</w:t>
      </w:r>
      <w:r w:rsidRPr="00D521E9">
        <w:rPr>
          <w:rFonts w:ascii="Arial" w:eastAsia="Times New Roman" w:hAnsi="Arial" w:cs="Arial"/>
        </w:rPr>
        <w:t xml:space="preserve"> путем включения в проект </w:t>
      </w:r>
      <w:r>
        <w:rPr>
          <w:rFonts w:ascii="Arial" w:eastAsia="Times New Roman" w:hAnsi="Arial" w:cs="Arial"/>
        </w:rPr>
        <w:t>договора</w:t>
      </w:r>
      <w:r w:rsidRPr="00D521E9">
        <w:rPr>
          <w:rFonts w:ascii="Arial" w:eastAsia="Times New Roman" w:hAnsi="Arial" w:cs="Arial"/>
        </w:rPr>
        <w:t xml:space="preserve">, прилагаемый к </w:t>
      </w:r>
      <w:r>
        <w:rPr>
          <w:rFonts w:ascii="Arial" w:eastAsia="Times New Roman" w:hAnsi="Arial" w:cs="Arial"/>
        </w:rPr>
        <w:t>извещению о проведении открытого конкурса</w:t>
      </w:r>
      <w:r w:rsidRPr="00D521E9">
        <w:rPr>
          <w:rFonts w:ascii="Arial" w:eastAsia="Times New Roman" w:hAnsi="Arial" w:cs="Arial"/>
        </w:rPr>
        <w:t xml:space="preserve">, условий </w:t>
      </w:r>
      <w:r>
        <w:rPr>
          <w:rFonts w:ascii="Arial" w:eastAsia="Times New Roman" w:hAnsi="Arial" w:cs="Arial"/>
        </w:rPr>
        <w:t>проведения ярмарки</w:t>
      </w:r>
      <w:r w:rsidRPr="00D521E9">
        <w:rPr>
          <w:rFonts w:ascii="Arial" w:eastAsia="Times New Roman" w:hAnsi="Arial" w:cs="Arial"/>
        </w:rPr>
        <w:t xml:space="preserve">, предложенных этим участником. Проект </w:t>
      </w:r>
      <w:r>
        <w:rPr>
          <w:rFonts w:ascii="Arial" w:eastAsia="Times New Roman" w:hAnsi="Arial" w:cs="Arial"/>
        </w:rPr>
        <w:t>договора</w:t>
      </w:r>
      <w:r w:rsidRPr="00D521E9">
        <w:rPr>
          <w:rFonts w:ascii="Arial" w:eastAsia="Times New Roman" w:hAnsi="Arial" w:cs="Arial"/>
        </w:rPr>
        <w:t xml:space="preserve"> подлежит направлению </w:t>
      </w:r>
      <w:r>
        <w:rPr>
          <w:rFonts w:ascii="Arial" w:eastAsia="Times New Roman" w:hAnsi="Arial" w:cs="Arial"/>
        </w:rPr>
        <w:t>организатором конкурса</w:t>
      </w:r>
      <w:r w:rsidRPr="00D521E9">
        <w:rPr>
          <w:rFonts w:ascii="Arial" w:eastAsia="Times New Roman" w:hAnsi="Arial" w:cs="Arial"/>
        </w:rPr>
        <w:t xml:space="preserve"> этому участнику в срок, не превышающий </w:t>
      </w:r>
      <w:r w:rsidR="00685E1D">
        <w:rPr>
          <w:rFonts w:ascii="Arial" w:eastAsia="Times New Roman" w:hAnsi="Arial" w:cs="Arial"/>
        </w:rPr>
        <w:t>пяти</w:t>
      </w:r>
      <w:r w:rsidRPr="00D521E9">
        <w:rPr>
          <w:rFonts w:ascii="Arial" w:eastAsia="Times New Roman" w:hAnsi="Arial" w:cs="Arial"/>
        </w:rPr>
        <w:t xml:space="preserve"> дней с даты признания победителя конкурса уклонившимся от заключения </w:t>
      </w:r>
      <w:r>
        <w:rPr>
          <w:rFonts w:ascii="Arial" w:eastAsia="Times New Roman" w:hAnsi="Arial" w:cs="Arial"/>
        </w:rPr>
        <w:t>договора</w:t>
      </w:r>
      <w:r w:rsidRPr="00D521E9">
        <w:rPr>
          <w:rFonts w:ascii="Arial" w:eastAsia="Times New Roman" w:hAnsi="Arial" w:cs="Arial"/>
        </w:rPr>
        <w:t xml:space="preserve">. Участник конкурса, заявке на участие, в </w:t>
      </w:r>
      <w:r w:rsidRPr="00D521E9">
        <w:rPr>
          <w:rFonts w:ascii="Arial" w:eastAsia="Times New Roman" w:hAnsi="Arial" w:cs="Arial"/>
        </w:rPr>
        <w:lastRenderedPageBreak/>
        <w:t xml:space="preserve">конкурсе которого присвоен второй номер, </w:t>
      </w:r>
      <w:r w:rsidRPr="00A1620D">
        <w:rPr>
          <w:rFonts w:ascii="Arial" w:eastAsia="Times New Roman" w:hAnsi="Arial" w:cs="Arial"/>
        </w:rPr>
        <w:t xml:space="preserve">обязан подписать договор и передать его организатору конкурса </w:t>
      </w:r>
      <w:r>
        <w:rPr>
          <w:rFonts w:ascii="Arial" w:eastAsia="Times New Roman" w:hAnsi="Arial" w:cs="Arial"/>
        </w:rPr>
        <w:t>в течение десяти дней с даты признания победителя конкурса уклонившимся от заключения договора</w:t>
      </w:r>
      <w:r w:rsidRPr="00D521E9">
        <w:rPr>
          <w:rFonts w:ascii="Arial" w:eastAsia="Times New Roman" w:hAnsi="Arial" w:cs="Arial"/>
        </w:rPr>
        <w:t xml:space="preserve">. Одновременно с подписанными экземплярами </w:t>
      </w:r>
      <w:r>
        <w:rPr>
          <w:rFonts w:ascii="Arial" w:eastAsia="Times New Roman" w:hAnsi="Arial" w:cs="Arial"/>
        </w:rPr>
        <w:t>договора</w:t>
      </w:r>
      <w:r w:rsidRPr="00D521E9">
        <w:rPr>
          <w:rFonts w:ascii="Arial" w:eastAsia="Times New Roman" w:hAnsi="Arial" w:cs="Arial"/>
        </w:rPr>
        <w:t xml:space="preserve"> этот участник обязан предоставить обеспечение исполнения </w:t>
      </w:r>
      <w:r>
        <w:rPr>
          <w:rFonts w:ascii="Arial" w:eastAsia="Times New Roman" w:hAnsi="Arial" w:cs="Arial"/>
        </w:rPr>
        <w:t>договора</w:t>
      </w:r>
      <w:r w:rsidR="00685E1D">
        <w:rPr>
          <w:rFonts w:ascii="Arial" w:eastAsia="Times New Roman" w:hAnsi="Arial" w:cs="Arial"/>
        </w:rPr>
        <w:t xml:space="preserve"> в соответствии с п. 7.3 настоящего Извещения.</w:t>
      </w:r>
    </w:p>
    <w:p w:rsidR="009435A0" w:rsidRPr="00D521E9" w:rsidRDefault="009435A0" w:rsidP="005C121A">
      <w:pPr>
        <w:spacing w:line="312" w:lineRule="auto"/>
        <w:jc w:val="both"/>
        <w:rPr>
          <w:rFonts w:ascii="Arial" w:eastAsia="Times New Roman" w:hAnsi="Arial" w:cs="Arial"/>
        </w:rPr>
      </w:pPr>
      <w:r>
        <w:rPr>
          <w:rFonts w:ascii="Arial" w:eastAsia="Times New Roman" w:hAnsi="Arial" w:cs="Arial"/>
        </w:rPr>
        <w:t>7</w:t>
      </w:r>
      <w:r w:rsidRPr="00A1620D">
        <w:rPr>
          <w:rFonts w:ascii="Arial" w:eastAsia="Times New Roman" w:hAnsi="Arial" w:cs="Arial"/>
        </w:rPr>
        <w:t>.</w:t>
      </w:r>
      <w:r w:rsidR="00685E1D">
        <w:rPr>
          <w:rFonts w:ascii="Arial" w:eastAsia="Times New Roman" w:hAnsi="Arial" w:cs="Arial"/>
        </w:rPr>
        <w:t>8</w:t>
      </w:r>
      <w:r w:rsidRPr="00A1620D">
        <w:rPr>
          <w:rFonts w:ascii="Arial" w:eastAsia="Times New Roman" w:hAnsi="Arial" w:cs="Arial"/>
        </w:rPr>
        <w:t xml:space="preserve">. </w:t>
      </w:r>
      <w:proofErr w:type="spellStart"/>
      <w:r w:rsidRPr="00A1620D">
        <w:rPr>
          <w:rFonts w:ascii="Arial" w:eastAsia="Times New Roman" w:hAnsi="Arial" w:cs="Arial"/>
        </w:rPr>
        <w:t>Непредоставление</w:t>
      </w:r>
      <w:proofErr w:type="spellEnd"/>
      <w:r w:rsidRPr="00A1620D">
        <w:rPr>
          <w:rFonts w:ascii="Arial" w:eastAsia="Times New Roman" w:hAnsi="Arial" w:cs="Arial"/>
        </w:rPr>
        <w:t xml:space="preserve"> участником конкурса, заявке на участие, в конкурсе которого присвоен второй номер, организатору конкурса в срок, установленный пунктом </w:t>
      </w:r>
      <w:r>
        <w:rPr>
          <w:rFonts w:ascii="Arial" w:eastAsia="Times New Roman" w:hAnsi="Arial" w:cs="Arial"/>
        </w:rPr>
        <w:t>7</w:t>
      </w:r>
      <w:r w:rsidRPr="00A1620D">
        <w:rPr>
          <w:rFonts w:ascii="Arial" w:eastAsia="Times New Roman" w:hAnsi="Arial" w:cs="Arial"/>
        </w:rPr>
        <w:t>.</w:t>
      </w:r>
      <w:r w:rsidR="00685E1D">
        <w:rPr>
          <w:rFonts w:ascii="Arial" w:eastAsia="Times New Roman" w:hAnsi="Arial" w:cs="Arial"/>
        </w:rPr>
        <w:t>7</w:t>
      </w:r>
      <w:r w:rsidRPr="00A1620D">
        <w:rPr>
          <w:rFonts w:ascii="Arial" w:eastAsia="Times New Roman" w:hAnsi="Arial" w:cs="Arial"/>
        </w:rPr>
        <w:t>., подписанных этим участником экземпляров договора и обеспечения исполнения договора считается уклонением этого участника от заключения договора. В данном случае конкурс признается несостоявшимся.</w:t>
      </w:r>
    </w:p>
    <w:p w:rsidR="00EE32BB" w:rsidRDefault="009435A0" w:rsidP="004572FF">
      <w:pPr>
        <w:spacing w:line="312" w:lineRule="auto"/>
        <w:jc w:val="both"/>
        <w:rPr>
          <w:rFonts w:ascii="Arial" w:eastAsia="Times New Roman" w:hAnsi="Arial" w:cs="Arial"/>
        </w:rPr>
      </w:pPr>
      <w:r>
        <w:rPr>
          <w:rFonts w:ascii="Arial" w:eastAsia="Times New Roman" w:hAnsi="Arial" w:cs="Arial"/>
        </w:rPr>
        <w:t>7</w:t>
      </w:r>
      <w:r w:rsidRPr="00D521E9">
        <w:rPr>
          <w:rFonts w:ascii="Arial" w:eastAsia="Times New Roman" w:hAnsi="Arial" w:cs="Arial"/>
        </w:rPr>
        <w:t>.</w:t>
      </w:r>
      <w:r w:rsidR="00685E1D">
        <w:rPr>
          <w:rFonts w:ascii="Arial" w:eastAsia="Times New Roman" w:hAnsi="Arial" w:cs="Arial"/>
        </w:rPr>
        <w:t>9</w:t>
      </w:r>
      <w:r w:rsidRPr="00D521E9">
        <w:rPr>
          <w:rFonts w:ascii="Arial" w:eastAsia="Times New Roman" w:hAnsi="Arial" w:cs="Arial"/>
        </w:rPr>
        <w:t>. В течение десяти дней с даты получения от победителя конкурса</w:t>
      </w:r>
      <w:r>
        <w:rPr>
          <w:rFonts w:ascii="Arial" w:eastAsia="Times New Roman" w:hAnsi="Arial" w:cs="Arial"/>
        </w:rPr>
        <w:t xml:space="preserve">, </w:t>
      </w:r>
      <w:r w:rsidRPr="00EE4039">
        <w:rPr>
          <w:rFonts w:ascii="Arial" w:eastAsia="Times New Roman" w:hAnsi="Arial" w:cs="Arial"/>
        </w:rPr>
        <w:t>участник</w:t>
      </w:r>
      <w:r>
        <w:rPr>
          <w:rFonts w:ascii="Arial" w:eastAsia="Times New Roman" w:hAnsi="Arial" w:cs="Arial"/>
        </w:rPr>
        <w:t>а</w:t>
      </w:r>
      <w:r w:rsidRPr="00EE4039">
        <w:rPr>
          <w:rFonts w:ascii="Arial" w:eastAsia="Times New Roman" w:hAnsi="Arial" w:cs="Arial"/>
        </w:rPr>
        <w:t xml:space="preserve"> конкурса, подавше</w:t>
      </w:r>
      <w:r>
        <w:rPr>
          <w:rFonts w:ascii="Arial" w:eastAsia="Times New Roman" w:hAnsi="Arial" w:cs="Arial"/>
        </w:rPr>
        <w:t>го</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 xml:space="preserve">, </w:t>
      </w:r>
      <w:r w:rsidRPr="00D521E9">
        <w:rPr>
          <w:rFonts w:ascii="Arial" w:eastAsia="Times New Roman" w:hAnsi="Arial" w:cs="Arial"/>
        </w:rPr>
        <w:t xml:space="preserve">участника конкурса, заявке на участие, в конкурсе которого присвоен второй номер, подписанного </w:t>
      </w:r>
      <w:r>
        <w:rPr>
          <w:rFonts w:ascii="Arial" w:eastAsia="Times New Roman" w:hAnsi="Arial" w:cs="Arial"/>
        </w:rPr>
        <w:t>договора</w:t>
      </w:r>
      <w:r w:rsidRPr="00D521E9">
        <w:rPr>
          <w:rFonts w:ascii="Arial" w:eastAsia="Times New Roman" w:hAnsi="Arial" w:cs="Arial"/>
        </w:rPr>
        <w:t xml:space="preserve"> с приложением документов, подтверждающих предоставление обеспечения исполнения </w:t>
      </w:r>
      <w:r>
        <w:rPr>
          <w:rFonts w:ascii="Arial" w:eastAsia="Times New Roman" w:hAnsi="Arial" w:cs="Arial"/>
        </w:rPr>
        <w:t>договора</w:t>
      </w:r>
      <w:r w:rsidRPr="00D521E9">
        <w:rPr>
          <w:rFonts w:ascii="Arial" w:eastAsia="Times New Roman" w:hAnsi="Arial" w:cs="Arial"/>
        </w:rPr>
        <w:t xml:space="preserve">, </w:t>
      </w:r>
      <w:r>
        <w:rPr>
          <w:rFonts w:ascii="Arial" w:eastAsia="Times New Roman" w:hAnsi="Arial" w:cs="Arial"/>
        </w:rPr>
        <w:t>организатор конкурса</w:t>
      </w:r>
      <w:r w:rsidRPr="00D521E9">
        <w:rPr>
          <w:rFonts w:ascii="Arial" w:eastAsia="Times New Roman" w:hAnsi="Arial" w:cs="Arial"/>
        </w:rPr>
        <w:t xml:space="preserve"> обязан подписать </w:t>
      </w:r>
      <w:r>
        <w:rPr>
          <w:rFonts w:ascii="Arial" w:eastAsia="Times New Roman" w:hAnsi="Arial" w:cs="Arial"/>
        </w:rPr>
        <w:t>договор</w:t>
      </w:r>
      <w:r w:rsidRPr="00D521E9">
        <w:rPr>
          <w:rFonts w:ascii="Arial" w:eastAsia="Times New Roman" w:hAnsi="Arial" w:cs="Arial"/>
        </w:rPr>
        <w:t xml:space="preserve"> и передать один экземпляр </w:t>
      </w:r>
      <w:r>
        <w:rPr>
          <w:rFonts w:ascii="Arial" w:eastAsia="Times New Roman" w:hAnsi="Arial" w:cs="Arial"/>
        </w:rPr>
        <w:t>договора</w:t>
      </w:r>
      <w:r w:rsidRPr="00D521E9">
        <w:rPr>
          <w:rFonts w:ascii="Arial" w:eastAsia="Times New Roman" w:hAnsi="Arial" w:cs="Arial"/>
        </w:rPr>
        <w:t xml:space="preserve"> лицу, с которым заключен </w:t>
      </w:r>
      <w:r>
        <w:rPr>
          <w:rFonts w:ascii="Arial" w:eastAsia="Times New Roman" w:hAnsi="Arial" w:cs="Arial"/>
        </w:rPr>
        <w:t>договор</w:t>
      </w:r>
      <w:r w:rsidRPr="00D521E9">
        <w:rPr>
          <w:rFonts w:ascii="Arial" w:eastAsia="Times New Roman" w:hAnsi="Arial" w:cs="Arial"/>
        </w:rPr>
        <w:t xml:space="preserve">, или его представителю либо направить один экземпляр </w:t>
      </w:r>
      <w:r>
        <w:rPr>
          <w:rFonts w:ascii="Arial" w:eastAsia="Times New Roman" w:hAnsi="Arial" w:cs="Arial"/>
        </w:rPr>
        <w:t>договора</w:t>
      </w:r>
      <w:r w:rsidRPr="00D521E9">
        <w:rPr>
          <w:rFonts w:ascii="Arial" w:eastAsia="Times New Roman" w:hAnsi="Arial" w:cs="Arial"/>
        </w:rPr>
        <w:t xml:space="preserve"> по почте лицу, с которым заключен </w:t>
      </w:r>
      <w:r>
        <w:rPr>
          <w:rFonts w:ascii="Arial" w:eastAsia="Times New Roman" w:hAnsi="Arial" w:cs="Arial"/>
        </w:rPr>
        <w:t>договор</w:t>
      </w:r>
      <w:r w:rsidRPr="00D521E9">
        <w:rPr>
          <w:rFonts w:ascii="Arial" w:eastAsia="Times New Roman" w:hAnsi="Arial" w:cs="Arial"/>
        </w:rPr>
        <w:t xml:space="preserve">. В случае, если </w:t>
      </w:r>
      <w:r>
        <w:rPr>
          <w:rFonts w:ascii="Arial" w:eastAsia="Times New Roman" w:hAnsi="Arial" w:cs="Arial"/>
        </w:rPr>
        <w:t>организатор конкурса</w:t>
      </w:r>
      <w:r w:rsidRPr="00D521E9">
        <w:rPr>
          <w:rFonts w:ascii="Arial" w:eastAsia="Times New Roman" w:hAnsi="Arial" w:cs="Arial"/>
        </w:rPr>
        <w:t xml:space="preserve"> не совершил предусмотренные </w:t>
      </w:r>
      <w:r>
        <w:rPr>
          <w:rFonts w:ascii="Arial" w:eastAsia="Times New Roman" w:hAnsi="Arial" w:cs="Arial"/>
        </w:rPr>
        <w:t>пунктом 7.</w:t>
      </w:r>
      <w:r w:rsidR="00685E1D">
        <w:rPr>
          <w:rFonts w:ascii="Arial" w:eastAsia="Times New Roman" w:hAnsi="Arial" w:cs="Arial"/>
        </w:rPr>
        <w:t>9</w:t>
      </w:r>
      <w:r>
        <w:rPr>
          <w:rFonts w:ascii="Arial" w:eastAsia="Times New Roman" w:hAnsi="Arial" w:cs="Arial"/>
        </w:rPr>
        <w:t>.</w:t>
      </w:r>
      <w:r w:rsidRPr="00D521E9">
        <w:rPr>
          <w:rFonts w:ascii="Arial" w:eastAsia="Times New Roman" w:hAnsi="Arial" w:cs="Arial"/>
        </w:rPr>
        <w:t xml:space="preserve"> действия, он признается уклонившимся от заключения </w:t>
      </w:r>
      <w:r>
        <w:rPr>
          <w:rFonts w:ascii="Arial" w:eastAsia="Times New Roman" w:hAnsi="Arial" w:cs="Arial"/>
        </w:rPr>
        <w:t>договора</w:t>
      </w:r>
      <w:r w:rsidRPr="00D521E9">
        <w:rPr>
          <w:rFonts w:ascii="Arial" w:eastAsia="Times New Roman" w:hAnsi="Arial" w:cs="Arial"/>
        </w:rPr>
        <w:t xml:space="preserve">. При уклонении </w:t>
      </w:r>
      <w:r>
        <w:rPr>
          <w:rFonts w:ascii="Arial" w:eastAsia="Times New Roman" w:hAnsi="Arial" w:cs="Arial"/>
        </w:rPr>
        <w:t>организатора конкурса</w:t>
      </w:r>
      <w:r w:rsidRPr="00D521E9">
        <w:rPr>
          <w:rFonts w:ascii="Arial" w:eastAsia="Times New Roman" w:hAnsi="Arial" w:cs="Arial"/>
        </w:rPr>
        <w:t xml:space="preserve"> от заключения </w:t>
      </w:r>
      <w:r>
        <w:rPr>
          <w:rFonts w:ascii="Arial" w:eastAsia="Times New Roman" w:hAnsi="Arial" w:cs="Arial"/>
        </w:rPr>
        <w:t>договора</w:t>
      </w:r>
      <w:r w:rsidRPr="00D521E9">
        <w:rPr>
          <w:rFonts w:ascii="Arial" w:eastAsia="Times New Roman" w:hAnsi="Arial" w:cs="Arial"/>
        </w:rPr>
        <w:t xml:space="preserve"> с победителем конкурса</w:t>
      </w:r>
      <w:r>
        <w:rPr>
          <w:rFonts w:ascii="Arial" w:eastAsia="Times New Roman" w:hAnsi="Arial" w:cs="Arial"/>
        </w:rPr>
        <w:t xml:space="preserve">, </w:t>
      </w:r>
      <w:r w:rsidRPr="00EE4039">
        <w:rPr>
          <w:rFonts w:ascii="Arial" w:eastAsia="Times New Roman" w:hAnsi="Arial" w:cs="Arial"/>
        </w:rPr>
        <w:t>участник</w:t>
      </w:r>
      <w:r>
        <w:rPr>
          <w:rFonts w:ascii="Arial" w:eastAsia="Times New Roman" w:hAnsi="Arial" w:cs="Arial"/>
        </w:rPr>
        <w:t>ом</w:t>
      </w:r>
      <w:r w:rsidRPr="00EE4039">
        <w:rPr>
          <w:rFonts w:ascii="Arial" w:eastAsia="Times New Roman" w:hAnsi="Arial" w:cs="Arial"/>
        </w:rPr>
        <w:t xml:space="preserve"> конкурса, подавш</w:t>
      </w:r>
      <w:r>
        <w:rPr>
          <w:rFonts w:ascii="Arial" w:eastAsia="Times New Roman" w:hAnsi="Arial" w:cs="Arial"/>
        </w:rPr>
        <w:t>им</w:t>
      </w:r>
      <w:r w:rsidRPr="00EE4039">
        <w:rPr>
          <w:rFonts w:ascii="Arial" w:eastAsia="Times New Roman" w:hAnsi="Arial" w:cs="Arial"/>
        </w:rPr>
        <w:t xml:space="preserve"> единственную заявку на участие в конкурсе</w:t>
      </w:r>
      <w:r>
        <w:rPr>
          <w:rFonts w:ascii="Arial" w:eastAsia="Times New Roman" w:hAnsi="Arial" w:cs="Arial"/>
        </w:rPr>
        <w:t>,</w:t>
      </w:r>
      <w:r w:rsidRPr="00D521E9">
        <w:rPr>
          <w:rFonts w:ascii="Arial" w:eastAsia="Times New Roman" w:hAnsi="Arial" w:cs="Arial"/>
        </w:rPr>
        <w:t xml:space="preserve">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w:t>
      </w:r>
      <w:r>
        <w:rPr>
          <w:rFonts w:ascii="Arial" w:eastAsia="Times New Roman" w:hAnsi="Arial" w:cs="Arial"/>
        </w:rPr>
        <w:t>организатора конкурса</w:t>
      </w:r>
      <w:r w:rsidRPr="00D521E9">
        <w:rPr>
          <w:rFonts w:ascii="Arial" w:eastAsia="Times New Roman" w:hAnsi="Arial" w:cs="Arial"/>
        </w:rPr>
        <w:t xml:space="preserve"> заключить </w:t>
      </w:r>
      <w:r>
        <w:rPr>
          <w:rFonts w:ascii="Arial" w:eastAsia="Times New Roman" w:hAnsi="Arial" w:cs="Arial"/>
        </w:rPr>
        <w:t>договор.</w:t>
      </w: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7E670E" w:rsidRDefault="007E670E" w:rsidP="004572FF">
      <w:pPr>
        <w:spacing w:line="312" w:lineRule="auto"/>
        <w:jc w:val="both"/>
        <w:rPr>
          <w:rFonts w:ascii="Arial" w:eastAsia="Times New Roman" w:hAnsi="Arial" w:cs="Arial"/>
        </w:rPr>
      </w:pPr>
    </w:p>
    <w:p w:rsidR="00B51253" w:rsidRDefault="00B51253" w:rsidP="004572FF">
      <w:pPr>
        <w:spacing w:line="312" w:lineRule="auto"/>
        <w:jc w:val="both"/>
        <w:rPr>
          <w:rFonts w:ascii="Arial" w:eastAsia="Times New Roman" w:hAnsi="Arial" w:cs="Arial"/>
        </w:rPr>
      </w:pPr>
    </w:p>
    <w:p w:rsidR="007E670E" w:rsidRDefault="007E670E" w:rsidP="007E670E">
      <w:pPr>
        <w:spacing w:line="312" w:lineRule="auto"/>
        <w:jc w:val="right"/>
        <w:rPr>
          <w:rFonts w:ascii="Arial" w:eastAsia="Times New Roman" w:hAnsi="Arial" w:cs="Arial"/>
        </w:rPr>
      </w:pPr>
      <w:r>
        <w:rPr>
          <w:rFonts w:ascii="Arial" w:eastAsia="Times New Roman" w:hAnsi="Arial" w:cs="Arial"/>
        </w:rPr>
        <w:t>Приложение № 1</w:t>
      </w:r>
    </w:p>
    <w:p w:rsidR="007E670E" w:rsidRDefault="007E670E" w:rsidP="007E670E">
      <w:pPr>
        <w:spacing w:line="312" w:lineRule="auto"/>
        <w:jc w:val="right"/>
        <w:rPr>
          <w:rFonts w:ascii="Arial" w:eastAsia="Times New Roman" w:hAnsi="Arial" w:cs="Arial"/>
        </w:rPr>
      </w:pPr>
      <w:r>
        <w:rPr>
          <w:rFonts w:ascii="Arial" w:eastAsia="Times New Roman" w:hAnsi="Arial" w:cs="Arial"/>
        </w:rPr>
        <w:t xml:space="preserve">к Извещению о проведении </w:t>
      </w:r>
    </w:p>
    <w:p w:rsidR="007E670E" w:rsidRDefault="007E670E" w:rsidP="007E670E">
      <w:pPr>
        <w:spacing w:line="312" w:lineRule="auto"/>
        <w:jc w:val="right"/>
        <w:rPr>
          <w:rFonts w:ascii="Arial" w:eastAsia="Times New Roman" w:hAnsi="Arial" w:cs="Arial"/>
        </w:rPr>
      </w:pPr>
      <w:r>
        <w:rPr>
          <w:rFonts w:ascii="Arial" w:eastAsia="Times New Roman" w:hAnsi="Arial" w:cs="Arial"/>
        </w:rPr>
        <w:t>открытого конкурса</w:t>
      </w:r>
    </w:p>
    <w:p w:rsidR="007E670E" w:rsidRDefault="007E670E" w:rsidP="007E670E">
      <w:pPr>
        <w:spacing w:line="312" w:lineRule="auto"/>
        <w:jc w:val="right"/>
        <w:rPr>
          <w:rFonts w:ascii="Arial" w:eastAsia="Times New Roman" w:hAnsi="Arial" w:cs="Arial"/>
        </w:rPr>
      </w:pPr>
    </w:p>
    <w:p w:rsidR="007E670E" w:rsidRDefault="007E670E" w:rsidP="007E670E">
      <w:pPr>
        <w:spacing w:line="312" w:lineRule="auto"/>
        <w:jc w:val="right"/>
        <w:rPr>
          <w:rFonts w:ascii="Arial" w:eastAsia="Times New Roman" w:hAnsi="Arial" w:cs="Arial"/>
        </w:rPr>
      </w:pPr>
    </w:p>
    <w:p w:rsidR="007E670E" w:rsidRDefault="007E670E" w:rsidP="007E670E">
      <w:pPr>
        <w:spacing w:line="312" w:lineRule="auto"/>
        <w:jc w:val="right"/>
        <w:rPr>
          <w:rFonts w:ascii="Arial" w:eastAsia="Times New Roman" w:hAnsi="Arial" w:cs="Arial"/>
        </w:rPr>
      </w:pPr>
    </w:p>
    <w:p w:rsidR="007E670E" w:rsidRDefault="007E670E" w:rsidP="007E670E">
      <w:pPr>
        <w:spacing w:line="312" w:lineRule="auto"/>
        <w:jc w:val="center"/>
        <w:rPr>
          <w:rFonts w:ascii="Arial" w:eastAsia="Times New Roman" w:hAnsi="Arial" w:cs="Arial"/>
        </w:rPr>
      </w:pPr>
      <w:r>
        <w:rPr>
          <w:rFonts w:ascii="Arial" w:eastAsia="Times New Roman" w:hAnsi="Arial" w:cs="Arial"/>
        </w:rPr>
        <w:t>ФОРМА ЗАЯВКИ НА УЧАСТИЕ В КОНКУРСЕ</w:t>
      </w:r>
    </w:p>
    <w:p w:rsidR="007B3E5D" w:rsidRDefault="007B3E5D" w:rsidP="007E670E">
      <w:pPr>
        <w:spacing w:line="312" w:lineRule="auto"/>
        <w:jc w:val="center"/>
        <w:rPr>
          <w:rFonts w:ascii="Arial" w:eastAsia="Times New Roman" w:hAnsi="Arial" w:cs="Arial"/>
        </w:rPr>
      </w:pPr>
    </w:p>
    <w:p w:rsidR="007B3E5D" w:rsidRPr="001077AB" w:rsidRDefault="007B3E5D" w:rsidP="007B3E5D">
      <w:pPr>
        <w:rPr>
          <w:rFonts w:ascii="Arial" w:hAnsi="Arial" w:cs="Arial"/>
          <w:sz w:val="22"/>
        </w:rPr>
      </w:pPr>
      <w:bookmarkStart w:id="7" w:name="_Hlk511913114"/>
      <w:r>
        <w:rPr>
          <w:rFonts w:ascii="Arial" w:hAnsi="Arial" w:cs="Arial"/>
          <w:sz w:val="22"/>
        </w:rPr>
        <w:t>(</w:t>
      </w:r>
      <w:r w:rsidRPr="001077AB">
        <w:rPr>
          <w:rFonts w:ascii="Arial" w:hAnsi="Arial" w:cs="Arial"/>
          <w:sz w:val="22"/>
        </w:rPr>
        <w:t>Заполняется на фирменном бланке организации (при наличии)</w:t>
      </w:r>
      <w:r>
        <w:rPr>
          <w:rFonts w:ascii="Arial" w:hAnsi="Arial" w:cs="Arial"/>
          <w:sz w:val="22"/>
        </w:rPr>
        <w:t>)</w:t>
      </w:r>
      <w:bookmarkEnd w:id="7"/>
    </w:p>
    <w:p w:rsidR="007B3E5D" w:rsidRPr="00E7781E" w:rsidRDefault="007B3E5D" w:rsidP="007B3E5D">
      <w:pPr>
        <w:rPr>
          <w:rFonts w:ascii="Arial" w:hAnsi="Arial" w:cs="Arial"/>
        </w:rPr>
      </w:pPr>
    </w:p>
    <w:p w:rsidR="007B3E5D" w:rsidRPr="00E7781E" w:rsidRDefault="007B3E5D" w:rsidP="007B3E5D">
      <w:pPr>
        <w:jc w:val="center"/>
        <w:rPr>
          <w:rFonts w:ascii="Arial" w:hAnsi="Arial" w:cs="Arial"/>
        </w:rPr>
      </w:pPr>
    </w:p>
    <w:p w:rsidR="007B3E5D" w:rsidRPr="00E7781E" w:rsidRDefault="007B3E5D" w:rsidP="007B3E5D">
      <w:pPr>
        <w:jc w:val="center"/>
        <w:rPr>
          <w:rFonts w:ascii="Arial" w:hAnsi="Arial" w:cs="Arial"/>
        </w:rPr>
      </w:pPr>
      <w:r w:rsidRPr="00E7781E">
        <w:rPr>
          <w:rFonts w:ascii="Arial" w:hAnsi="Arial" w:cs="Arial"/>
        </w:rPr>
        <w:t xml:space="preserve">Организатору </w:t>
      </w:r>
      <w:r>
        <w:rPr>
          <w:rFonts w:ascii="Arial" w:hAnsi="Arial" w:cs="Arial"/>
        </w:rPr>
        <w:t>конкурса</w:t>
      </w:r>
    </w:p>
    <w:p w:rsidR="007B3E5D" w:rsidRPr="00E7781E" w:rsidRDefault="007B3E5D" w:rsidP="007B3E5D">
      <w:pPr>
        <w:jc w:val="center"/>
        <w:rPr>
          <w:rFonts w:ascii="Arial" w:hAnsi="Arial" w:cs="Arial"/>
        </w:rPr>
      </w:pPr>
      <w:r w:rsidRPr="00E7781E">
        <w:rPr>
          <w:rFonts w:ascii="Arial" w:hAnsi="Arial" w:cs="Arial"/>
        </w:rPr>
        <w:t>__________________________________________________</w:t>
      </w:r>
    </w:p>
    <w:p w:rsidR="007B3E5D" w:rsidRPr="00E7781E" w:rsidRDefault="007B3E5D" w:rsidP="007B3E5D">
      <w:pPr>
        <w:jc w:val="center"/>
        <w:rPr>
          <w:rFonts w:ascii="Arial" w:hAnsi="Arial" w:cs="Arial"/>
        </w:rPr>
      </w:pPr>
      <w:r w:rsidRPr="00E7781E">
        <w:rPr>
          <w:rFonts w:ascii="Arial" w:hAnsi="Arial" w:cs="Arial"/>
        </w:rPr>
        <w:t xml:space="preserve">(наименование организатора </w:t>
      </w:r>
      <w:r>
        <w:rPr>
          <w:rFonts w:ascii="Arial" w:hAnsi="Arial" w:cs="Arial"/>
        </w:rPr>
        <w:t>конкурса</w:t>
      </w:r>
      <w:r w:rsidRPr="00E7781E">
        <w:rPr>
          <w:rFonts w:ascii="Arial" w:hAnsi="Arial" w:cs="Arial"/>
        </w:rPr>
        <w:t>)</w:t>
      </w:r>
    </w:p>
    <w:p w:rsidR="007B3E5D" w:rsidRPr="00E7781E" w:rsidRDefault="007B3E5D" w:rsidP="007B3E5D">
      <w:pPr>
        <w:jc w:val="center"/>
        <w:rPr>
          <w:rFonts w:ascii="Arial" w:hAnsi="Arial" w:cs="Arial"/>
        </w:rPr>
      </w:pPr>
    </w:p>
    <w:p w:rsidR="007B3E5D" w:rsidRPr="00E7781E" w:rsidRDefault="007B3E5D" w:rsidP="007B3E5D">
      <w:pPr>
        <w:jc w:val="center"/>
        <w:rPr>
          <w:rFonts w:ascii="Arial" w:hAnsi="Arial" w:cs="Arial"/>
        </w:rPr>
      </w:pPr>
    </w:p>
    <w:p w:rsidR="007B3E5D" w:rsidRPr="00E7781E" w:rsidRDefault="007B3E5D" w:rsidP="007B3E5D">
      <w:pPr>
        <w:jc w:val="center"/>
        <w:rPr>
          <w:rFonts w:ascii="Arial" w:hAnsi="Arial" w:cs="Arial"/>
        </w:rPr>
      </w:pPr>
      <w:r w:rsidRPr="00E7781E">
        <w:rPr>
          <w:rFonts w:ascii="Arial" w:hAnsi="Arial" w:cs="Arial"/>
        </w:rPr>
        <w:t>ЗАЯВКА</w:t>
      </w:r>
    </w:p>
    <w:p w:rsidR="007B3E5D" w:rsidRPr="00E7781E" w:rsidRDefault="007B3E5D" w:rsidP="007B3E5D">
      <w:pPr>
        <w:jc w:val="center"/>
        <w:rPr>
          <w:rFonts w:ascii="Arial" w:hAnsi="Arial" w:cs="Arial"/>
        </w:rPr>
      </w:pPr>
      <w:r w:rsidRPr="00E7781E">
        <w:rPr>
          <w:rFonts w:ascii="Arial" w:hAnsi="Arial" w:cs="Arial"/>
        </w:rPr>
        <w:t xml:space="preserve">на участие в </w:t>
      </w:r>
      <w:r>
        <w:rPr>
          <w:rFonts w:ascii="Arial" w:hAnsi="Arial" w:cs="Arial"/>
        </w:rPr>
        <w:t xml:space="preserve">открытом конкурсе </w:t>
      </w:r>
      <w:bookmarkStart w:id="8" w:name="_Hlk511913085"/>
      <w:r w:rsidRPr="00727804">
        <w:rPr>
          <w:rFonts w:ascii="Arial" w:hAnsi="Arial" w:cs="Arial"/>
        </w:rPr>
        <w:t xml:space="preserve">на право </w:t>
      </w:r>
      <w:r>
        <w:rPr>
          <w:rFonts w:ascii="Arial" w:hAnsi="Arial" w:cs="Arial"/>
        </w:rPr>
        <w:t>заключения договора на организацию ярмарки на территории городского округа Мытищи</w:t>
      </w:r>
      <w:bookmarkEnd w:id="8"/>
    </w:p>
    <w:p w:rsidR="007B3E5D" w:rsidRPr="00E7781E" w:rsidRDefault="007B3E5D" w:rsidP="007B3E5D">
      <w:pPr>
        <w:rPr>
          <w:rFonts w:ascii="Arial" w:hAnsi="Arial" w:cs="Arial"/>
        </w:rPr>
      </w:pPr>
      <w:r w:rsidRPr="00E7781E">
        <w:rPr>
          <w:rFonts w:ascii="Arial" w:hAnsi="Arial" w:cs="Arial"/>
        </w:rPr>
        <w:t xml:space="preserve"> </w:t>
      </w:r>
    </w:p>
    <w:p w:rsidR="007B3E5D" w:rsidRDefault="007B3E5D" w:rsidP="007B3E5D">
      <w:pPr>
        <w:jc w:val="both"/>
        <w:rPr>
          <w:rFonts w:ascii="Arial" w:hAnsi="Arial" w:cs="Arial"/>
        </w:rPr>
      </w:pPr>
      <w:r w:rsidRPr="00E7781E">
        <w:rPr>
          <w:rFonts w:ascii="Arial" w:hAnsi="Arial" w:cs="Arial"/>
        </w:rPr>
        <w:t xml:space="preserve"> </w:t>
      </w:r>
      <w:r>
        <w:rPr>
          <w:rFonts w:ascii="Arial" w:hAnsi="Arial" w:cs="Arial"/>
        </w:rPr>
        <w:t>Участник конкурса,</w:t>
      </w:r>
      <w:r w:rsidRPr="00E7781E">
        <w:rPr>
          <w:rFonts w:ascii="Arial" w:hAnsi="Arial" w:cs="Arial"/>
        </w:rPr>
        <w:t xml:space="preserve">____________________________________________________ </w:t>
      </w:r>
      <w:r w:rsidRPr="001077AB">
        <w:rPr>
          <w:rFonts w:ascii="Arial" w:hAnsi="Arial" w:cs="Arial"/>
          <w:sz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r w:rsidRPr="00E7781E">
        <w:rPr>
          <w:rFonts w:ascii="Arial" w:hAnsi="Arial" w:cs="Arial"/>
        </w:rPr>
        <w:t xml:space="preserve"> </w:t>
      </w:r>
    </w:p>
    <w:p w:rsidR="007B3E5D" w:rsidRDefault="007B3E5D" w:rsidP="007B3E5D">
      <w:pPr>
        <w:jc w:val="both"/>
        <w:rPr>
          <w:rFonts w:ascii="Arial" w:hAnsi="Arial" w:cs="Arial"/>
        </w:rPr>
      </w:pPr>
    </w:p>
    <w:p w:rsidR="007B3E5D" w:rsidRPr="00E7781E" w:rsidRDefault="007B3E5D" w:rsidP="007B3E5D">
      <w:pPr>
        <w:jc w:val="both"/>
        <w:rPr>
          <w:rFonts w:ascii="Arial" w:hAnsi="Arial" w:cs="Arial"/>
        </w:rPr>
      </w:pPr>
      <w:r w:rsidRPr="00E7781E">
        <w:rPr>
          <w:rFonts w:ascii="Arial" w:hAnsi="Arial" w:cs="Arial"/>
        </w:rPr>
        <w:t xml:space="preserve">извещает о своем желании принять участие в </w:t>
      </w:r>
      <w:r>
        <w:rPr>
          <w:rFonts w:ascii="Arial" w:hAnsi="Arial" w:cs="Arial"/>
        </w:rPr>
        <w:t>открытом конкурсе</w:t>
      </w:r>
      <w:r w:rsidRPr="00E7781E">
        <w:rPr>
          <w:rFonts w:ascii="Arial" w:hAnsi="Arial" w:cs="Arial"/>
        </w:rPr>
        <w:t xml:space="preserve"> на право </w:t>
      </w:r>
      <w:r w:rsidRPr="001077AB">
        <w:rPr>
          <w:rFonts w:ascii="Arial" w:hAnsi="Arial" w:cs="Arial"/>
        </w:rPr>
        <w:t>заключения договора на организацию ярмарки на территории городского округа Мытищи</w:t>
      </w:r>
      <w:r>
        <w:rPr>
          <w:rFonts w:ascii="Arial" w:hAnsi="Arial" w:cs="Arial"/>
        </w:rPr>
        <w:t xml:space="preserve"> по лоту №</w:t>
      </w:r>
      <w:r w:rsidRPr="001077AB">
        <w:rPr>
          <w:rFonts w:ascii="Arial" w:hAnsi="Arial" w:cs="Arial"/>
        </w:rPr>
        <w:t xml:space="preserve"> </w:t>
      </w:r>
      <w:r w:rsidRPr="00E7781E">
        <w:rPr>
          <w:rFonts w:ascii="Arial" w:hAnsi="Arial" w:cs="Arial"/>
        </w:rPr>
        <w:t>«__</w:t>
      </w:r>
      <w:r>
        <w:rPr>
          <w:rFonts w:ascii="Arial" w:hAnsi="Arial" w:cs="Arial"/>
        </w:rPr>
        <w:t>»</w:t>
      </w:r>
      <w:r w:rsidRPr="00E7781E">
        <w:rPr>
          <w:rFonts w:ascii="Arial" w:hAnsi="Arial" w:cs="Arial"/>
        </w:rPr>
        <w:t xml:space="preserve">, </w:t>
      </w:r>
      <w:r>
        <w:rPr>
          <w:rFonts w:ascii="Arial" w:hAnsi="Arial" w:cs="Arial"/>
        </w:rPr>
        <w:t xml:space="preserve">вскрытие конвертов </w:t>
      </w:r>
      <w:r w:rsidRPr="00E7781E">
        <w:rPr>
          <w:rFonts w:ascii="Arial" w:hAnsi="Arial" w:cs="Arial"/>
        </w:rPr>
        <w:t>котор</w:t>
      </w:r>
      <w:r>
        <w:rPr>
          <w:rFonts w:ascii="Arial" w:hAnsi="Arial" w:cs="Arial"/>
        </w:rPr>
        <w:t>ого</w:t>
      </w:r>
      <w:r w:rsidRPr="00E7781E">
        <w:rPr>
          <w:rFonts w:ascii="Arial" w:hAnsi="Arial" w:cs="Arial"/>
        </w:rPr>
        <w:t xml:space="preserve"> состоится "___" ____________ 201__ года в ____ час. ____ мин., на условиях, указанных в Извещении о проведении открытого </w:t>
      </w:r>
      <w:r>
        <w:rPr>
          <w:rFonts w:ascii="Arial" w:hAnsi="Arial" w:cs="Arial"/>
        </w:rPr>
        <w:t>конкурса, в том числе техническом задании,</w:t>
      </w:r>
      <w:r w:rsidRPr="00E7781E">
        <w:rPr>
          <w:rFonts w:ascii="Arial" w:hAnsi="Arial" w:cs="Arial"/>
        </w:rPr>
        <w:t xml:space="preserve"> и опубликованных в </w:t>
      </w:r>
      <w:r>
        <w:rPr>
          <w:rFonts w:ascii="Arial" w:hAnsi="Arial" w:cs="Arial"/>
        </w:rPr>
        <w:t>информационно-телекоммуникационной сети «Интернет» на сайте организатора конкурса</w:t>
      </w:r>
      <w:r w:rsidRPr="00E7781E">
        <w:rPr>
          <w:rFonts w:ascii="Arial" w:hAnsi="Arial" w:cs="Arial"/>
        </w:rPr>
        <w:t>.</w:t>
      </w:r>
    </w:p>
    <w:p w:rsidR="007B3E5D" w:rsidRPr="00E7781E" w:rsidRDefault="007B3E5D" w:rsidP="007B3E5D">
      <w:pPr>
        <w:jc w:val="both"/>
        <w:rPr>
          <w:rFonts w:ascii="Arial" w:hAnsi="Arial" w:cs="Arial"/>
        </w:rPr>
      </w:pPr>
      <w:r w:rsidRPr="00E7781E">
        <w:rPr>
          <w:rFonts w:ascii="Arial" w:hAnsi="Arial" w:cs="Arial"/>
        </w:rPr>
        <w:t xml:space="preserve">     </w:t>
      </w:r>
      <w:r>
        <w:rPr>
          <w:rFonts w:ascii="Arial" w:hAnsi="Arial" w:cs="Arial"/>
        </w:rPr>
        <w:t>Участник конкурса</w:t>
      </w:r>
      <w:r w:rsidRPr="00E7781E">
        <w:rPr>
          <w:rFonts w:ascii="Arial" w:hAnsi="Arial" w:cs="Arial"/>
        </w:rPr>
        <w:t xml:space="preserve"> _____________________________ (наименование) </w:t>
      </w:r>
      <w:r w:rsidRPr="00727804">
        <w:rPr>
          <w:rFonts w:ascii="Arial" w:hAnsi="Arial" w:cs="Arial"/>
        </w:rPr>
        <w:t xml:space="preserve">в случае признания его победителем </w:t>
      </w:r>
      <w:r>
        <w:rPr>
          <w:rFonts w:ascii="Arial" w:hAnsi="Arial" w:cs="Arial"/>
        </w:rPr>
        <w:t>конкурса обязуется</w:t>
      </w:r>
      <w:r w:rsidRPr="00727804">
        <w:rPr>
          <w:rFonts w:ascii="Arial" w:hAnsi="Arial" w:cs="Arial"/>
        </w:rPr>
        <w:t xml:space="preserve"> подписать и передать организатору </w:t>
      </w:r>
      <w:r>
        <w:rPr>
          <w:rFonts w:ascii="Arial" w:hAnsi="Arial" w:cs="Arial"/>
        </w:rPr>
        <w:t>конкурса</w:t>
      </w:r>
      <w:r w:rsidRPr="00727804">
        <w:rPr>
          <w:rFonts w:ascii="Arial" w:hAnsi="Arial" w:cs="Arial"/>
        </w:rPr>
        <w:t xml:space="preserve"> договор в установленные Извещением о</w:t>
      </w:r>
      <w:r>
        <w:rPr>
          <w:rFonts w:ascii="Arial" w:hAnsi="Arial" w:cs="Arial"/>
        </w:rPr>
        <w:t xml:space="preserve"> проведении</w:t>
      </w:r>
      <w:r w:rsidRPr="00727804">
        <w:rPr>
          <w:rFonts w:ascii="Arial" w:hAnsi="Arial" w:cs="Arial"/>
        </w:rPr>
        <w:t xml:space="preserve"> открыто</w:t>
      </w:r>
      <w:r>
        <w:rPr>
          <w:rFonts w:ascii="Arial" w:hAnsi="Arial" w:cs="Arial"/>
        </w:rPr>
        <w:t>го</w:t>
      </w:r>
      <w:r w:rsidRPr="00727804">
        <w:rPr>
          <w:rFonts w:ascii="Arial" w:hAnsi="Arial" w:cs="Arial"/>
        </w:rPr>
        <w:t xml:space="preserve"> </w:t>
      </w:r>
      <w:r>
        <w:rPr>
          <w:rFonts w:ascii="Arial" w:hAnsi="Arial" w:cs="Arial"/>
        </w:rPr>
        <w:t>конкурса</w:t>
      </w:r>
      <w:r w:rsidRPr="00727804">
        <w:rPr>
          <w:rFonts w:ascii="Arial" w:hAnsi="Arial" w:cs="Arial"/>
        </w:rPr>
        <w:t xml:space="preserve"> сроки</w:t>
      </w:r>
      <w:r w:rsidRPr="00E7781E">
        <w:rPr>
          <w:rFonts w:ascii="Arial" w:hAnsi="Arial" w:cs="Arial"/>
        </w:rPr>
        <w:t>.</w:t>
      </w:r>
    </w:p>
    <w:p w:rsidR="007B3E5D" w:rsidRPr="00E7781E" w:rsidRDefault="007B3E5D" w:rsidP="007B3E5D">
      <w:pPr>
        <w:jc w:val="both"/>
        <w:rPr>
          <w:rFonts w:ascii="Arial" w:hAnsi="Arial" w:cs="Arial"/>
        </w:rPr>
      </w:pPr>
      <w:r>
        <w:rPr>
          <w:rFonts w:ascii="Arial" w:hAnsi="Arial" w:cs="Arial"/>
        </w:rPr>
        <w:lastRenderedPageBreak/>
        <w:t>Участник конкурса</w:t>
      </w:r>
      <w:r w:rsidRPr="00E7781E">
        <w:rPr>
          <w:rFonts w:ascii="Arial" w:hAnsi="Arial" w:cs="Arial"/>
        </w:rPr>
        <w:t xml:space="preserve"> _____________________________ (наименование) </w:t>
      </w:r>
      <w:r w:rsidRPr="00727804">
        <w:rPr>
          <w:rFonts w:ascii="Arial" w:hAnsi="Arial" w:cs="Arial"/>
        </w:rPr>
        <w:t xml:space="preserve">в случае признания его единственным участником </w:t>
      </w:r>
      <w:r>
        <w:rPr>
          <w:rFonts w:ascii="Arial" w:hAnsi="Arial" w:cs="Arial"/>
        </w:rPr>
        <w:t>конкурса обязуется</w:t>
      </w:r>
      <w:r w:rsidRPr="00727804">
        <w:rPr>
          <w:rFonts w:ascii="Arial" w:hAnsi="Arial" w:cs="Arial"/>
        </w:rPr>
        <w:t xml:space="preserve"> заключить договор по начальной (минимальной) цене договора (цене лота)</w:t>
      </w:r>
      <w:r w:rsidRPr="00E7781E">
        <w:rPr>
          <w:rFonts w:ascii="Arial" w:hAnsi="Arial" w:cs="Arial"/>
        </w:rPr>
        <w:t>.</w:t>
      </w:r>
    </w:p>
    <w:p w:rsidR="007B3E5D" w:rsidRDefault="007B3E5D" w:rsidP="007B3E5D">
      <w:pPr>
        <w:jc w:val="both"/>
        <w:rPr>
          <w:rFonts w:ascii="Arial" w:hAnsi="Arial" w:cs="Arial"/>
        </w:rPr>
      </w:pPr>
      <w:r>
        <w:rPr>
          <w:rFonts w:ascii="Arial" w:hAnsi="Arial" w:cs="Arial"/>
        </w:rPr>
        <w:t>Участник конкурса</w:t>
      </w:r>
      <w:r w:rsidRPr="00E7781E">
        <w:rPr>
          <w:rFonts w:ascii="Arial" w:hAnsi="Arial" w:cs="Arial"/>
        </w:rPr>
        <w:t xml:space="preserve"> _____________________________ (наименование) </w:t>
      </w:r>
      <w:r w:rsidRPr="00727804">
        <w:rPr>
          <w:rFonts w:ascii="Arial" w:hAnsi="Arial" w:cs="Arial"/>
        </w:rPr>
        <w:t xml:space="preserve">в случае присвоения ему второго места, </w:t>
      </w:r>
      <w:r>
        <w:rPr>
          <w:rFonts w:ascii="Arial" w:hAnsi="Arial" w:cs="Arial"/>
        </w:rPr>
        <w:t xml:space="preserve">обязуется </w:t>
      </w:r>
      <w:r w:rsidRPr="00727804">
        <w:rPr>
          <w:rFonts w:ascii="Arial" w:hAnsi="Arial" w:cs="Arial"/>
        </w:rPr>
        <w:t xml:space="preserve">подписать и передать организатору </w:t>
      </w:r>
      <w:r>
        <w:rPr>
          <w:rFonts w:ascii="Arial" w:hAnsi="Arial" w:cs="Arial"/>
        </w:rPr>
        <w:t>конкурса</w:t>
      </w:r>
      <w:r w:rsidRPr="00727804">
        <w:rPr>
          <w:rFonts w:ascii="Arial" w:hAnsi="Arial" w:cs="Arial"/>
        </w:rPr>
        <w:t xml:space="preserve"> договор в установленные Извещением о</w:t>
      </w:r>
      <w:r>
        <w:rPr>
          <w:rFonts w:ascii="Arial" w:hAnsi="Arial" w:cs="Arial"/>
        </w:rPr>
        <w:t xml:space="preserve"> проведении</w:t>
      </w:r>
      <w:r w:rsidRPr="00727804">
        <w:rPr>
          <w:rFonts w:ascii="Arial" w:hAnsi="Arial" w:cs="Arial"/>
        </w:rPr>
        <w:t xml:space="preserve"> открыто</w:t>
      </w:r>
      <w:r>
        <w:rPr>
          <w:rFonts w:ascii="Arial" w:hAnsi="Arial" w:cs="Arial"/>
        </w:rPr>
        <w:t>го</w:t>
      </w:r>
      <w:r w:rsidRPr="00727804">
        <w:rPr>
          <w:rFonts w:ascii="Arial" w:hAnsi="Arial" w:cs="Arial"/>
        </w:rPr>
        <w:t xml:space="preserve"> </w:t>
      </w:r>
      <w:r>
        <w:rPr>
          <w:rFonts w:ascii="Arial" w:hAnsi="Arial" w:cs="Arial"/>
        </w:rPr>
        <w:t>конкурса</w:t>
      </w:r>
      <w:r w:rsidRPr="00727804">
        <w:rPr>
          <w:rFonts w:ascii="Arial" w:hAnsi="Arial" w:cs="Arial"/>
        </w:rPr>
        <w:t xml:space="preserve"> сроки, в случае отказа от заключения договора с победителем </w:t>
      </w:r>
      <w:r>
        <w:rPr>
          <w:rFonts w:ascii="Arial" w:hAnsi="Arial" w:cs="Arial"/>
        </w:rPr>
        <w:t>конкурса</w:t>
      </w:r>
      <w:r w:rsidRPr="00727804">
        <w:rPr>
          <w:rFonts w:ascii="Arial" w:hAnsi="Arial" w:cs="Arial"/>
        </w:rPr>
        <w:t xml:space="preserve"> или признания победителя </w:t>
      </w:r>
      <w:r>
        <w:rPr>
          <w:rFonts w:ascii="Arial" w:hAnsi="Arial" w:cs="Arial"/>
        </w:rPr>
        <w:t>конкурса</w:t>
      </w:r>
      <w:r w:rsidRPr="00727804">
        <w:rPr>
          <w:rFonts w:ascii="Arial" w:hAnsi="Arial" w:cs="Arial"/>
        </w:rPr>
        <w:t xml:space="preserve"> уклонившимся от заключения договора</w:t>
      </w:r>
      <w:r>
        <w:rPr>
          <w:rFonts w:ascii="Arial" w:hAnsi="Arial" w:cs="Arial"/>
        </w:rPr>
        <w:t>.</w:t>
      </w:r>
    </w:p>
    <w:p w:rsidR="007B3E5D" w:rsidRPr="00E7781E" w:rsidRDefault="007B3E5D" w:rsidP="007B3E5D">
      <w:pPr>
        <w:jc w:val="both"/>
        <w:rPr>
          <w:rFonts w:ascii="Arial" w:hAnsi="Arial" w:cs="Arial"/>
        </w:rPr>
      </w:pPr>
      <w:r>
        <w:rPr>
          <w:rFonts w:ascii="Arial" w:hAnsi="Arial" w:cs="Arial"/>
        </w:rPr>
        <w:t>Участник конкурса</w:t>
      </w:r>
      <w:r w:rsidRPr="00E7781E">
        <w:rPr>
          <w:rFonts w:ascii="Arial" w:hAnsi="Arial" w:cs="Arial"/>
        </w:rPr>
        <w:t xml:space="preserve"> _____________________________ (наименование)</w:t>
      </w:r>
      <w:r>
        <w:rPr>
          <w:rFonts w:ascii="Arial" w:hAnsi="Arial" w:cs="Arial"/>
        </w:rPr>
        <w:t xml:space="preserve"> в случае </w:t>
      </w:r>
      <w:r w:rsidRPr="00727804">
        <w:rPr>
          <w:rFonts w:ascii="Arial" w:hAnsi="Arial" w:cs="Arial"/>
        </w:rPr>
        <w:t xml:space="preserve">признания его победителем </w:t>
      </w:r>
      <w:r>
        <w:rPr>
          <w:rFonts w:ascii="Arial" w:hAnsi="Arial" w:cs="Arial"/>
        </w:rPr>
        <w:t>конкурса обязуется организовывать ярмарку в соответствии с требованиями технического задания, являющегося неотъемлемой частью проекта договора.</w:t>
      </w:r>
    </w:p>
    <w:p w:rsidR="007B3E5D" w:rsidRPr="00E7781E" w:rsidRDefault="007B3E5D" w:rsidP="007B3E5D">
      <w:pPr>
        <w:jc w:val="both"/>
        <w:rPr>
          <w:rFonts w:ascii="Arial" w:hAnsi="Arial" w:cs="Arial"/>
        </w:rPr>
      </w:pPr>
      <w:r>
        <w:rPr>
          <w:rFonts w:ascii="Arial" w:hAnsi="Arial" w:cs="Arial"/>
        </w:rPr>
        <w:t>Участник конкурса</w:t>
      </w:r>
      <w:r w:rsidRPr="00E7781E">
        <w:rPr>
          <w:rFonts w:ascii="Arial" w:hAnsi="Arial" w:cs="Arial"/>
        </w:rPr>
        <w:t xml:space="preserve"> _____________________________ (наименование) декларирует, что в отношении него:</w:t>
      </w:r>
    </w:p>
    <w:p w:rsidR="007B3E5D" w:rsidRPr="00E7781E" w:rsidRDefault="007B3E5D" w:rsidP="007B3E5D">
      <w:pPr>
        <w:jc w:val="both"/>
        <w:rPr>
          <w:rFonts w:ascii="Arial" w:hAnsi="Arial" w:cs="Arial"/>
        </w:rPr>
      </w:pPr>
      <w:r w:rsidRPr="00E7781E">
        <w:rPr>
          <w:rFonts w:ascii="Arial" w:hAnsi="Arial" w:cs="Arial"/>
        </w:rPr>
        <w:t>отсутствует решение о ликвидации заявителя;</w:t>
      </w:r>
    </w:p>
    <w:p w:rsidR="007B3E5D" w:rsidRPr="00E7781E" w:rsidRDefault="007B3E5D" w:rsidP="007B3E5D">
      <w:pPr>
        <w:jc w:val="both"/>
        <w:rPr>
          <w:rFonts w:ascii="Arial" w:hAnsi="Arial" w:cs="Arial"/>
        </w:rPr>
      </w:pPr>
      <w:r w:rsidRPr="00E7781E">
        <w:rPr>
          <w:rFonts w:ascii="Arial" w:hAnsi="Arial" w:cs="Arial"/>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B3E5D" w:rsidRPr="00E7781E" w:rsidRDefault="007B3E5D" w:rsidP="007B3E5D">
      <w:pPr>
        <w:jc w:val="both"/>
        <w:rPr>
          <w:rFonts w:ascii="Arial" w:hAnsi="Arial" w:cs="Arial"/>
        </w:rPr>
      </w:pPr>
      <w:r w:rsidRPr="00E7781E">
        <w:rPr>
          <w:rFonts w:ascii="Arial" w:hAnsi="Arial" w:cs="Arial"/>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7B3E5D" w:rsidRPr="00E7781E" w:rsidRDefault="007B3E5D" w:rsidP="007B3E5D">
      <w:pPr>
        <w:jc w:val="both"/>
        <w:rPr>
          <w:rFonts w:ascii="Arial" w:hAnsi="Arial" w:cs="Arial"/>
        </w:rPr>
      </w:pPr>
    </w:p>
    <w:p w:rsidR="007B3E5D" w:rsidRPr="00E7781E" w:rsidRDefault="007B3E5D" w:rsidP="007B3E5D">
      <w:pPr>
        <w:jc w:val="both"/>
        <w:rPr>
          <w:rFonts w:ascii="Arial" w:hAnsi="Arial" w:cs="Arial"/>
        </w:rPr>
      </w:pPr>
      <w:r w:rsidRPr="00E7781E">
        <w:rPr>
          <w:rFonts w:ascii="Arial" w:hAnsi="Arial" w:cs="Arial"/>
        </w:rPr>
        <w:t xml:space="preserve">Банковские реквизиты </w:t>
      </w:r>
      <w:r>
        <w:rPr>
          <w:rFonts w:ascii="Arial" w:hAnsi="Arial" w:cs="Arial"/>
        </w:rPr>
        <w:t>участника конкурса</w:t>
      </w:r>
      <w:r w:rsidRPr="00E7781E">
        <w:rPr>
          <w:rFonts w:ascii="Arial" w:hAnsi="Arial" w:cs="Arial"/>
        </w:rPr>
        <w:t>:</w:t>
      </w:r>
    </w:p>
    <w:p w:rsidR="007B3E5D" w:rsidRPr="00E7781E" w:rsidRDefault="007B3E5D" w:rsidP="007B3E5D">
      <w:pPr>
        <w:jc w:val="both"/>
        <w:rPr>
          <w:rFonts w:ascii="Arial" w:hAnsi="Arial" w:cs="Arial"/>
        </w:rPr>
      </w:pPr>
      <w:r w:rsidRPr="00E7781E">
        <w:rPr>
          <w:rFonts w:ascii="Arial" w:hAnsi="Arial" w:cs="Arial"/>
        </w:rPr>
        <w:t xml:space="preserve">ИНН ___________________, </w:t>
      </w:r>
    </w:p>
    <w:p w:rsidR="007B3E5D" w:rsidRPr="00E7781E" w:rsidRDefault="007B3E5D" w:rsidP="007B3E5D">
      <w:pPr>
        <w:jc w:val="both"/>
        <w:rPr>
          <w:rFonts w:ascii="Arial" w:hAnsi="Arial" w:cs="Arial"/>
        </w:rPr>
      </w:pPr>
      <w:r w:rsidRPr="00E7781E">
        <w:rPr>
          <w:rFonts w:ascii="Arial" w:hAnsi="Arial" w:cs="Arial"/>
        </w:rPr>
        <w:t>КПП ___________________,</w:t>
      </w:r>
    </w:p>
    <w:p w:rsidR="007B3E5D" w:rsidRPr="00E7781E" w:rsidRDefault="007B3E5D" w:rsidP="007B3E5D">
      <w:pPr>
        <w:rPr>
          <w:rFonts w:ascii="Arial" w:hAnsi="Arial" w:cs="Arial"/>
        </w:rPr>
      </w:pPr>
      <w:r w:rsidRPr="00E7781E">
        <w:rPr>
          <w:rFonts w:ascii="Arial" w:hAnsi="Arial" w:cs="Arial"/>
        </w:rPr>
        <w:t>Наименование и местонахождение обслуживающего банка ______________,</w:t>
      </w:r>
    </w:p>
    <w:p w:rsidR="007B3E5D" w:rsidRPr="00E7781E" w:rsidRDefault="007B3E5D" w:rsidP="007B3E5D">
      <w:pPr>
        <w:jc w:val="both"/>
        <w:rPr>
          <w:rFonts w:ascii="Arial" w:hAnsi="Arial" w:cs="Arial"/>
        </w:rPr>
      </w:pPr>
      <w:r w:rsidRPr="00E7781E">
        <w:rPr>
          <w:rFonts w:ascii="Arial" w:hAnsi="Arial" w:cs="Arial"/>
        </w:rPr>
        <w:t>Расчетный счет _______________,</w:t>
      </w:r>
    </w:p>
    <w:p w:rsidR="007B3E5D" w:rsidRPr="00E7781E" w:rsidRDefault="007B3E5D" w:rsidP="007B3E5D">
      <w:pPr>
        <w:jc w:val="both"/>
        <w:rPr>
          <w:rFonts w:ascii="Arial" w:hAnsi="Arial" w:cs="Arial"/>
        </w:rPr>
      </w:pPr>
      <w:r w:rsidRPr="00E7781E">
        <w:rPr>
          <w:rFonts w:ascii="Arial" w:hAnsi="Arial" w:cs="Arial"/>
        </w:rPr>
        <w:t xml:space="preserve"> Корреспондентский счет ____________________,</w:t>
      </w:r>
    </w:p>
    <w:p w:rsidR="007B3E5D" w:rsidRDefault="007B3E5D" w:rsidP="007B3E5D">
      <w:pPr>
        <w:jc w:val="both"/>
        <w:rPr>
          <w:rFonts w:ascii="Arial" w:hAnsi="Arial" w:cs="Arial"/>
        </w:rPr>
      </w:pPr>
      <w:r w:rsidRPr="00E7781E">
        <w:rPr>
          <w:rFonts w:ascii="Arial" w:hAnsi="Arial" w:cs="Arial"/>
        </w:rPr>
        <w:t>Код БИК ___________________.</w:t>
      </w:r>
    </w:p>
    <w:p w:rsidR="007B3E5D" w:rsidRDefault="007B3E5D" w:rsidP="007B3E5D">
      <w:pPr>
        <w:jc w:val="both"/>
        <w:rPr>
          <w:rFonts w:ascii="Arial" w:hAnsi="Arial" w:cs="Arial"/>
        </w:rPr>
      </w:pPr>
    </w:p>
    <w:p w:rsidR="007B3E5D" w:rsidRPr="00E7781E" w:rsidRDefault="007B3E5D" w:rsidP="007B3E5D">
      <w:pPr>
        <w:jc w:val="both"/>
        <w:rPr>
          <w:rFonts w:ascii="Arial" w:hAnsi="Arial" w:cs="Arial"/>
        </w:rPr>
      </w:pPr>
    </w:p>
    <w:p w:rsidR="007B3E5D" w:rsidRDefault="007B3E5D" w:rsidP="007B3E5D">
      <w:pPr>
        <w:rPr>
          <w:rFonts w:ascii="Arial" w:hAnsi="Arial" w:cs="Arial"/>
        </w:rPr>
      </w:pPr>
      <w:r w:rsidRPr="00E7781E">
        <w:rPr>
          <w:rFonts w:ascii="Arial" w:hAnsi="Arial" w:cs="Arial"/>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5"/>
      </w:tblGrid>
      <w:tr w:rsidR="007B3E5D" w:rsidTr="00FB5A55">
        <w:tc>
          <w:tcPr>
            <w:tcW w:w="3397" w:type="dxa"/>
          </w:tcPr>
          <w:p w:rsidR="007B3E5D" w:rsidRDefault="007B3E5D" w:rsidP="00FB5A55">
            <w:pPr>
              <w:rPr>
                <w:rFonts w:ascii="Arial" w:hAnsi="Arial" w:cs="Arial"/>
              </w:rPr>
            </w:pPr>
            <w:r>
              <w:rPr>
                <w:rFonts w:ascii="Arial" w:hAnsi="Arial" w:cs="Arial"/>
              </w:rPr>
              <w:t>____________________</w:t>
            </w:r>
          </w:p>
        </w:tc>
        <w:tc>
          <w:tcPr>
            <w:tcW w:w="2833" w:type="dxa"/>
          </w:tcPr>
          <w:p w:rsidR="007B3E5D" w:rsidRDefault="007B3E5D" w:rsidP="00FB5A55">
            <w:pPr>
              <w:rPr>
                <w:rFonts w:ascii="Arial" w:hAnsi="Arial" w:cs="Arial"/>
              </w:rPr>
            </w:pPr>
            <w:r>
              <w:rPr>
                <w:rFonts w:ascii="Arial" w:hAnsi="Arial" w:cs="Arial"/>
              </w:rPr>
              <w:t>__________________</w:t>
            </w:r>
          </w:p>
        </w:tc>
        <w:tc>
          <w:tcPr>
            <w:tcW w:w="3115" w:type="dxa"/>
          </w:tcPr>
          <w:p w:rsidR="007B3E5D" w:rsidRDefault="007B3E5D" w:rsidP="00FB5A55">
            <w:pPr>
              <w:rPr>
                <w:rFonts w:ascii="Arial" w:hAnsi="Arial" w:cs="Arial"/>
              </w:rPr>
            </w:pPr>
            <w:r>
              <w:rPr>
                <w:rFonts w:ascii="Arial" w:hAnsi="Arial" w:cs="Arial"/>
              </w:rPr>
              <w:t>____________________</w:t>
            </w:r>
          </w:p>
        </w:tc>
      </w:tr>
      <w:tr w:rsidR="007B3E5D" w:rsidTr="00FB5A55">
        <w:tc>
          <w:tcPr>
            <w:tcW w:w="3397" w:type="dxa"/>
          </w:tcPr>
          <w:p w:rsidR="00B131DC" w:rsidRDefault="007B3E5D" w:rsidP="00FB5A55">
            <w:pPr>
              <w:jc w:val="center"/>
              <w:rPr>
                <w:rFonts w:ascii="Arial" w:hAnsi="Arial" w:cs="Arial"/>
                <w:sz w:val="14"/>
              </w:rPr>
            </w:pPr>
            <w:r w:rsidRPr="001B5240">
              <w:rPr>
                <w:rFonts w:ascii="Arial" w:hAnsi="Arial" w:cs="Arial"/>
                <w:sz w:val="14"/>
              </w:rPr>
              <w:t>(Ф.И.О.</w:t>
            </w:r>
            <w:r w:rsidR="00B131DC">
              <w:rPr>
                <w:rFonts w:ascii="Arial" w:hAnsi="Arial" w:cs="Arial"/>
                <w:sz w:val="14"/>
              </w:rPr>
              <w:t xml:space="preserve"> уполномоченного лица</w:t>
            </w:r>
            <w:r w:rsidRPr="001B5240">
              <w:rPr>
                <w:rFonts w:ascii="Arial" w:hAnsi="Arial" w:cs="Arial"/>
                <w:sz w:val="14"/>
              </w:rPr>
              <w:t xml:space="preserve">) </w:t>
            </w:r>
          </w:p>
          <w:p w:rsidR="007B3E5D" w:rsidRPr="001B5240" w:rsidRDefault="007B3E5D" w:rsidP="00FB5A55">
            <w:pPr>
              <w:jc w:val="center"/>
              <w:rPr>
                <w:rFonts w:ascii="Arial" w:hAnsi="Arial" w:cs="Arial"/>
                <w:sz w:val="14"/>
              </w:rPr>
            </w:pPr>
            <w:r w:rsidRPr="001B5240">
              <w:rPr>
                <w:rFonts w:ascii="Arial" w:hAnsi="Arial" w:cs="Arial"/>
                <w:sz w:val="14"/>
              </w:rPr>
              <w:t>(должность (при наличии)</w:t>
            </w:r>
          </w:p>
        </w:tc>
        <w:tc>
          <w:tcPr>
            <w:tcW w:w="2833" w:type="dxa"/>
          </w:tcPr>
          <w:p w:rsidR="007B3E5D" w:rsidRPr="001B5240" w:rsidRDefault="007B3E5D" w:rsidP="00FB5A55">
            <w:pPr>
              <w:jc w:val="center"/>
              <w:rPr>
                <w:rFonts w:ascii="Arial" w:hAnsi="Arial" w:cs="Arial"/>
                <w:sz w:val="14"/>
              </w:rPr>
            </w:pPr>
            <w:r w:rsidRPr="001B5240">
              <w:rPr>
                <w:rFonts w:ascii="Arial" w:hAnsi="Arial" w:cs="Arial"/>
                <w:sz w:val="14"/>
              </w:rPr>
              <w:t>(подпись)</w:t>
            </w:r>
          </w:p>
          <w:p w:rsidR="007B3E5D" w:rsidRPr="001B5240" w:rsidRDefault="007B3E5D" w:rsidP="00FB5A55">
            <w:pPr>
              <w:jc w:val="center"/>
              <w:rPr>
                <w:rFonts w:ascii="Arial" w:hAnsi="Arial" w:cs="Arial"/>
                <w:sz w:val="14"/>
              </w:rPr>
            </w:pPr>
            <w:r w:rsidRPr="001B5240">
              <w:rPr>
                <w:rFonts w:ascii="Arial" w:hAnsi="Arial" w:cs="Arial"/>
                <w:sz w:val="14"/>
              </w:rPr>
              <w:t>Печать (при наличии)</w:t>
            </w:r>
          </w:p>
        </w:tc>
        <w:tc>
          <w:tcPr>
            <w:tcW w:w="3115" w:type="dxa"/>
          </w:tcPr>
          <w:p w:rsidR="007B3E5D" w:rsidRPr="001B5240" w:rsidRDefault="007B3E5D" w:rsidP="00FB5A55">
            <w:pPr>
              <w:jc w:val="center"/>
              <w:rPr>
                <w:rFonts w:ascii="Arial" w:hAnsi="Arial" w:cs="Arial"/>
                <w:sz w:val="14"/>
              </w:rPr>
            </w:pPr>
            <w:r w:rsidRPr="001B5240">
              <w:rPr>
                <w:rFonts w:ascii="Arial" w:hAnsi="Arial" w:cs="Arial"/>
                <w:sz w:val="14"/>
              </w:rPr>
              <w:t>(расшифровка подписи)</w:t>
            </w:r>
          </w:p>
        </w:tc>
      </w:tr>
    </w:tbl>
    <w:p w:rsidR="007B3E5D" w:rsidRPr="00E406B2" w:rsidRDefault="007B3E5D" w:rsidP="007B3E5D"/>
    <w:p w:rsidR="007E670E" w:rsidRDefault="007E670E" w:rsidP="007E670E">
      <w:pPr>
        <w:spacing w:line="312" w:lineRule="auto"/>
        <w:jc w:val="center"/>
        <w:rPr>
          <w:rFonts w:ascii="Arial" w:eastAsia="Times New Roman" w:hAnsi="Arial" w:cs="Arial"/>
        </w:rPr>
      </w:pPr>
    </w:p>
    <w:p w:rsidR="007E670E" w:rsidRDefault="007E670E"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E670E">
      <w:pPr>
        <w:spacing w:line="312" w:lineRule="auto"/>
        <w:jc w:val="both"/>
        <w:rPr>
          <w:rFonts w:ascii="Arial" w:eastAsia="Times New Roman" w:hAnsi="Arial" w:cs="Arial"/>
        </w:rPr>
      </w:pPr>
    </w:p>
    <w:p w:rsidR="007B3E5D" w:rsidRDefault="007B3E5D" w:rsidP="007B3E5D">
      <w:pPr>
        <w:spacing w:line="312" w:lineRule="auto"/>
        <w:jc w:val="right"/>
        <w:rPr>
          <w:rFonts w:ascii="Arial" w:eastAsia="Times New Roman" w:hAnsi="Arial" w:cs="Arial"/>
        </w:rPr>
      </w:pPr>
      <w:r>
        <w:rPr>
          <w:rFonts w:ascii="Arial" w:eastAsia="Times New Roman" w:hAnsi="Arial" w:cs="Arial"/>
        </w:rPr>
        <w:t>Приложение № 1</w:t>
      </w:r>
    </w:p>
    <w:p w:rsidR="007B3E5D" w:rsidRDefault="007B3E5D" w:rsidP="007B3E5D">
      <w:pPr>
        <w:spacing w:line="312" w:lineRule="auto"/>
        <w:jc w:val="right"/>
        <w:rPr>
          <w:rFonts w:ascii="Arial" w:eastAsia="Times New Roman" w:hAnsi="Arial" w:cs="Arial"/>
        </w:rPr>
      </w:pPr>
      <w:r>
        <w:rPr>
          <w:rFonts w:ascii="Arial" w:eastAsia="Times New Roman" w:hAnsi="Arial" w:cs="Arial"/>
        </w:rPr>
        <w:t>к заявке на участие в конкурсе</w:t>
      </w:r>
    </w:p>
    <w:p w:rsidR="007B3E5D" w:rsidRDefault="007B3E5D" w:rsidP="007B3E5D">
      <w:pPr>
        <w:spacing w:line="312" w:lineRule="auto"/>
        <w:jc w:val="right"/>
        <w:rPr>
          <w:rFonts w:ascii="Arial" w:eastAsia="Times New Roman" w:hAnsi="Arial" w:cs="Arial"/>
        </w:rPr>
      </w:pPr>
    </w:p>
    <w:p w:rsidR="007B3E5D" w:rsidRDefault="00883789" w:rsidP="007B3E5D">
      <w:pPr>
        <w:spacing w:line="312" w:lineRule="auto"/>
        <w:jc w:val="center"/>
        <w:rPr>
          <w:rFonts w:ascii="Arial" w:eastAsia="Times New Roman" w:hAnsi="Arial" w:cs="Arial"/>
        </w:rPr>
      </w:pPr>
      <w:r>
        <w:rPr>
          <w:rFonts w:ascii="Arial" w:eastAsia="Times New Roman" w:hAnsi="Arial" w:cs="Arial"/>
        </w:rPr>
        <w:t>Форма</w:t>
      </w:r>
    </w:p>
    <w:p w:rsidR="00883789" w:rsidRDefault="00883789" w:rsidP="00883789">
      <w:pPr>
        <w:spacing w:line="312" w:lineRule="auto"/>
        <w:rPr>
          <w:rFonts w:ascii="Arial" w:eastAsia="Times New Roman" w:hAnsi="Arial" w:cs="Arial"/>
        </w:rPr>
      </w:pPr>
      <w:r>
        <w:rPr>
          <w:rFonts w:ascii="Arial" w:eastAsia="Times New Roman" w:hAnsi="Arial" w:cs="Arial"/>
        </w:rPr>
        <w:t>(Заполняется на фирменном бланке участника конкурса (при наличии))</w:t>
      </w:r>
    </w:p>
    <w:p w:rsidR="00883789" w:rsidRDefault="00883789" w:rsidP="007B3E5D">
      <w:pPr>
        <w:spacing w:line="312" w:lineRule="auto"/>
        <w:jc w:val="center"/>
        <w:rPr>
          <w:rFonts w:ascii="Arial" w:eastAsia="Times New Roman" w:hAnsi="Arial" w:cs="Arial"/>
        </w:rPr>
      </w:pPr>
    </w:p>
    <w:p w:rsidR="00883789" w:rsidRDefault="00883789" w:rsidP="007B3E5D">
      <w:pPr>
        <w:spacing w:line="312" w:lineRule="auto"/>
        <w:jc w:val="center"/>
        <w:rPr>
          <w:rFonts w:ascii="Arial" w:eastAsia="Times New Roman" w:hAnsi="Arial" w:cs="Arial"/>
        </w:rPr>
      </w:pPr>
    </w:p>
    <w:p w:rsidR="00883789" w:rsidRDefault="00883789" w:rsidP="007B3E5D">
      <w:pPr>
        <w:spacing w:line="312" w:lineRule="auto"/>
        <w:jc w:val="center"/>
        <w:rPr>
          <w:rFonts w:ascii="Arial" w:eastAsia="Times New Roman" w:hAnsi="Arial" w:cs="Arial"/>
        </w:rPr>
      </w:pPr>
      <w:r>
        <w:rPr>
          <w:rFonts w:ascii="Arial" w:eastAsia="Times New Roman" w:hAnsi="Arial" w:cs="Arial"/>
        </w:rPr>
        <w:t>П</w:t>
      </w:r>
      <w:r w:rsidR="007B3E5D" w:rsidRPr="0069549D">
        <w:rPr>
          <w:rFonts w:ascii="Arial" w:eastAsia="Times New Roman" w:hAnsi="Arial" w:cs="Arial"/>
        </w:rPr>
        <w:t xml:space="preserve">редложение участника конкурса </w:t>
      </w:r>
    </w:p>
    <w:p w:rsidR="007B3E5D" w:rsidRDefault="007B3E5D" w:rsidP="007B3E5D">
      <w:pPr>
        <w:spacing w:line="312" w:lineRule="auto"/>
        <w:jc w:val="center"/>
        <w:rPr>
          <w:rFonts w:ascii="Arial" w:eastAsia="Times New Roman" w:hAnsi="Arial" w:cs="Arial"/>
        </w:rPr>
      </w:pPr>
      <w:r w:rsidRPr="0069549D">
        <w:rPr>
          <w:rFonts w:ascii="Arial" w:eastAsia="Times New Roman" w:hAnsi="Arial" w:cs="Arial"/>
        </w:rPr>
        <w:t xml:space="preserve">в отношении </w:t>
      </w:r>
      <w:r>
        <w:rPr>
          <w:rFonts w:ascii="Arial" w:eastAsia="Times New Roman" w:hAnsi="Arial" w:cs="Arial"/>
        </w:rPr>
        <w:t>условий проведения ярмарки</w:t>
      </w:r>
    </w:p>
    <w:p w:rsidR="00883789" w:rsidRDefault="00883789" w:rsidP="007B3E5D">
      <w:pPr>
        <w:spacing w:line="312" w:lineRule="auto"/>
        <w:jc w:val="center"/>
        <w:rPr>
          <w:rFonts w:ascii="Arial" w:eastAsia="Times New Roman" w:hAnsi="Arial" w:cs="Arial"/>
        </w:rPr>
      </w:pPr>
    </w:p>
    <w:tbl>
      <w:tblPr>
        <w:tblStyle w:val="a3"/>
        <w:tblW w:w="0" w:type="auto"/>
        <w:jc w:val="center"/>
        <w:tblLook w:val="04A0" w:firstRow="1" w:lastRow="0" w:firstColumn="1" w:lastColumn="0" w:noHBand="0" w:noVBand="1"/>
      </w:tblPr>
      <w:tblGrid>
        <w:gridCol w:w="543"/>
        <w:gridCol w:w="3988"/>
        <w:gridCol w:w="2433"/>
        <w:gridCol w:w="2381"/>
      </w:tblGrid>
      <w:tr w:rsidR="00883789" w:rsidTr="00B35360">
        <w:trPr>
          <w:jc w:val="center"/>
        </w:trPr>
        <w:tc>
          <w:tcPr>
            <w:tcW w:w="543" w:type="dxa"/>
            <w:vAlign w:val="center"/>
          </w:tcPr>
          <w:p w:rsidR="00883789" w:rsidRDefault="00883789" w:rsidP="007B3E5D">
            <w:pPr>
              <w:spacing w:line="312" w:lineRule="auto"/>
              <w:jc w:val="center"/>
              <w:rPr>
                <w:rFonts w:ascii="Arial" w:eastAsia="Times New Roman" w:hAnsi="Arial" w:cs="Arial"/>
              </w:rPr>
            </w:pPr>
            <w:r>
              <w:rPr>
                <w:rFonts w:ascii="Arial" w:eastAsia="Times New Roman" w:hAnsi="Arial" w:cs="Arial"/>
              </w:rPr>
              <w:t>№ п/п</w:t>
            </w:r>
          </w:p>
        </w:tc>
        <w:tc>
          <w:tcPr>
            <w:tcW w:w="3988" w:type="dxa"/>
            <w:vAlign w:val="center"/>
          </w:tcPr>
          <w:p w:rsidR="00883789" w:rsidRDefault="00883789" w:rsidP="007B3E5D">
            <w:pPr>
              <w:spacing w:line="312" w:lineRule="auto"/>
              <w:jc w:val="center"/>
              <w:rPr>
                <w:rFonts w:ascii="Arial" w:eastAsia="Times New Roman" w:hAnsi="Arial" w:cs="Arial"/>
              </w:rPr>
            </w:pPr>
            <w:r>
              <w:rPr>
                <w:rFonts w:ascii="Arial" w:eastAsia="Times New Roman" w:hAnsi="Arial" w:cs="Arial"/>
              </w:rPr>
              <w:t>Наименование</w:t>
            </w:r>
          </w:p>
        </w:tc>
        <w:tc>
          <w:tcPr>
            <w:tcW w:w="2433" w:type="dxa"/>
            <w:vAlign w:val="center"/>
          </w:tcPr>
          <w:p w:rsidR="00883789" w:rsidRDefault="00883789" w:rsidP="007B3E5D">
            <w:pPr>
              <w:spacing w:line="312" w:lineRule="auto"/>
              <w:jc w:val="center"/>
              <w:rPr>
                <w:rFonts w:ascii="Arial" w:eastAsia="Times New Roman" w:hAnsi="Arial" w:cs="Arial"/>
              </w:rPr>
            </w:pPr>
            <w:r>
              <w:rPr>
                <w:rFonts w:ascii="Arial" w:eastAsia="Times New Roman" w:hAnsi="Arial" w:cs="Arial"/>
              </w:rPr>
              <w:t>Единица измерения</w:t>
            </w:r>
          </w:p>
        </w:tc>
        <w:tc>
          <w:tcPr>
            <w:tcW w:w="2381" w:type="dxa"/>
            <w:vAlign w:val="center"/>
          </w:tcPr>
          <w:p w:rsidR="00883789" w:rsidRDefault="00883789" w:rsidP="007B3E5D">
            <w:pPr>
              <w:spacing w:line="312" w:lineRule="auto"/>
              <w:jc w:val="center"/>
              <w:rPr>
                <w:rFonts w:ascii="Arial" w:eastAsia="Times New Roman" w:hAnsi="Arial" w:cs="Arial"/>
              </w:rPr>
            </w:pPr>
            <w:r>
              <w:rPr>
                <w:rFonts w:ascii="Arial" w:eastAsia="Times New Roman" w:hAnsi="Arial" w:cs="Arial"/>
              </w:rPr>
              <w:t>Предложение Участника</w:t>
            </w:r>
          </w:p>
        </w:tc>
      </w:tr>
      <w:tr w:rsidR="00883789" w:rsidTr="00B35360">
        <w:trPr>
          <w:jc w:val="center"/>
        </w:trPr>
        <w:tc>
          <w:tcPr>
            <w:tcW w:w="54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1</w:t>
            </w:r>
          </w:p>
        </w:tc>
        <w:tc>
          <w:tcPr>
            <w:tcW w:w="3988" w:type="dxa"/>
          </w:tcPr>
          <w:p w:rsidR="00883789" w:rsidRDefault="00883789" w:rsidP="00883789">
            <w:pPr>
              <w:rPr>
                <w:rFonts w:ascii="Arial" w:hAnsi="Arial" w:cs="Arial"/>
              </w:rPr>
            </w:pPr>
            <w:r>
              <w:rPr>
                <w:rFonts w:ascii="Arial" w:hAnsi="Arial" w:cs="Arial"/>
              </w:rPr>
              <w:t>Цена договора</w:t>
            </w:r>
          </w:p>
        </w:tc>
        <w:tc>
          <w:tcPr>
            <w:tcW w:w="243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Руб.</w:t>
            </w:r>
          </w:p>
        </w:tc>
        <w:tc>
          <w:tcPr>
            <w:tcW w:w="2381" w:type="dxa"/>
            <w:vAlign w:val="center"/>
          </w:tcPr>
          <w:p w:rsidR="00883789" w:rsidRDefault="00883789" w:rsidP="00883789">
            <w:pPr>
              <w:spacing w:line="312" w:lineRule="auto"/>
              <w:jc w:val="center"/>
              <w:rPr>
                <w:rFonts w:ascii="Arial" w:eastAsia="Times New Roman" w:hAnsi="Arial" w:cs="Arial"/>
              </w:rPr>
            </w:pPr>
          </w:p>
        </w:tc>
      </w:tr>
      <w:tr w:rsidR="00883789" w:rsidTr="00B35360">
        <w:trPr>
          <w:jc w:val="center"/>
        </w:trPr>
        <w:tc>
          <w:tcPr>
            <w:tcW w:w="54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2</w:t>
            </w:r>
          </w:p>
        </w:tc>
        <w:tc>
          <w:tcPr>
            <w:tcW w:w="3988" w:type="dxa"/>
          </w:tcPr>
          <w:p w:rsidR="00883789" w:rsidRDefault="00883789" w:rsidP="00883789">
            <w:pPr>
              <w:rPr>
                <w:rFonts w:ascii="Arial" w:hAnsi="Arial" w:cs="Arial"/>
              </w:rPr>
            </w:pPr>
            <w:r w:rsidRPr="00B5661F">
              <w:rPr>
                <w:rFonts w:ascii="Arial" w:hAnsi="Arial" w:cs="Arial"/>
              </w:rPr>
              <w:t xml:space="preserve">Опыт участника </w:t>
            </w:r>
            <w:r>
              <w:rPr>
                <w:rFonts w:ascii="Arial" w:hAnsi="Arial" w:cs="Arial"/>
              </w:rPr>
              <w:t>к</w:t>
            </w:r>
            <w:r w:rsidRPr="00B5661F">
              <w:rPr>
                <w:rFonts w:ascii="Arial" w:hAnsi="Arial" w:cs="Arial"/>
              </w:rPr>
              <w:t>онкурса в организации ярмарок</w:t>
            </w:r>
          </w:p>
        </w:tc>
        <w:tc>
          <w:tcPr>
            <w:tcW w:w="243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Календарные дни</w:t>
            </w:r>
          </w:p>
        </w:tc>
        <w:tc>
          <w:tcPr>
            <w:tcW w:w="2381" w:type="dxa"/>
            <w:vAlign w:val="center"/>
          </w:tcPr>
          <w:p w:rsidR="00883789" w:rsidRDefault="00883789" w:rsidP="00883789">
            <w:pPr>
              <w:spacing w:line="312" w:lineRule="auto"/>
              <w:jc w:val="center"/>
              <w:rPr>
                <w:rFonts w:ascii="Arial" w:eastAsia="Times New Roman" w:hAnsi="Arial" w:cs="Arial"/>
              </w:rPr>
            </w:pPr>
          </w:p>
        </w:tc>
      </w:tr>
      <w:tr w:rsidR="00883789" w:rsidTr="00B35360">
        <w:trPr>
          <w:jc w:val="center"/>
        </w:trPr>
        <w:tc>
          <w:tcPr>
            <w:tcW w:w="54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3</w:t>
            </w:r>
          </w:p>
        </w:tc>
        <w:tc>
          <w:tcPr>
            <w:tcW w:w="3988" w:type="dxa"/>
          </w:tcPr>
          <w:p w:rsidR="00883789" w:rsidRDefault="00883789" w:rsidP="00883789">
            <w:pPr>
              <w:rPr>
                <w:rFonts w:ascii="Arial" w:hAnsi="Arial" w:cs="Arial"/>
              </w:rPr>
            </w:pPr>
            <w:r>
              <w:rPr>
                <w:rFonts w:ascii="Arial" w:hAnsi="Arial" w:cs="Arial"/>
              </w:rPr>
              <w:t>Д</w:t>
            </w:r>
            <w:r w:rsidRPr="00B41C42">
              <w:rPr>
                <w:rFonts w:ascii="Arial" w:hAnsi="Arial" w:cs="Arial"/>
              </w:rPr>
              <w:t>еловая репутация</w:t>
            </w:r>
          </w:p>
        </w:tc>
        <w:tc>
          <w:tcPr>
            <w:tcW w:w="243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Шт.</w:t>
            </w:r>
          </w:p>
        </w:tc>
        <w:tc>
          <w:tcPr>
            <w:tcW w:w="2381" w:type="dxa"/>
            <w:vAlign w:val="center"/>
          </w:tcPr>
          <w:p w:rsidR="00883789" w:rsidRDefault="00883789" w:rsidP="00883789">
            <w:pPr>
              <w:spacing w:line="312" w:lineRule="auto"/>
              <w:jc w:val="center"/>
              <w:rPr>
                <w:rFonts w:ascii="Arial" w:eastAsia="Times New Roman" w:hAnsi="Arial" w:cs="Arial"/>
              </w:rPr>
            </w:pPr>
          </w:p>
        </w:tc>
      </w:tr>
      <w:tr w:rsidR="00883789" w:rsidTr="00B35360">
        <w:trPr>
          <w:jc w:val="center"/>
        </w:trPr>
        <w:tc>
          <w:tcPr>
            <w:tcW w:w="54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4</w:t>
            </w:r>
          </w:p>
        </w:tc>
        <w:tc>
          <w:tcPr>
            <w:tcW w:w="3988" w:type="dxa"/>
          </w:tcPr>
          <w:p w:rsidR="00883789" w:rsidRDefault="00883789" w:rsidP="00883789">
            <w:pPr>
              <w:rPr>
                <w:rFonts w:ascii="Arial" w:hAnsi="Arial" w:cs="Arial"/>
              </w:rPr>
            </w:pPr>
            <w:r>
              <w:rPr>
                <w:rFonts w:ascii="Arial" w:hAnsi="Arial" w:cs="Arial"/>
              </w:rPr>
              <w:t>П</w:t>
            </w:r>
            <w:r w:rsidRPr="00FF62C0">
              <w:rPr>
                <w:rFonts w:ascii="Arial" w:hAnsi="Arial" w:cs="Arial"/>
              </w:rPr>
              <w:t>редоставлени</w:t>
            </w:r>
            <w:r>
              <w:rPr>
                <w:rFonts w:ascii="Arial" w:hAnsi="Arial" w:cs="Arial"/>
              </w:rPr>
              <w:t>е</w:t>
            </w:r>
            <w:r w:rsidRPr="00FF62C0">
              <w:rPr>
                <w:rFonts w:ascii="Arial" w:hAnsi="Arial" w:cs="Arial"/>
              </w:rPr>
              <w:t xml:space="preserve"> торговых мест на безвозмездной основе</w:t>
            </w:r>
          </w:p>
        </w:tc>
        <w:tc>
          <w:tcPr>
            <w:tcW w:w="2433" w:type="dxa"/>
            <w:vAlign w:val="center"/>
          </w:tcPr>
          <w:p w:rsidR="00883789" w:rsidRDefault="00B35360" w:rsidP="00883789">
            <w:pPr>
              <w:spacing w:line="312" w:lineRule="auto"/>
              <w:jc w:val="center"/>
              <w:rPr>
                <w:rFonts w:ascii="Arial" w:eastAsia="Times New Roman" w:hAnsi="Arial" w:cs="Arial"/>
              </w:rPr>
            </w:pPr>
            <w:r>
              <w:rPr>
                <w:rFonts w:ascii="Arial" w:eastAsia="Times New Roman" w:hAnsi="Arial" w:cs="Arial"/>
              </w:rPr>
              <w:t xml:space="preserve">Предоставление/ </w:t>
            </w:r>
            <w:proofErr w:type="spellStart"/>
            <w:r>
              <w:rPr>
                <w:rFonts w:ascii="Arial" w:eastAsia="Times New Roman" w:hAnsi="Arial" w:cs="Arial"/>
              </w:rPr>
              <w:t>непредоставление</w:t>
            </w:r>
            <w:proofErr w:type="spellEnd"/>
          </w:p>
        </w:tc>
        <w:tc>
          <w:tcPr>
            <w:tcW w:w="2381" w:type="dxa"/>
            <w:vAlign w:val="center"/>
          </w:tcPr>
          <w:p w:rsidR="00883789" w:rsidRDefault="00883789" w:rsidP="00883789">
            <w:pPr>
              <w:spacing w:line="312" w:lineRule="auto"/>
              <w:jc w:val="center"/>
              <w:rPr>
                <w:rFonts w:ascii="Arial" w:eastAsia="Times New Roman" w:hAnsi="Arial" w:cs="Arial"/>
              </w:rPr>
            </w:pPr>
          </w:p>
        </w:tc>
      </w:tr>
      <w:tr w:rsidR="00883789" w:rsidTr="00B35360">
        <w:trPr>
          <w:jc w:val="center"/>
        </w:trPr>
        <w:tc>
          <w:tcPr>
            <w:tcW w:w="543" w:type="dxa"/>
            <w:vAlign w:val="center"/>
          </w:tcPr>
          <w:p w:rsidR="00883789" w:rsidRDefault="00883789" w:rsidP="00883789">
            <w:pPr>
              <w:spacing w:line="312" w:lineRule="auto"/>
              <w:jc w:val="center"/>
              <w:rPr>
                <w:rFonts w:ascii="Arial" w:eastAsia="Times New Roman" w:hAnsi="Arial" w:cs="Arial"/>
              </w:rPr>
            </w:pPr>
            <w:r>
              <w:rPr>
                <w:rFonts w:ascii="Arial" w:eastAsia="Times New Roman" w:hAnsi="Arial" w:cs="Arial"/>
              </w:rPr>
              <w:t>5</w:t>
            </w:r>
          </w:p>
        </w:tc>
        <w:tc>
          <w:tcPr>
            <w:tcW w:w="3988" w:type="dxa"/>
          </w:tcPr>
          <w:p w:rsidR="00883789" w:rsidRDefault="00883789" w:rsidP="00883789">
            <w:pPr>
              <w:rPr>
                <w:rFonts w:ascii="Arial" w:hAnsi="Arial" w:cs="Arial"/>
              </w:rPr>
            </w:pPr>
            <w:r>
              <w:rPr>
                <w:rFonts w:ascii="Arial" w:hAnsi="Arial" w:cs="Arial"/>
              </w:rPr>
              <w:t xml:space="preserve">Организация и проведение в рамках ярмарки </w:t>
            </w:r>
            <w:r w:rsidRPr="005C3060">
              <w:rPr>
                <w:rFonts w:ascii="Arial" w:hAnsi="Arial" w:cs="Arial"/>
              </w:rPr>
              <w:t>культурно-массовы</w:t>
            </w:r>
            <w:r>
              <w:rPr>
                <w:rFonts w:ascii="Arial" w:hAnsi="Arial" w:cs="Arial"/>
              </w:rPr>
              <w:t>х</w:t>
            </w:r>
            <w:r w:rsidRPr="005C3060">
              <w:rPr>
                <w:rFonts w:ascii="Arial" w:hAnsi="Arial" w:cs="Arial"/>
              </w:rPr>
              <w:t xml:space="preserve"> мероприяти</w:t>
            </w:r>
            <w:r>
              <w:rPr>
                <w:rFonts w:ascii="Arial" w:hAnsi="Arial" w:cs="Arial"/>
              </w:rPr>
              <w:t>й</w:t>
            </w:r>
          </w:p>
        </w:tc>
        <w:tc>
          <w:tcPr>
            <w:tcW w:w="2433" w:type="dxa"/>
            <w:vAlign w:val="center"/>
          </w:tcPr>
          <w:p w:rsidR="00883789" w:rsidRDefault="00C810F2" w:rsidP="00883789">
            <w:pPr>
              <w:spacing w:line="312" w:lineRule="auto"/>
              <w:jc w:val="center"/>
              <w:rPr>
                <w:rFonts w:ascii="Arial" w:eastAsia="Times New Roman" w:hAnsi="Arial" w:cs="Arial"/>
              </w:rPr>
            </w:pPr>
            <w:r>
              <w:rPr>
                <w:rFonts w:ascii="Arial" w:eastAsia="Times New Roman" w:hAnsi="Arial" w:cs="Arial"/>
              </w:rPr>
              <w:t>Согласие</w:t>
            </w:r>
            <w:r w:rsidR="00B35360">
              <w:rPr>
                <w:rFonts w:ascii="Arial" w:eastAsia="Times New Roman" w:hAnsi="Arial" w:cs="Arial"/>
              </w:rPr>
              <w:t>/отказ</w:t>
            </w:r>
          </w:p>
        </w:tc>
        <w:tc>
          <w:tcPr>
            <w:tcW w:w="2381" w:type="dxa"/>
            <w:vAlign w:val="center"/>
          </w:tcPr>
          <w:p w:rsidR="00883789" w:rsidRDefault="00883789" w:rsidP="00883789">
            <w:pPr>
              <w:spacing w:line="312" w:lineRule="auto"/>
              <w:jc w:val="center"/>
              <w:rPr>
                <w:rFonts w:ascii="Arial" w:eastAsia="Times New Roman" w:hAnsi="Arial" w:cs="Arial"/>
              </w:rPr>
            </w:pPr>
          </w:p>
        </w:tc>
      </w:tr>
    </w:tbl>
    <w:p w:rsidR="00883789" w:rsidRDefault="00883789" w:rsidP="007B3E5D">
      <w:pPr>
        <w:spacing w:line="312" w:lineRule="auto"/>
        <w:jc w:val="center"/>
        <w:rPr>
          <w:rFonts w:ascii="Arial" w:eastAsia="Times New Roman" w:hAnsi="Arial" w:cs="Arial"/>
        </w:rPr>
      </w:pPr>
    </w:p>
    <w:p w:rsidR="00883789" w:rsidRDefault="00883789" w:rsidP="007B3E5D">
      <w:pPr>
        <w:spacing w:line="312" w:lineRule="auto"/>
        <w:jc w:val="center"/>
        <w:rPr>
          <w:rFonts w:ascii="Arial" w:eastAsia="Times New Roman" w:hAnsi="Arial" w:cs="Arial"/>
        </w:rPr>
      </w:pPr>
    </w:p>
    <w:p w:rsidR="00883789" w:rsidRDefault="00883789" w:rsidP="007B3E5D">
      <w:pPr>
        <w:spacing w:line="312" w:lineRule="auto"/>
        <w:jc w:val="center"/>
        <w:rPr>
          <w:rFonts w:ascii="Arial" w:eastAsia="Times New Roman" w:hAnsi="Arial" w:cs="Arial"/>
        </w:rPr>
      </w:pPr>
    </w:p>
    <w:p w:rsidR="00883789" w:rsidRDefault="00883789" w:rsidP="007B3E5D">
      <w:pPr>
        <w:spacing w:line="312" w:lineRule="auto"/>
        <w:jc w:val="center"/>
        <w:rPr>
          <w:rFonts w:ascii="Arial" w:eastAsia="Times New Roman"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5"/>
      </w:tblGrid>
      <w:tr w:rsidR="00B131DC" w:rsidTr="00FB5A55">
        <w:tc>
          <w:tcPr>
            <w:tcW w:w="3397" w:type="dxa"/>
          </w:tcPr>
          <w:p w:rsidR="00B131DC" w:rsidRDefault="00B131DC" w:rsidP="00FB5A55">
            <w:pPr>
              <w:rPr>
                <w:rFonts w:ascii="Arial" w:hAnsi="Arial" w:cs="Arial"/>
              </w:rPr>
            </w:pPr>
            <w:bookmarkStart w:id="9" w:name="_Hlk511913698"/>
            <w:r>
              <w:rPr>
                <w:rFonts w:ascii="Arial" w:hAnsi="Arial" w:cs="Arial"/>
              </w:rPr>
              <w:t>____________________</w:t>
            </w:r>
          </w:p>
        </w:tc>
        <w:tc>
          <w:tcPr>
            <w:tcW w:w="2833" w:type="dxa"/>
          </w:tcPr>
          <w:p w:rsidR="00B131DC" w:rsidRDefault="00B131DC" w:rsidP="00FB5A55">
            <w:pPr>
              <w:rPr>
                <w:rFonts w:ascii="Arial" w:hAnsi="Arial" w:cs="Arial"/>
              </w:rPr>
            </w:pPr>
            <w:r>
              <w:rPr>
                <w:rFonts w:ascii="Arial" w:hAnsi="Arial" w:cs="Arial"/>
              </w:rPr>
              <w:t>__________________</w:t>
            </w:r>
          </w:p>
        </w:tc>
        <w:tc>
          <w:tcPr>
            <w:tcW w:w="3115" w:type="dxa"/>
          </w:tcPr>
          <w:p w:rsidR="00B131DC" w:rsidRDefault="00B131DC" w:rsidP="00FB5A55">
            <w:pPr>
              <w:rPr>
                <w:rFonts w:ascii="Arial" w:hAnsi="Arial" w:cs="Arial"/>
              </w:rPr>
            </w:pPr>
            <w:r>
              <w:rPr>
                <w:rFonts w:ascii="Arial" w:hAnsi="Arial" w:cs="Arial"/>
              </w:rPr>
              <w:t>____________________</w:t>
            </w:r>
          </w:p>
        </w:tc>
      </w:tr>
      <w:tr w:rsidR="00B131DC" w:rsidTr="00FB5A55">
        <w:tc>
          <w:tcPr>
            <w:tcW w:w="3397" w:type="dxa"/>
          </w:tcPr>
          <w:p w:rsidR="00B131DC" w:rsidRDefault="00B131DC" w:rsidP="00FB5A55">
            <w:pPr>
              <w:jc w:val="center"/>
              <w:rPr>
                <w:rFonts w:ascii="Arial" w:hAnsi="Arial" w:cs="Arial"/>
                <w:sz w:val="14"/>
              </w:rPr>
            </w:pPr>
            <w:r w:rsidRPr="001B5240">
              <w:rPr>
                <w:rFonts w:ascii="Arial" w:hAnsi="Arial" w:cs="Arial"/>
                <w:sz w:val="14"/>
              </w:rPr>
              <w:t>(Ф.И.О.</w:t>
            </w:r>
            <w:r>
              <w:rPr>
                <w:rFonts w:ascii="Arial" w:hAnsi="Arial" w:cs="Arial"/>
                <w:sz w:val="14"/>
              </w:rPr>
              <w:t xml:space="preserve"> уполномоченного лица</w:t>
            </w:r>
            <w:r w:rsidRPr="001B5240">
              <w:rPr>
                <w:rFonts w:ascii="Arial" w:hAnsi="Arial" w:cs="Arial"/>
                <w:sz w:val="14"/>
              </w:rPr>
              <w:t xml:space="preserve">) </w:t>
            </w:r>
          </w:p>
          <w:p w:rsidR="00B131DC" w:rsidRPr="001B5240" w:rsidRDefault="00B131DC" w:rsidP="00FB5A55">
            <w:pPr>
              <w:jc w:val="center"/>
              <w:rPr>
                <w:rFonts w:ascii="Arial" w:hAnsi="Arial" w:cs="Arial"/>
                <w:sz w:val="14"/>
              </w:rPr>
            </w:pPr>
            <w:r w:rsidRPr="001B5240">
              <w:rPr>
                <w:rFonts w:ascii="Arial" w:hAnsi="Arial" w:cs="Arial"/>
                <w:sz w:val="14"/>
              </w:rPr>
              <w:t>(должность (при наличии)</w:t>
            </w:r>
          </w:p>
        </w:tc>
        <w:tc>
          <w:tcPr>
            <w:tcW w:w="2833" w:type="dxa"/>
          </w:tcPr>
          <w:p w:rsidR="00B131DC" w:rsidRPr="001B5240" w:rsidRDefault="00B131DC" w:rsidP="00FB5A55">
            <w:pPr>
              <w:jc w:val="center"/>
              <w:rPr>
                <w:rFonts w:ascii="Arial" w:hAnsi="Arial" w:cs="Arial"/>
                <w:sz w:val="14"/>
              </w:rPr>
            </w:pPr>
            <w:r w:rsidRPr="001B5240">
              <w:rPr>
                <w:rFonts w:ascii="Arial" w:hAnsi="Arial" w:cs="Arial"/>
                <w:sz w:val="14"/>
              </w:rPr>
              <w:t>(подпись)</w:t>
            </w:r>
          </w:p>
          <w:p w:rsidR="00B131DC" w:rsidRPr="001B5240" w:rsidRDefault="00B131DC" w:rsidP="00FB5A55">
            <w:pPr>
              <w:jc w:val="center"/>
              <w:rPr>
                <w:rFonts w:ascii="Arial" w:hAnsi="Arial" w:cs="Arial"/>
                <w:sz w:val="14"/>
              </w:rPr>
            </w:pPr>
            <w:r w:rsidRPr="001B5240">
              <w:rPr>
                <w:rFonts w:ascii="Arial" w:hAnsi="Arial" w:cs="Arial"/>
                <w:sz w:val="14"/>
              </w:rPr>
              <w:t>Печать (при наличии)</w:t>
            </w:r>
          </w:p>
        </w:tc>
        <w:tc>
          <w:tcPr>
            <w:tcW w:w="3115" w:type="dxa"/>
          </w:tcPr>
          <w:p w:rsidR="00B131DC" w:rsidRPr="001B5240" w:rsidRDefault="00B131DC" w:rsidP="00FB5A55">
            <w:pPr>
              <w:jc w:val="center"/>
              <w:rPr>
                <w:rFonts w:ascii="Arial" w:hAnsi="Arial" w:cs="Arial"/>
                <w:sz w:val="14"/>
              </w:rPr>
            </w:pPr>
            <w:r w:rsidRPr="001B5240">
              <w:rPr>
                <w:rFonts w:ascii="Arial" w:hAnsi="Arial" w:cs="Arial"/>
                <w:sz w:val="14"/>
              </w:rPr>
              <w:t>(расшифровка подписи)</w:t>
            </w:r>
          </w:p>
        </w:tc>
      </w:tr>
      <w:bookmarkEnd w:id="9"/>
    </w:tbl>
    <w:p w:rsidR="00B47144" w:rsidRDefault="00B47144" w:rsidP="007B3E5D">
      <w:pPr>
        <w:spacing w:line="312" w:lineRule="auto"/>
        <w:jc w:val="cente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Pr="00B47144" w:rsidRDefault="00B47144" w:rsidP="00B47144">
      <w:pPr>
        <w:rPr>
          <w:rFonts w:ascii="Arial" w:eastAsia="Times New Roman" w:hAnsi="Arial" w:cs="Arial"/>
        </w:rPr>
      </w:pPr>
    </w:p>
    <w:p w:rsidR="00B47144" w:rsidRDefault="00B47144" w:rsidP="00B47144">
      <w:pPr>
        <w:rPr>
          <w:rFonts w:ascii="Arial" w:eastAsia="Times New Roman" w:hAnsi="Arial" w:cs="Arial"/>
        </w:rPr>
      </w:pPr>
    </w:p>
    <w:p w:rsidR="00883789" w:rsidRDefault="00883789" w:rsidP="00B47144">
      <w:pPr>
        <w:jc w:val="center"/>
        <w:rPr>
          <w:rFonts w:ascii="Arial" w:eastAsia="Times New Roman" w:hAnsi="Arial" w:cs="Arial"/>
        </w:rPr>
      </w:pPr>
    </w:p>
    <w:p w:rsidR="00B47144" w:rsidRDefault="00B47144" w:rsidP="00B47144">
      <w:pPr>
        <w:jc w:val="center"/>
        <w:rPr>
          <w:rFonts w:ascii="Arial" w:eastAsia="Times New Roman" w:hAnsi="Arial" w:cs="Arial"/>
        </w:rPr>
      </w:pPr>
    </w:p>
    <w:p w:rsidR="00B47144" w:rsidRDefault="00B47144" w:rsidP="00B47144">
      <w:pPr>
        <w:jc w:val="center"/>
        <w:rPr>
          <w:rFonts w:ascii="Arial" w:eastAsia="Times New Roman" w:hAnsi="Arial" w:cs="Arial"/>
        </w:rPr>
      </w:pPr>
    </w:p>
    <w:p w:rsidR="00B47144" w:rsidRDefault="00B47144" w:rsidP="00B47144">
      <w:pPr>
        <w:jc w:val="center"/>
        <w:rPr>
          <w:rFonts w:ascii="Arial" w:eastAsia="Times New Roman" w:hAnsi="Arial" w:cs="Arial"/>
        </w:rPr>
      </w:pPr>
    </w:p>
    <w:p w:rsidR="00AC4CCB" w:rsidRDefault="00AC4CCB" w:rsidP="00AC4CCB">
      <w:pPr>
        <w:spacing w:line="312" w:lineRule="auto"/>
        <w:jc w:val="right"/>
        <w:rPr>
          <w:rFonts w:ascii="Arial" w:eastAsia="Times New Roman" w:hAnsi="Arial" w:cs="Arial"/>
        </w:rPr>
      </w:pPr>
      <w:r>
        <w:rPr>
          <w:rFonts w:ascii="Arial" w:eastAsia="Times New Roman" w:hAnsi="Arial" w:cs="Arial"/>
        </w:rPr>
        <w:t>Приложение № 2</w:t>
      </w:r>
    </w:p>
    <w:p w:rsidR="00AC4CCB" w:rsidRDefault="00AC4CCB" w:rsidP="00AC4CCB">
      <w:pPr>
        <w:spacing w:line="312" w:lineRule="auto"/>
        <w:jc w:val="right"/>
        <w:rPr>
          <w:rFonts w:ascii="Arial" w:eastAsia="Times New Roman" w:hAnsi="Arial" w:cs="Arial"/>
        </w:rPr>
      </w:pPr>
      <w:r>
        <w:rPr>
          <w:rFonts w:ascii="Arial" w:eastAsia="Times New Roman" w:hAnsi="Arial" w:cs="Arial"/>
        </w:rPr>
        <w:t xml:space="preserve">к Извещению о проведении </w:t>
      </w:r>
    </w:p>
    <w:p w:rsidR="00AC4CCB" w:rsidRDefault="00AC4CCB" w:rsidP="00AC4CCB">
      <w:pPr>
        <w:spacing w:line="312" w:lineRule="auto"/>
        <w:jc w:val="right"/>
        <w:rPr>
          <w:rFonts w:ascii="Arial" w:eastAsia="Times New Roman" w:hAnsi="Arial" w:cs="Arial"/>
        </w:rPr>
      </w:pPr>
      <w:r>
        <w:rPr>
          <w:rFonts w:ascii="Arial" w:eastAsia="Times New Roman" w:hAnsi="Arial" w:cs="Arial"/>
        </w:rPr>
        <w:t>открытого конкурса</w:t>
      </w:r>
    </w:p>
    <w:p w:rsidR="00AC4CCB" w:rsidRDefault="00AC4CCB" w:rsidP="00AC4CCB">
      <w:pPr>
        <w:spacing w:line="312" w:lineRule="auto"/>
        <w:jc w:val="right"/>
        <w:rPr>
          <w:rFonts w:ascii="Arial" w:eastAsia="Times New Roman" w:hAnsi="Arial" w:cs="Arial"/>
        </w:rPr>
      </w:pPr>
    </w:p>
    <w:p w:rsidR="00AC4CCB" w:rsidRDefault="00AC4CCB" w:rsidP="00AC4CCB">
      <w:pPr>
        <w:spacing w:line="312" w:lineRule="auto"/>
        <w:jc w:val="right"/>
        <w:rPr>
          <w:rFonts w:ascii="Arial" w:eastAsia="Times New Roman" w:hAnsi="Arial" w:cs="Arial"/>
        </w:rPr>
      </w:pPr>
    </w:p>
    <w:p w:rsidR="00AC4CCB" w:rsidRDefault="00AC4CCB" w:rsidP="00AC4CCB">
      <w:pPr>
        <w:jc w:val="center"/>
        <w:rPr>
          <w:rFonts w:ascii="Arial" w:hAnsi="Arial" w:cs="Arial"/>
        </w:rPr>
      </w:pPr>
      <w:r>
        <w:rPr>
          <w:rFonts w:ascii="Arial" w:hAnsi="Arial" w:cs="Arial"/>
        </w:rPr>
        <w:t>ФОРМА ОПИСИ</w:t>
      </w:r>
    </w:p>
    <w:p w:rsidR="00AC4CCB" w:rsidRDefault="00AC4CCB" w:rsidP="00AC4CCB">
      <w:pPr>
        <w:rPr>
          <w:rFonts w:ascii="Arial" w:hAnsi="Arial" w:cs="Arial"/>
        </w:rPr>
      </w:pPr>
      <w:r>
        <w:rPr>
          <w:rFonts w:ascii="Arial" w:hAnsi="Arial" w:cs="Arial"/>
          <w:sz w:val="22"/>
        </w:rPr>
        <w:t>(</w:t>
      </w:r>
      <w:r w:rsidRPr="001077AB">
        <w:rPr>
          <w:rFonts w:ascii="Arial" w:hAnsi="Arial" w:cs="Arial"/>
          <w:sz w:val="22"/>
        </w:rPr>
        <w:t>Заполняется на фирменном бланке организации (при наличии)</w:t>
      </w:r>
      <w:r>
        <w:rPr>
          <w:rFonts w:ascii="Arial" w:hAnsi="Arial" w:cs="Arial"/>
          <w:sz w:val="22"/>
        </w:rPr>
        <w:t>)</w:t>
      </w:r>
    </w:p>
    <w:p w:rsidR="00AC4CCB" w:rsidRPr="00727804" w:rsidRDefault="00AC4CCB" w:rsidP="00AC4CCB">
      <w:pPr>
        <w:rPr>
          <w:rFonts w:ascii="Arial" w:hAnsi="Arial" w:cs="Arial"/>
        </w:rPr>
      </w:pPr>
    </w:p>
    <w:p w:rsidR="00AC4CCB" w:rsidRPr="00727804" w:rsidRDefault="00AC4CCB" w:rsidP="00AC4CCB">
      <w:pPr>
        <w:jc w:val="center"/>
        <w:rPr>
          <w:rFonts w:ascii="Arial" w:hAnsi="Arial" w:cs="Arial"/>
          <w:sz w:val="28"/>
        </w:rPr>
      </w:pPr>
      <w:r w:rsidRPr="00727804">
        <w:rPr>
          <w:rFonts w:ascii="Arial" w:hAnsi="Arial" w:cs="Arial"/>
          <w:sz w:val="28"/>
        </w:rPr>
        <w:t>Опись документов,</w:t>
      </w:r>
    </w:p>
    <w:p w:rsidR="00AC4CCB" w:rsidRPr="00727804" w:rsidRDefault="00AC4CCB" w:rsidP="00AC4CCB">
      <w:pPr>
        <w:jc w:val="center"/>
        <w:rPr>
          <w:rFonts w:ascii="Arial" w:hAnsi="Arial" w:cs="Arial"/>
        </w:rPr>
      </w:pPr>
      <w:r w:rsidRPr="00727804">
        <w:rPr>
          <w:rFonts w:ascii="Arial" w:hAnsi="Arial" w:cs="Arial"/>
        </w:rPr>
        <w:t xml:space="preserve">представляемых для участия в открытом </w:t>
      </w:r>
      <w:r>
        <w:rPr>
          <w:rFonts w:ascii="Arial" w:hAnsi="Arial" w:cs="Arial"/>
        </w:rPr>
        <w:t>конкурсе</w:t>
      </w:r>
      <w:r w:rsidRPr="00727804">
        <w:rPr>
          <w:rFonts w:ascii="Arial" w:hAnsi="Arial" w:cs="Arial"/>
        </w:rPr>
        <w:t xml:space="preserve"> </w:t>
      </w:r>
      <w:r w:rsidRPr="00046D63">
        <w:rPr>
          <w:rFonts w:ascii="Arial" w:hAnsi="Arial" w:cs="Arial"/>
        </w:rPr>
        <w:t>на право заключения договора на организацию ярмарки на территории городского округа Мытищи</w:t>
      </w:r>
    </w:p>
    <w:p w:rsidR="00AC4CCB" w:rsidRPr="00727804" w:rsidRDefault="00AC4CCB" w:rsidP="00AC4CCB">
      <w:pPr>
        <w:jc w:val="center"/>
        <w:rPr>
          <w:rFonts w:ascii="Arial" w:hAnsi="Arial" w:cs="Arial"/>
        </w:rPr>
      </w:pPr>
    </w:p>
    <w:p w:rsidR="00AC4CCB" w:rsidRPr="00727804" w:rsidRDefault="00AC4CCB" w:rsidP="00AC4CCB">
      <w:pPr>
        <w:rPr>
          <w:rFonts w:ascii="Arial" w:hAnsi="Arial" w:cs="Arial"/>
        </w:rPr>
      </w:pPr>
      <w:r w:rsidRPr="00727804">
        <w:rPr>
          <w:rFonts w:ascii="Arial" w:hAnsi="Arial" w:cs="Arial"/>
        </w:rPr>
        <w:t xml:space="preserve">Настоящим ______________________________________________________ </w:t>
      </w:r>
    </w:p>
    <w:p w:rsidR="00AC4CCB" w:rsidRPr="00727804" w:rsidRDefault="00AC4CCB" w:rsidP="00AC4CCB">
      <w:pPr>
        <w:jc w:val="center"/>
        <w:rPr>
          <w:rFonts w:ascii="Arial" w:hAnsi="Arial" w:cs="Arial"/>
        </w:rPr>
      </w:pPr>
      <w:r w:rsidRPr="00727804">
        <w:rPr>
          <w:rFonts w:ascii="Arial" w:hAnsi="Arial" w:cs="Arial"/>
          <w:sz w:val="18"/>
        </w:rPr>
        <w:t xml:space="preserve">(наименование участника </w:t>
      </w:r>
      <w:r>
        <w:rPr>
          <w:rFonts w:ascii="Arial" w:hAnsi="Arial" w:cs="Arial"/>
          <w:sz w:val="18"/>
        </w:rPr>
        <w:t>конкурса</w:t>
      </w:r>
      <w:r w:rsidRPr="00727804">
        <w:rPr>
          <w:rFonts w:ascii="Arial" w:hAnsi="Arial" w:cs="Arial"/>
          <w:sz w:val="18"/>
        </w:rPr>
        <w:t>)</w:t>
      </w:r>
    </w:p>
    <w:p w:rsidR="00AC4CCB" w:rsidRPr="00727804" w:rsidRDefault="00AC4CCB" w:rsidP="00AC4CCB">
      <w:pPr>
        <w:rPr>
          <w:rFonts w:ascii="Arial" w:hAnsi="Arial" w:cs="Arial"/>
        </w:rPr>
      </w:pPr>
      <w:r w:rsidRPr="00727804">
        <w:rPr>
          <w:rFonts w:ascii="Arial" w:hAnsi="Arial" w:cs="Arial"/>
        </w:rPr>
        <w:t>Почтовый адрес __________________________________________________________</w:t>
      </w:r>
    </w:p>
    <w:p w:rsidR="00AC4CCB" w:rsidRPr="00727804" w:rsidRDefault="00AC4CCB" w:rsidP="00AC4CCB">
      <w:pPr>
        <w:jc w:val="center"/>
        <w:rPr>
          <w:rFonts w:ascii="Arial" w:hAnsi="Arial" w:cs="Arial"/>
        </w:rPr>
      </w:pPr>
      <w:r w:rsidRPr="00727804">
        <w:rPr>
          <w:rFonts w:ascii="Arial" w:hAnsi="Arial" w:cs="Arial"/>
          <w:sz w:val="18"/>
        </w:rPr>
        <w:t xml:space="preserve">(указать почтовый адрес участника </w:t>
      </w:r>
      <w:r>
        <w:rPr>
          <w:rFonts w:ascii="Arial" w:hAnsi="Arial" w:cs="Arial"/>
          <w:sz w:val="18"/>
        </w:rPr>
        <w:t>конкурса</w:t>
      </w:r>
      <w:r w:rsidRPr="00727804">
        <w:rPr>
          <w:rFonts w:ascii="Arial" w:hAnsi="Arial" w:cs="Arial"/>
          <w:sz w:val="18"/>
        </w:rPr>
        <w:t>)</w:t>
      </w:r>
    </w:p>
    <w:p w:rsidR="00AC4CCB" w:rsidRPr="00727804" w:rsidRDefault="00AC4CCB" w:rsidP="00AC4CCB">
      <w:pPr>
        <w:rPr>
          <w:rFonts w:ascii="Arial" w:hAnsi="Arial" w:cs="Arial"/>
        </w:rPr>
      </w:pPr>
      <w:r w:rsidRPr="00727804">
        <w:rPr>
          <w:rFonts w:ascii="Arial" w:hAnsi="Arial" w:cs="Arial"/>
        </w:rPr>
        <w:t xml:space="preserve">подтверждает, что для участия в открытом </w:t>
      </w:r>
      <w:r>
        <w:rPr>
          <w:rFonts w:ascii="Arial" w:hAnsi="Arial" w:cs="Arial"/>
        </w:rPr>
        <w:t>конкурсе</w:t>
      </w:r>
      <w:r w:rsidRPr="00727804">
        <w:rPr>
          <w:rFonts w:ascii="Arial" w:hAnsi="Arial" w:cs="Arial"/>
        </w:rPr>
        <w:t xml:space="preserve"> </w:t>
      </w:r>
      <w:r w:rsidRPr="00046D63">
        <w:rPr>
          <w:rFonts w:ascii="Arial" w:hAnsi="Arial" w:cs="Arial"/>
        </w:rPr>
        <w:t>на право заключения договора на организацию ярмарки на территории городского округа Мытищи</w:t>
      </w:r>
      <w:r w:rsidRPr="00727804">
        <w:rPr>
          <w:rFonts w:ascii="Arial" w:hAnsi="Arial" w:cs="Arial"/>
        </w:rPr>
        <w:t xml:space="preserve"> лот № _______</w:t>
      </w:r>
    </w:p>
    <w:p w:rsidR="00AC4CCB" w:rsidRPr="00727804" w:rsidRDefault="00AC4CCB" w:rsidP="00AC4CCB">
      <w:pPr>
        <w:rPr>
          <w:rFonts w:ascii="Arial" w:hAnsi="Arial" w:cs="Arial"/>
        </w:rPr>
      </w:pPr>
      <w:r w:rsidRPr="00727804">
        <w:rPr>
          <w:rFonts w:ascii="Arial" w:hAnsi="Arial" w:cs="Arial"/>
        </w:rPr>
        <w:t>направляем следующие документы:</w:t>
      </w:r>
    </w:p>
    <w:p w:rsidR="00AC4CCB" w:rsidRDefault="00AC4CCB" w:rsidP="00AC4CCB">
      <w:pPr>
        <w:rPr>
          <w:rFonts w:ascii="Arial" w:hAnsi="Arial" w:cs="Arial"/>
        </w:rPr>
      </w:pPr>
    </w:p>
    <w:tbl>
      <w:tblPr>
        <w:tblStyle w:val="a3"/>
        <w:tblW w:w="9650" w:type="dxa"/>
        <w:tblLook w:val="04A0" w:firstRow="1" w:lastRow="0" w:firstColumn="1" w:lastColumn="0" w:noHBand="0" w:noVBand="1"/>
      </w:tblPr>
      <w:tblGrid>
        <w:gridCol w:w="543"/>
        <w:gridCol w:w="5902"/>
        <w:gridCol w:w="3205"/>
      </w:tblGrid>
      <w:tr w:rsidR="00AC4CCB" w:rsidRPr="00727804" w:rsidTr="00FB5A55">
        <w:trPr>
          <w:trHeight w:val="603"/>
        </w:trPr>
        <w:tc>
          <w:tcPr>
            <w:tcW w:w="543" w:type="dxa"/>
            <w:vAlign w:val="center"/>
          </w:tcPr>
          <w:p w:rsidR="00AC4CCB" w:rsidRPr="00727804" w:rsidRDefault="00AC4CCB" w:rsidP="00FB5A55">
            <w:pPr>
              <w:jc w:val="center"/>
              <w:rPr>
                <w:rFonts w:ascii="Arial" w:hAnsi="Arial" w:cs="Arial"/>
              </w:rPr>
            </w:pPr>
            <w:r w:rsidRPr="00727804">
              <w:rPr>
                <w:rFonts w:ascii="Arial" w:hAnsi="Arial" w:cs="Arial"/>
              </w:rPr>
              <w:t>№ п/п</w:t>
            </w:r>
          </w:p>
        </w:tc>
        <w:tc>
          <w:tcPr>
            <w:tcW w:w="5902" w:type="dxa"/>
            <w:vAlign w:val="center"/>
          </w:tcPr>
          <w:p w:rsidR="00AC4CCB" w:rsidRPr="00727804" w:rsidRDefault="00AC4CCB" w:rsidP="00FB5A55">
            <w:pPr>
              <w:jc w:val="center"/>
              <w:rPr>
                <w:rFonts w:ascii="Arial" w:hAnsi="Arial" w:cs="Arial"/>
              </w:rPr>
            </w:pPr>
            <w:r w:rsidRPr="00727804">
              <w:rPr>
                <w:rFonts w:ascii="Arial" w:hAnsi="Arial" w:cs="Arial"/>
              </w:rPr>
              <w:t>Наименование документа</w:t>
            </w:r>
          </w:p>
        </w:tc>
        <w:tc>
          <w:tcPr>
            <w:tcW w:w="3205" w:type="dxa"/>
            <w:vAlign w:val="center"/>
          </w:tcPr>
          <w:p w:rsidR="00AC4CCB" w:rsidRPr="00727804" w:rsidRDefault="00AC4CCB" w:rsidP="00FB5A55">
            <w:pPr>
              <w:jc w:val="center"/>
              <w:rPr>
                <w:rFonts w:ascii="Arial" w:hAnsi="Arial" w:cs="Arial"/>
              </w:rPr>
            </w:pPr>
            <w:r w:rsidRPr="00727804">
              <w:rPr>
                <w:rFonts w:ascii="Arial" w:hAnsi="Arial" w:cs="Arial"/>
              </w:rPr>
              <w:t>Количество листов</w:t>
            </w:r>
          </w:p>
        </w:tc>
      </w:tr>
      <w:tr w:rsidR="00AC4CCB" w:rsidRPr="00727804" w:rsidTr="00FB5A55">
        <w:trPr>
          <w:trHeight w:val="620"/>
        </w:trPr>
        <w:tc>
          <w:tcPr>
            <w:tcW w:w="543" w:type="dxa"/>
            <w:vAlign w:val="center"/>
          </w:tcPr>
          <w:p w:rsidR="00AC4CCB" w:rsidRPr="00727804" w:rsidRDefault="00AC4CCB" w:rsidP="00FB5A55">
            <w:pPr>
              <w:jc w:val="center"/>
              <w:rPr>
                <w:rFonts w:ascii="Arial" w:hAnsi="Arial" w:cs="Arial"/>
              </w:rPr>
            </w:pPr>
            <w:r>
              <w:rPr>
                <w:rFonts w:ascii="Arial" w:hAnsi="Arial" w:cs="Arial"/>
              </w:rPr>
              <w:t>1</w:t>
            </w:r>
          </w:p>
        </w:tc>
        <w:tc>
          <w:tcPr>
            <w:tcW w:w="5902" w:type="dxa"/>
            <w:vAlign w:val="center"/>
          </w:tcPr>
          <w:p w:rsidR="00AC4CCB" w:rsidRPr="00727804" w:rsidRDefault="00AC4CCB" w:rsidP="00FB5A55">
            <w:pPr>
              <w:rPr>
                <w:rFonts w:ascii="Arial" w:hAnsi="Arial" w:cs="Arial"/>
              </w:rPr>
            </w:pPr>
            <w:r>
              <w:rPr>
                <w:rFonts w:ascii="Arial" w:hAnsi="Arial" w:cs="Arial"/>
              </w:rPr>
              <w:t>Опись документов</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543" w:type="dxa"/>
            <w:vAlign w:val="center"/>
          </w:tcPr>
          <w:p w:rsidR="00AC4CCB" w:rsidRPr="00727804" w:rsidRDefault="00AC4CCB" w:rsidP="00FB5A55">
            <w:pPr>
              <w:jc w:val="center"/>
              <w:rPr>
                <w:rFonts w:ascii="Arial" w:hAnsi="Arial" w:cs="Arial"/>
              </w:rPr>
            </w:pPr>
            <w:r>
              <w:rPr>
                <w:rFonts w:ascii="Arial" w:hAnsi="Arial" w:cs="Arial"/>
              </w:rPr>
              <w:t>2</w:t>
            </w:r>
          </w:p>
        </w:tc>
        <w:tc>
          <w:tcPr>
            <w:tcW w:w="5902" w:type="dxa"/>
            <w:vAlign w:val="center"/>
          </w:tcPr>
          <w:p w:rsidR="00AC4CCB" w:rsidRPr="00727804" w:rsidRDefault="00AC4CCB" w:rsidP="00FB5A55">
            <w:pPr>
              <w:rPr>
                <w:rFonts w:ascii="Arial" w:hAnsi="Arial" w:cs="Arial"/>
              </w:rPr>
            </w:pPr>
            <w:r w:rsidRPr="00727804">
              <w:rPr>
                <w:rFonts w:ascii="Arial" w:hAnsi="Arial" w:cs="Arial"/>
              </w:rPr>
              <w:t>Заявка на участие</w:t>
            </w:r>
            <w:r>
              <w:rPr>
                <w:rFonts w:ascii="Arial" w:hAnsi="Arial" w:cs="Arial"/>
              </w:rPr>
              <w:t xml:space="preserve"> в </w:t>
            </w:r>
            <w:r w:rsidRPr="00727804">
              <w:rPr>
                <w:rFonts w:ascii="Arial" w:hAnsi="Arial" w:cs="Arial"/>
              </w:rPr>
              <w:t xml:space="preserve">открытом </w:t>
            </w:r>
            <w:r>
              <w:rPr>
                <w:rFonts w:ascii="Arial" w:hAnsi="Arial" w:cs="Arial"/>
              </w:rPr>
              <w:t>конкурсе</w:t>
            </w:r>
            <w:r w:rsidRPr="00727804">
              <w:rPr>
                <w:rFonts w:ascii="Arial" w:hAnsi="Arial" w:cs="Arial"/>
              </w:rPr>
              <w:t xml:space="preserve"> </w:t>
            </w:r>
            <w:r w:rsidRPr="00046D63">
              <w:rPr>
                <w:rFonts w:ascii="Arial" w:hAnsi="Arial" w:cs="Arial"/>
              </w:rPr>
              <w:t>на право заключения договора на организацию ярмарки на территории городского округа Мытищи</w:t>
            </w:r>
          </w:p>
        </w:tc>
        <w:tc>
          <w:tcPr>
            <w:tcW w:w="3205" w:type="dxa"/>
            <w:vAlign w:val="center"/>
          </w:tcPr>
          <w:p w:rsidR="00AC4CCB" w:rsidRPr="00727804" w:rsidRDefault="00AC4CCB" w:rsidP="00FB5A55">
            <w:pPr>
              <w:jc w:val="center"/>
              <w:rPr>
                <w:rFonts w:ascii="Arial" w:hAnsi="Arial" w:cs="Arial"/>
              </w:rPr>
            </w:pPr>
            <w:r w:rsidRPr="00727804">
              <w:rPr>
                <w:rFonts w:ascii="Arial" w:hAnsi="Arial" w:cs="Arial"/>
              </w:rPr>
              <w:t>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t>3</w:t>
            </w:r>
          </w:p>
        </w:tc>
        <w:tc>
          <w:tcPr>
            <w:tcW w:w="5902" w:type="dxa"/>
            <w:vAlign w:val="center"/>
          </w:tcPr>
          <w:p w:rsidR="00AC4CCB" w:rsidRPr="00046D63" w:rsidRDefault="00AC4CCB" w:rsidP="00FB5A55">
            <w:pPr>
              <w:spacing w:line="312" w:lineRule="auto"/>
              <w:rPr>
                <w:rFonts w:ascii="Arial" w:eastAsia="Times New Roman" w:hAnsi="Arial" w:cs="Arial"/>
              </w:rPr>
            </w:pPr>
            <w:r>
              <w:rPr>
                <w:rFonts w:ascii="Arial" w:eastAsia="Times New Roman" w:hAnsi="Arial" w:cs="Arial"/>
              </w:rPr>
              <w:t>П</w:t>
            </w:r>
            <w:r w:rsidRPr="0069549D">
              <w:rPr>
                <w:rFonts w:ascii="Arial" w:eastAsia="Times New Roman" w:hAnsi="Arial" w:cs="Arial"/>
              </w:rPr>
              <w:t xml:space="preserve">редложение участника конкурса в отношении </w:t>
            </w:r>
            <w:r>
              <w:rPr>
                <w:rFonts w:ascii="Arial" w:eastAsia="Times New Roman" w:hAnsi="Arial" w:cs="Arial"/>
              </w:rPr>
              <w:t>условий проведения ярмарки</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t>4</w:t>
            </w:r>
          </w:p>
        </w:tc>
        <w:tc>
          <w:tcPr>
            <w:tcW w:w="5902" w:type="dxa"/>
            <w:vAlign w:val="center"/>
          </w:tcPr>
          <w:p w:rsidR="00AC4CCB" w:rsidRDefault="00AC4CCB" w:rsidP="00FB5A55">
            <w:pPr>
              <w:spacing w:line="312" w:lineRule="auto"/>
              <w:rPr>
                <w:rFonts w:ascii="Arial" w:eastAsia="Times New Roman" w:hAnsi="Arial" w:cs="Arial"/>
              </w:rPr>
            </w:pPr>
            <w:r>
              <w:rPr>
                <w:rFonts w:ascii="Arial" w:eastAsia="Times New Roman" w:hAnsi="Arial" w:cs="Arial"/>
              </w:rPr>
              <w:t>П</w:t>
            </w:r>
            <w:r w:rsidRPr="007B3E5D">
              <w:rPr>
                <w:rFonts w:ascii="Arial" w:eastAsia="Times New Roman" w:hAnsi="Arial" w:cs="Arial"/>
              </w:rPr>
              <w:t>олученн</w:t>
            </w:r>
            <w:r>
              <w:rPr>
                <w:rFonts w:ascii="Arial" w:eastAsia="Times New Roman" w:hAnsi="Arial" w:cs="Arial"/>
              </w:rPr>
              <w:t>ая</w:t>
            </w:r>
            <w:r w:rsidRPr="007B3E5D">
              <w:rPr>
                <w:rFonts w:ascii="Arial" w:eastAsia="Times New Roman" w:hAnsi="Arial" w:cs="Arial"/>
              </w:rPr>
              <w:t xml:space="preserve"> не ранее чем за шесть месяцев до даты размещения на официальном сайте </w:t>
            </w:r>
            <w:r w:rsidRPr="007B3E5D">
              <w:rPr>
                <w:rFonts w:ascii="Arial" w:eastAsia="Times New Roman" w:hAnsi="Arial" w:cs="Arial"/>
              </w:rPr>
              <w:lastRenderedPageBreak/>
              <w:t>извещения о проведении открытого конкурса выписк</w:t>
            </w:r>
            <w:r>
              <w:rPr>
                <w:rFonts w:ascii="Arial" w:eastAsia="Times New Roman" w:hAnsi="Arial" w:cs="Arial"/>
              </w:rPr>
              <w:t>а</w:t>
            </w:r>
            <w:r w:rsidRPr="007B3E5D">
              <w:rPr>
                <w:rFonts w:ascii="Arial" w:eastAsia="Times New Roman" w:hAnsi="Arial" w:cs="Arial"/>
              </w:rPr>
              <w:t xml:space="preserve"> из единого государственного реестра юридических лиц или нотариально заверенную копи</w:t>
            </w:r>
            <w:r>
              <w:rPr>
                <w:rFonts w:ascii="Arial" w:eastAsia="Times New Roman" w:hAnsi="Arial" w:cs="Arial"/>
              </w:rPr>
              <w:t>я</w:t>
            </w:r>
            <w:r w:rsidRPr="007B3E5D">
              <w:rPr>
                <w:rFonts w:ascii="Arial" w:eastAsia="Times New Roman" w:hAnsi="Arial" w:cs="Arial"/>
              </w:rPr>
              <w:t xml:space="preserve"> такой выписки (для юридических лиц), полученн</w:t>
            </w:r>
            <w:r>
              <w:rPr>
                <w:rFonts w:ascii="Arial" w:eastAsia="Times New Roman" w:hAnsi="Arial" w:cs="Arial"/>
              </w:rPr>
              <w:t>ая</w:t>
            </w:r>
            <w:r w:rsidRPr="007B3E5D">
              <w:rPr>
                <w:rFonts w:ascii="Arial" w:eastAsia="Times New Roman" w:hAnsi="Arial" w:cs="Arial"/>
              </w:rPr>
              <w:t xml:space="preserve"> не ранее чем за шесть месяцев до даты размещения на официальном сайте извещения о проведении открытого конкурса выписк</w:t>
            </w:r>
            <w:r>
              <w:rPr>
                <w:rFonts w:ascii="Arial" w:eastAsia="Times New Roman" w:hAnsi="Arial" w:cs="Arial"/>
              </w:rPr>
              <w:t>а</w:t>
            </w:r>
            <w:r w:rsidRPr="007B3E5D">
              <w:rPr>
                <w:rFonts w:ascii="Arial" w:eastAsia="Times New Roman" w:hAnsi="Arial" w:cs="Arial"/>
              </w:rPr>
              <w:t xml:space="preserve"> из единого государственного</w:t>
            </w:r>
            <w:r w:rsidRPr="003F3448">
              <w:rPr>
                <w:rFonts w:ascii="Arial" w:eastAsia="Times New Roman" w:hAnsi="Arial" w:cs="Arial"/>
              </w:rPr>
              <w:t xml:space="preserve"> реестра индивидуальных предпринимателей или нотариально заверенн</w:t>
            </w:r>
            <w:r>
              <w:rPr>
                <w:rFonts w:ascii="Arial" w:eastAsia="Times New Roman" w:hAnsi="Arial" w:cs="Arial"/>
              </w:rPr>
              <w:t>ая</w:t>
            </w:r>
            <w:r w:rsidRPr="003F3448">
              <w:rPr>
                <w:rFonts w:ascii="Arial" w:eastAsia="Times New Roman" w:hAnsi="Arial" w:cs="Arial"/>
              </w:rPr>
              <w:t xml:space="preserve"> копи</w:t>
            </w:r>
            <w:r>
              <w:rPr>
                <w:rFonts w:ascii="Arial" w:eastAsia="Times New Roman" w:hAnsi="Arial" w:cs="Arial"/>
              </w:rPr>
              <w:t>я</w:t>
            </w:r>
            <w:r w:rsidRPr="003F3448">
              <w:rPr>
                <w:rFonts w:ascii="Arial" w:eastAsia="Times New Roman" w:hAnsi="Arial" w:cs="Arial"/>
              </w:rPr>
              <w:t xml:space="preserve">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w:t>
            </w:r>
            <w:r>
              <w:rPr>
                <w:rFonts w:ascii="Arial" w:eastAsia="Times New Roman" w:hAnsi="Arial" w:cs="Arial"/>
              </w:rPr>
              <w:t>открытого конкурса</w:t>
            </w:r>
          </w:p>
        </w:tc>
        <w:tc>
          <w:tcPr>
            <w:tcW w:w="3205" w:type="dxa"/>
            <w:vAlign w:val="center"/>
          </w:tcPr>
          <w:p w:rsidR="00AC4CCB" w:rsidRPr="00727804" w:rsidRDefault="00AC4CCB" w:rsidP="00FB5A55">
            <w:pPr>
              <w:jc w:val="center"/>
              <w:rPr>
                <w:rFonts w:ascii="Arial" w:hAnsi="Arial" w:cs="Arial"/>
              </w:rPr>
            </w:pPr>
            <w:r>
              <w:rPr>
                <w:rFonts w:ascii="Arial" w:hAnsi="Arial" w:cs="Arial"/>
              </w:rPr>
              <w:lastRenderedPageBreak/>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lastRenderedPageBreak/>
              <w:t>5</w:t>
            </w:r>
          </w:p>
        </w:tc>
        <w:tc>
          <w:tcPr>
            <w:tcW w:w="5902" w:type="dxa"/>
            <w:vAlign w:val="center"/>
          </w:tcPr>
          <w:p w:rsidR="00AC4CCB" w:rsidRDefault="00AC4CCB" w:rsidP="00FB5A55">
            <w:pPr>
              <w:spacing w:line="312" w:lineRule="auto"/>
              <w:rPr>
                <w:rFonts w:ascii="Arial" w:eastAsia="Times New Roman" w:hAnsi="Arial" w:cs="Arial"/>
              </w:rPr>
            </w:pPr>
            <w:r>
              <w:rPr>
                <w:rFonts w:ascii="Arial" w:eastAsia="Times New Roman" w:hAnsi="Arial" w:cs="Arial"/>
              </w:rPr>
              <w:t>Д</w:t>
            </w:r>
            <w:r w:rsidRPr="0069549D">
              <w:rPr>
                <w:rFonts w:ascii="Arial" w:eastAsia="Times New Roman" w:hAnsi="Arial" w:cs="Arial"/>
              </w:rPr>
              <w:t>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w:t>
            </w:r>
            <w:r>
              <w:rPr>
                <w:rFonts w:ascii="Arial" w:eastAsia="Times New Roman" w:hAnsi="Arial" w:cs="Arial"/>
              </w:rPr>
              <w:t xml:space="preserve"> </w:t>
            </w:r>
            <w:r w:rsidRPr="0069549D">
              <w:rPr>
                <w:rFonts w:ascii="Arial" w:eastAsia="Times New Roman" w:hAnsi="Arial" w:cs="Arial"/>
              </w:rPr>
              <w:t xml:space="preserve">конкурса, заверенную печатью участника </w:t>
            </w:r>
            <w:r>
              <w:rPr>
                <w:rFonts w:ascii="Arial" w:eastAsia="Times New Roman" w:hAnsi="Arial" w:cs="Arial"/>
              </w:rPr>
              <w:t>к</w:t>
            </w:r>
            <w:r w:rsidRPr="0069549D">
              <w:rPr>
                <w:rFonts w:ascii="Arial" w:eastAsia="Times New Roman" w:hAnsi="Arial" w:cs="Arial"/>
              </w:rPr>
              <w:t xml:space="preserve">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69549D">
              <w:rPr>
                <w:rFonts w:ascii="Arial" w:eastAsia="Times New Roman" w:hAnsi="Arial" w:cs="Arial"/>
              </w:rPr>
              <w:lastRenderedPageBreak/>
              <w:t>руководителем, заявка на участие в открытом конкурсе должна содержать также документ, подтверждающий полномочия такого лица</w:t>
            </w:r>
          </w:p>
        </w:tc>
        <w:tc>
          <w:tcPr>
            <w:tcW w:w="3205" w:type="dxa"/>
            <w:vAlign w:val="center"/>
          </w:tcPr>
          <w:p w:rsidR="00AC4CCB" w:rsidRPr="00727804" w:rsidRDefault="00AC4CCB" w:rsidP="00FB5A55">
            <w:pPr>
              <w:jc w:val="center"/>
              <w:rPr>
                <w:rFonts w:ascii="Arial" w:hAnsi="Arial" w:cs="Arial"/>
              </w:rPr>
            </w:pPr>
            <w:r>
              <w:rPr>
                <w:rFonts w:ascii="Arial" w:hAnsi="Arial" w:cs="Arial"/>
              </w:rPr>
              <w:lastRenderedPageBreak/>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lastRenderedPageBreak/>
              <w:t>6</w:t>
            </w:r>
          </w:p>
        </w:tc>
        <w:tc>
          <w:tcPr>
            <w:tcW w:w="5902" w:type="dxa"/>
            <w:vAlign w:val="center"/>
          </w:tcPr>
          <w:p w:rsidR="00AC4CCB" w:rsidRDefault="00AC4CCB" w:rsidP="00FB5A55">
            <w:pPr>
              <w:spacing w:line="312" w:lineRule="auto"/>
              <w:rPr>
                <w:rFonts w:ascii="Arial" w:eastAsia="Times New Roman" w:hAnsi="Arial" w:cs="Arial"/>
              </w:rPr>
            </w:pPr>
            <w:r>
              <w:rPr>
                <w:rFonts w:ascii="Arial" w:eastAsia="Times New Roman" w:hAnsi="Arial" w:cs="Arial"/>
              </w:rPr>
              <w:t>К</w:t>
            </w:r>
            <w:r w:rsidRPr="0069549D">
              <w:rPr>
                <w:rFonts w:ascii="Arial" w:eastAsia="Times New Roman" w:hAnsi="Arial" w:cs="Arial"/>
              </w:rPr>
              <w:t>опи</w:t>
            </w:r>
            <w:r>
              <w:rPr>
                <w:rFonts w:ascii="Arial" w:eastAsia="Times New Roman" w:hAnsi="Arial" w:cs="Arial"/>
              </w:rPr>
              <w:t>я</w:t>
            </w:r>
            <w:r w:rsidRPr="0069549D">
              <w:rPr>
                <w:rFonts w:ascii="Arial" w:eastAsia="Times New Roman" w:hAnsi="Arial" w:cs="Arial"/>
              </w:rPr>
              <w:t xml:space="preserve"> учредительных документов участника конкурса (для юридического лица)</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t>7</w:t>
            </w:r>
          </w:p>
        </w:tc>
        <w:tc>
          <w:tcPr>
            <w:tcW w:w="5902" w:type="dxa"/>
            <w:vAlign w:val="center"/>
          </w:tcPr>
          <w:p w:rsidR="00AC4CCB" w:rsidRDefault="00AC4CCB" w:rsidP="00FB5A55">
            <w:pPr>
              <w:spacing w:line="312" w:lineRule="auto"/>
              <w:rPr>
                <w:rFonts w:ascii="Arial" w:eastAsia="Times New Roman" w:hAnsi="Arial" w:cs="Arial"/>
              </w:rPr>
            </w:pPr>
            <w:r>
              <w:rPr>
                <w:rFonts w:ascii="Arial" w:eastAsia="Times New Roman" w:hAnsi="Arial" w:cs="Arial"/>
              </w:rPr>
              <w:t>Р</w:t>
            </w:r>
            <w:r w:rsidRPr="0069549D">
              <w:rPr>
                <w:rFonts w:ascii="Arial" w:eastAsia="Times New Roman" w:hAnsi="Arial" w:cs="Arial"/>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w:t>
            </w:r>
            <w:r>
              <w:rPr>
                <w:rFonts w:ascii="Arial" w:eastAsia="Times New Roman" w:hAnsi="Arial" w:cs="Arial"/>
              </w:rPr>
              <w:t xml:space="preserve"> </w:t>
            </w:r>
            <w:r w:rsidRPr="0069549D">
              <w:rPr>
                <w:rFonts w:ascii="Arial" w:eastAsia="Times New Roman" w:hAnsi="Arial" w:cs="Arial"/>
              </w:rPr>
              <w:t>оказание услуг,</w:t>
            </w:r>
            <w:r>
              <w:rPr>
                <w:rFonts w:ascii="Arial" w:eastAsia="Times New Roman" w:hAnsi="Arial" w:cs="Arial"/>
              </w:rPr>
              <w:t xml:space="preserve"> </w:t>
            </w:r>
            <w:r w:rsidRPr="0069549D">
              <w:rPr>
                <w:rFonts w:ascii="Arial" w:eastAsia="Times New Roman" w:hAnsi="Arial" w:cs="Arial"/>
              </w:rPr>
              <w:t xml:space="preserve">являющихся предметом </w:t>
            </w:r>
            <w:r>
              <w:rPr>
                <w:rFonts w:ascii="Arial" w:eastAsia="Times New Roman" w:hAnsi="Arial" w:cs="Arial"/>
              </w:rPr>
              <w:t>договора</w:t>
            </w:r>
            <w:r w:rsidRPr="0069549D">
              <w:rPr>
                <w:rFonts w:ascii="Arial" w:eastAsia="Times New Roman" w:hAnsi="Arial" w:cs="Arial"/>
              </w:rPr>
              <w:t xml:space="preserve">, либо внесение </w:t>
            </w:r>
            <w:r>
              <w:rPr>
                <w:rFonts w:ascii="Arial" w:eastAsia="Times New Roman" w:hAnsi="Arial" w:cs="Arial"/>
              </w:rPr>
              <w:t>обеспечение заявки</w:t>
            </w:r>
            <w:r w:rsidRPr="0069549D">
              <w:rPr>
                <w:rFonts w:ascii="Arial" w:eastAsia="Times New Roman" w:hAnsi="Arial" w:cs="Arial"/>
              </w:rPr>
              <w:t xml:space="preserve"> на участие в конкурсе, обеспечения исполнения </w:t>
            </w:r>
            <w:r>
              <w:rPr>
                <w:rFonts w:ascii="Arial" w:eastAsia="Times New Roman" w:hAnsi="Arial" w:cs="Arial"/>
              </w:rPr>
              <w:t>договора</w:t>
            </w:r>
            <w:r w:rsidRPr="0069549D">
              <w:rPr>
                <w:rFonts w:ascii="Arial" w:eastAsia="Times New Roman" w:hAnsi="Arial" w:cs="Arial"/>
              </w:rPr>
              <w:t xml:space="preserve"> является крупной сделкой</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t>8</w:t>
            </w:r>
          </w:p>
        </w:tc>
        <w:tc>
          <w:tcPr>
            <w:tcW w:w="5902" w:type="dxa"/>
            <w:vAlign w:val="center"/>
          </w:tcPr>
          <w:p w:rsidR="00AC4CCB" w:rsidRDefault="00AC4CCB" w:rsidP="00FB5A55">
            <w:pPr>
              <w:spacing w:line="312" w:lineRule="auto"/>
              <w:rPr>
                <w:rFonts w:ascii="Arial" w:eastAsia="Times New Roman" w:hAnsi="Arial" w:cs="Arial"/>
              </w:rPr>
            </w:pPr>
            <w:r>
              <w:rPr>
                <w:rFonts w:ascii="Arial" w:hAnsi="Arial" w:cs="Arial"/>
              </w:rPr>
              <w:t>Д</w:t>
            </w:r>
            <w:r w:rsidRPr="00727804">
              <w:rPr>
                <w:rFonts w:ascii="Arial" w:hAnsi="Arial" w:cs="Arial"/>
              </w:rPr>
              <w:t xml:space="preserve">окументы или копии документов, подтверждающие внесение </w:t>
            </w:r>
            <w:r>
              <w:rPr>
                <w:rFonts w:ascii="Arial" w:hAnsi="Arial" w:cs="Arial"/>
              </w:rPr>
              <w:t>обеспечения заявки</w:t>
            </w:r>
            <w:r w:rsidRPr="00727804">
              <w:rPr>
                <w:rFonts w:ascii="Arial" w:hAnsi="Arial" w:cs="Arial"/>
              </w:rPr>
              <w:t xml:space="preserve"> (платежное поручение, подтверждающее перечисление </w:t>
            </w:r>
            <w:r>
              <w:rPr>
                <w:rFonts w:ascii="Arial" w:hAnsi="Arial" w:cs="Arial"/>
              </w:rPr>
              <w:t xml:space="preserve">обеспечения заявки, </w:t>
            </w:r>
            <w:r w:rsidRPr="0069549D">
              <w:rPr>
                <w:rFonts w:ascii="Arial" w:eastAsia="Times New Roman" w:hAnsi="Arial" w:cs="Arial"/>
              </w:rPr>
              <w:t>или копия этого платежного поручения</w:t>
            </w:r>
            <w:r w:rsidRPr="00727804">
              <w:rPr>
                <w:rFonts w:ascii="Arial" w:hAnsi="Arial" w:cs="Arial"/>
              </w:rPr>
              <w:t>)</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t>9</w:t>
            </w:r>
          </w:p>
        </w:tc>
        <w:tc>
          <w:tcPr>
            <w:tcW w:w="5902" w:type="dxa"/>
            <w:vAlign w:val="center"/>
          </w:tcPr>
          <w:p w:rsidR="00AC4CCB" w:rsidRDefault="00AC4CCB" w:rsidP="00FB5A55">
            <w:pPr>
              <w:spacing w:line="312" w:lineRule="auto"/>
              <w:rPr>
                <w:rFonts w:ascii="Arial" w:eastAsia="Times New Roman" w:hAnsi="Arial" w:cs="Arial"/>
              </w:rPr>
            </w:pPr>
            <w:r>
              <w:rPr>
                <w:rFonts w:ascii="Arial" w:eastAsia="Times New Roman" w:hAnsi="Arial" w:cs="Arial"/>
              </w:rPr>
              <w:t>Д</w:t>
            </w:r>
            <w:r w:rsidRPr="0069549D">
              <w:rPr>
                <w:rFonts w:ascii="Arial" w:eastAsia="Times New Roman" w:hAnsi="Arial" w:cs="Arial"/>
              </w:rPr>
              <w:t xml:space="preserve">окументы, подтверждающие </w:t>
            </w:r>
            <w:r>
              <w:rPr>
                <w:rFonts w:ascii="Arial" w:eastAsia="Times New Roman" w:hAnsi="Arial" w:cs="Arial"/>
              </w:rPr>
              <w:t>наличие положительных показателей по критериям сопоставления и оценки заявок на участие в конкурсе, согласно установленным в извещении о проведении открытого конкурса критериям</w:t>
            </w:r>
          </w:p>
          <w:p w:rsidR="00AC4CCB" w:rsidRDefault="00AC4CCB" w:rsidP="00FB5A55">
            <w:pPr>
              <w:spacing w:line="312" w:lineRule="auto"/>
              <w:rPr>
                <w:rFonts w:ascii="Arial" w:hAnsi="Arial" w:cs="Arial"/>
              </w:rPr>
            </w:pPr>
            <w:r>
              <w:rPr>
                <w:rFonts w:ascii="Arial" w:hAnsi="Arial" w:cs="Arial"/>
              </w:rPr>
              <w:t>(прилагается по желанию участника конкурса)</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543" w:type="dxa"/>
            <w:vAlign w:val="center"/>
          </w:tcPr>
          <w:p w:rsidR="00AC4CCB" w:rsidRDefault="00AC4CCB" w:rsidP="00FB5A55">
            <w:pPr>
              <w:jc w:val="center"/>
              <w:rPr>
                <w:rFonts w:ascii="Arial" w:hAnsi="Arial" w:cs="Arial"/>
              </w:rPr>
            </w:pPr>
            <w:r>
              <w:rPr>
                <w:rFonts w:ascii="Arial" w:hAnsi="Arial" w:cs="Arial"/>
              </w:rPr>
              <w:t>10</w:t>
            </w:r>
          </w:p>
        </w:tc>
        <w:tc>
          <w:tcPr>
            <w:tcW w:w="5902" w:type="dxa"/>
            <w:vAlign w:val="center"/>
          </w:tcPr>
          <w:p w:rsidR="00AC4CCB" w:rsidRDefault="00AC4CCB" w:rsidP="00FB5A55">
            <w:pPr>
              <w:spacing w:line="312" w:lineRule="auto"/>
              <w:rPr>
                <w:rFonts w:ascii="Arial" w:eastAsia="Times New Roman" w:hAnsi="Arial" w:cs="Arial"/>
              </w:rPr>
            </w:pPr>
            <w:r w:rsidRPr="00FE7EA4">
              <w:rPr>
                <w:rFonts w:ascii="Arial" w:eastAsia="Times New Roman" w:hAnsi="Arial" w:cs="Arial"/>
              </w:rPr>
              <w:t>Другие документы, прикладываемые по усмотрению участником конкурса</w:t>
            </w:r>
          </w:p>
        </w:tc>
        <w:tc>
          <w:tcPr>
            <w:tcW w:w="3205" w:type="dxa"/>
            <w:vAlign w:val="center"/>
          </w:tcPr>
          <w:p w:rsidR="00AC4CCB" w:rsidRPr="00727804" w:rsidRDefault="00AC4CCB" w:rsidP="00FB5A55">
            <w:pPr>
              <w:jc w:val="center"/>
              <w:rPr>
                <w:rFonts w:ascii="Arial" w:hAnsi="Arial" w:cs="Arial"/>
              </w:rPr>
            </w:pPr>
            <w:r>
              <w:rPr>
                <w:rFonts w:ascii="Arial" w:hAnsi="Arial" w:cs="Arial"/>
              </w:rPr>
              <w:t>_______________</w:t>
            </w:r>
          </w:p>
        </w:tc>
      </w:tr>
      <w:tr w:rsidR="00AC4CCB" w:rsidRPr="00727804" w:rsidTr="00FB5A55">
        <w:trPr>
          <w:trHeight w:val="620"/>
        </w:trPr>
        <w:tc>
          <w:tcPr>
            <w:tcW w:w="6445" w:type="dxa"/>
            <w:gridSpan w:val="2"/>
            <w:vAlign w:val="center"/>
          </w:tcPr>
          <w:p w:rsidR="00AC4CCB" w:rsidRPr="00005454" w:rsidRDefault="00AC4CCB" w:rsidP="00005454">
            <w:pPr>
              <w:spacing w:line="312" w:lineRule="auto"/>
              <w:jc w:val="center"/>
              <w:rPr>
                <w:rFonts w:ascii="Arial" w:eastAsia="Times New Roman" w:hAnsi="Arial" w:cs="Arial"/>
                <w:b/>
              </w:rPr>
            </w:pPr>
            <w:r w:rsidRPr="00005454">
              <w:rPr>
                <w:rFonts w:ascii="Arial" w:eastAsia="Times New Roman" w:hAnsi="Arial" w:cs="Arial"/>
                <w:b/>
              </w:rPr>
              <w:t>Итого</w:t>
            </w:r>
          </w:p>
        </w:tc>
        <w:tc>
          <w:tcPr>
            <w:tcW w:w="3205" w:type="dxa"/>
            <w:vAlign w:val="center"/>
          </w:tcPr>
          <w:p w:rsidR="00AC4CCB" w:rsidRPr="00005454" w:rsidRDefault="00AC4CCB" w:rsidP="00FB5A55">
            <w:pPr>
              <w:jc w:val="center"/>
              <w:rPr>
                <w:rFonts w:ascii="Arial" w:hAnsi="Arial" w:cs="Arial"/>
                <w:b/>
              </w:rPr>
            </w:pPr>
            <w:r w:rsidRPr="00005454">
              <w:rPr>
                <w:rFonts w:ascii="Arial" w:hAnsi="Arial" w:cs="Arial"/>
                <w:b/>
              </w:rPr>
              <w:t>_______________</w:t>
            </w:r>
          </w:p>
        </w:tc>
      </w:tr>
    </w:tbl>
    <w:p w:rsidR="00AC4CCB" w:rsidRDefault="00AC4CCB" w:rsidP="00AC4CCB">
      <w:pPr>
        <w:rPr>
          <w:rFonts w:ascii="Arial" w:hAnsi="Arial" w:cs="Arial"/>
        </w:rPr>
      </w:pPr>
    </w:p>
    <w:p w:rsidR="00AC4CCB" w:rsidRDefault="00AC4CCB" w:rsidP="00AC4CCB">
      <w:pPr>
        <w:rPr>
          <w:rFonts w:ascii="Arial" w:hAnsi="Arial" w:cs="Arial"/>
        </w:rPr>
      </w:pPr>
    </w:p>
    <w:p w:rsidR="00AC4CCB" w:rsidRDefault="00AC4CCB" w:rsidP="00AC4CCB">
      <w:pPr>
        <w:rPr>
          <w:rFonts w:ascii="Arial" w:hAnsi="Arial" w:cs="Arial"/>
        </w:rPr>
      </w:pPr>
    </w:p>
    <w:p w:rsidR="00AC4CCB" w:rsidRDefault="00AC4CCB" w:rsidP="00AC4CCB">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5"/>
      </w:tblGrid>
      <w:tr w:rsidR="00AC4CCB" w:rsidTr="00FB5A55">
        <w:tc>
          <w:tcPr>
            <w:tcW w:w="3397" w:type="dxa"/>
          </w:tcPr>
          <w:p w:rsidR="00AC4CCB" w:rsidRDefault="00AC4CCB" w:rsidP="00FB5A55">
            <w:pPr>
              <w:rPr>
                <w:rFonts w:ascii="Arial" w:hAnsi="Arial" w:cs="Arial"/>
              </w:rPr>
            </w:pPr>
            <w:r>
              <w:rPr>
                <w:rFonts w:ascii="Arial" w:hAnsi="Arial" w:cs="Arial"/>
              </w:rPr>
              <w:t>____________________</w:t>
            </w:r>
          </w:p>
        </w:tc>
        <w:tc>
          <w:tcPr>
            <w:tcW w:w="2833" w:type="dxa"/>
          </w:tcPr>
          <w:p w:rsidR="00AC4CCB" w:rsidRDefault="00AC4CCB" w:rsidP="00FB5A55">
            <w:pPr>
              <w:rPr>
                <w:rFonts w:ascii="Arial" w:hAnsi="Arial" w:cs="Arial"/>
              </w:rPr>
            </w:pPr>
            <w:r>
              <w:rPr>
                <w:rFonts w:ascii="Arial" w:hAnsi="Arial" w:cs="Arial"/>
              </w:rPr>
              <w:t>__________________</w:t>
            </w:r>
          </w:p>
        </w:tc>
        <w:tc>
          <w:tcPr>
            <w:tcW w:w="3115" w:type="dxa"/>
          </w:tcPr>
          <w:p w:rsidR="00AC4CCB" w:rsidRDefault="00AC4CCB" w:rsidP="00FB5A55">
            <w:pPr>
              <w:rPr>
                <w:rFonts w:ascii="Arial" w:hAnsi="Arial" w:cs="Arial"/>
              </w:rPr>
            </w:pPr>
            <w:r>
              <w:rPr>
                <w:rFonts w:ascii="Arial" w:hAnsi="Arial" w:cs="Arial"/>
              </w:rPr>
              <w:t>____________________</w:t>
            </w:r>
          </w:p>
        </w:tc>
      </w:tr>
      <w:tr w:rsidR="00AC4CCB" w:rsidTr="00FB5A55">
        <w:tc>
          <w:tcPr>
            <w:tcW w:w="3397" w:type="dxa"/>
          </w:tcPr>
          <w:p w:rsidR="00AC4CCB" w:rsidRDefault="00AC4CCB" w:rsidP="00FB5A55">
            <w:pPr>
              <w:jc w:val="center"/>
              <w:rPr>
                <w:rFonts w:ascii="Arial" w:hAnsi="Arial" w:cs="Arial"/>
                <w:sz w:val="14"/>
              </w:rPr>
            </w:pPr>
            <w:r w:rsidRPr="001B5240">
              <w:rPr>
                <w:rFonts w:ascii="Arial" w:hAnsi="Arial" w:cs="Arial"/>
                <w:sz w:val="14"/>
              </w:rPr>
              <w:t>(Ф.И.О.</w:t>
            </w:r>
            <w:r>
              <w:rPr>
                <w:rFonts w:ascii="Arial" w:hAnsi="Arial" w:cs="Arial"/>
                <w:sz w:val="14"/>
              </w:rPr>
              <w:t xml:space="preserve"> уполномоченного лица</w:t>
            </w:r>
            <w:r w:rsidRPr="001B5240">
              <w:rPr>
                <w:rFonts w:ascii="Arial" w:hAnsi="Arial" w:cs="Arial"/>
                <w:sz w:val="14"/>
              </w:rPr>
              <w:t xml:space="preserve">) </w:t>
            </w:r>
          </w:p>
          <w:p w:rsidR="00AC4CCB" w:rsidRPr="001B5240" w:rsidRDefault="00AC4CCB" w:rsidP="00FB5A55">
            <w:pPr>
              <w:jc w:val="center"/>
              <w:rPr>
                <w:rFonts w:ascii="Arial" w:hAnsi="Arial" w:cs="Arial"/>
                <w:sz w:val="14"/>
              </w:rPr>
            </w:pPr>
            <w:r w:rsidRPr="001B5240">
              <w:rPr>
                <w:rFonts w:ascii="Arial" w:hAnsi="Arial" w:cs="Arial"/>
                <w:sz w:val="14"/>
              </w:rPr>
              <w:t>(должность (при наличии)</w:t>
            </w:r>
          </w:p>
        </w:tc>
        <w:tc>
          <w:tcPr>
            <w:tcW w:w="2833" w:type="dxa"/>
          </w:tcPr>
          <w:p w:rsidR="00AC4CCB" w:rsidRPr="001B5240" w:rsidRDefault="00AC4CCB" w:rsidP="00FB5A55">
            <w:pPr>
              <w:jc w:val="center"/>
              <w:rPr>
                <w:rFonts w:ascii="Arial" w:hAnsi="Arial" w:cs="Arial"/>
                <w:sz w:val="14"/>
              </w:rPr>
            </w:pPr>
            <w:r w:rsidRPr="001B5240">
              <w:rPr>
                <w:rFonts w:ascii="Arial" w:hAnsi="Arial" w:cs="Arial"/>
                <w:sz w:val="14"/>
              </w:rPr>
              <w:t>(подпись)</w:t>
            </w:r>
          </w:p>
          <w:p w:rsidR="00AC4CCB" w:rsidRPr="001B5240" w:rsidRDefault="00AC4CCB" w:rsidP="00FB5A55">
            <w:pPr>
              <w:jc w:val="center"/>
              <w:rPr>
                <w:rFonts w:ascii="Arial" w:hAnsi="Arial" w:cs="Arial"/>
                <w:sz w:val="14"/>
              </w:rPr>
            </w:pPr>
            <w:r w:rsidRPr="001B5240">
              <w:rPr>
                <w:rFonts w:ascii="Arial" w:hAnsi="Arial" w:cs="Arial"/>
                <w:sz w:val="14"/>
              </w:rPr>
              <w:t>Печать (при наличии)</w:t>
            </w:r>
          </w:p>
        </w:tc>
        <w:tc>
          <w:tcPr>
            <w:tcW w:w="3115" w:type="dxa"/>
          </w:tcPr>
          <w:p w:rsidR="00AC4CCB" w:rsidRPr="001B5240" w:rsidRDefault="00AC4CCB" w:rsidP="00FB5A55">
            <w:pPr>
              <w:jc w:val="center"/>
              <w:rPr>
                <w:rFonts w:ascii="Arial" w:hAnsi="Arial" w:cs="Arial"/>
                <w:sz w:val="14"/>
              </w:rPr>
            </w:pPr>
            <w:r w:rsidRPr="001B5240">
              <w:rPr>
                <w:rFonts w:ascii="Arial" w:hAnsi="Arial" w:cs="Arial"/>
                <w:sz w:val="14"/>
              </w:rPr>
              <w:t>(расшифровка подписи)</w:t>
            </w:r>
          </w:p>
        </w:tc>
      </w:tr>
    </w:tbl>
    <w:p w:rsidR="00AC4CCB" w:rsidRPr="00727804" w:rsidRDefault="00AC4CCB" w:rsidP="00AC4CCB">
      <w:pPr>
        <w:rPr>
          <w:rFonts w:ascii="Arial" w:hAnsi="Arial" w:cs="Arial"/>
        </w:rPr>
      </w:pPr>
    </w:p>
    <w:p w:rsidR="00FB5A55" w:rsidRDefault="00FB5A55" w:rsidP="00B47144">
      <w:pPr>
        <w:jc w:val="cente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Pr="00FB5A55" w:rsidRDefault="00FB5A55" w:rsidP="00FB5A55">
      <w:pPr>
        <w:rPr>
          <w:rFonts w:ascii="Arial" w:eastAsia="Times New Roman" w:hAnsi="Arial" w:cs="Arial"/>
        </w:rPr>
      </w:pPr>
    </w:p>
    <w:p w:rsidR="00FB5A55" w:rsidRDefault="00FB5A55" w:rsidP="00FB5A55">
      <w:pPr>
        <w:rPr>
          <w:rFonts w:ascii="Arial" w:eastAsia="Times New Roman" w:hAnsi="Arial" w:cs="Arial"/>
        </w:rPr>
      </w:pPr>
    </w:p>
    <w:p w:rsidR="00B47144" w:rsidRDefault="00FB5A55" w:rsidP="00FB5A55">
      <w:pPr>
        <w:tabs>
          <w:tab w:val="left" w:pos="3225"/>
        </w:tabs>
        <w:rPr>
          <w:rFonts w:ascii="Arial" w:eastAsia="Times New Roman" w:hAnsi="Arial" w:cs="Arial"/>
        </w:rPr>
      </w:pPr>
      <w:r>
        <w:rPr>
          <w:rFonts w:ascii="Arial" w:eastAsia="Times New Roman" w:hAnsi="Arial" w:cs="Arial"/>
        </w:rPr>
        <w:tab/>
      </w:r>
    </w:p>
    <w:p w:rsidR="00FB5A55" w:rsidRDefault="00FB5A55" w:rsidP="00FB5A55">
      <w:pPr>
        <w:tabs>
          <w:tab w:val="left" w:pos="3225"/>
        </w:tabs>
        <w:rPr>
          <w:rFonts w:ascii="Arial" w:eastAsia="Times New Roman" w:hAnsi="Arial" w:cs="Arial"/>
        </w:rPr>
      </w:pPr>
    </w:p>
    <w:p w:rsidR="00EE304D" w:rsidRDefault="00EE304D" w:rsidP="00EE304D">
      <w:pPr>
        <w:spacing w:line="312" w:lineRule="auto"/>
        <w:jc w:val="right"/>
        <w:rPr>
          <w:rFonts w:ascii="Arial" w:eastAsia="Times New Roman" w:hAnsi="Arial" w:cs="Arial"/>
        </w:rPr>
      </w:pPr>
      <w:r>
        <w:rPr>
          <w:rFonts w:ascii="Arial" w:eastAsia="Times New Roman" w:hAnsi="Arial" w:cs="Arial"/>
        </w:rPr>
        <w:t>Приложение № 3</w:t>
      </w:r>
    </w:p>
    <w:p w:rsidR="00EE304D" w:rsidRDefault="00EE304D" w:rsidP="00EE304D">
      <w:pPr>
        <w:spacing w:line="312" w:lineRule="auto"/>
        <w:jc w:val="right"/>
        <w:rPr>
          <w:rFonts w:ascii="Arial" w:eastAsia="Times New Roman" w:hAnsi="Arial" w:cs="Arial"/>
        </w:rPr>
      </w:pPr>
      <w:r>
        <w:rPr>
          <w:rFonts w:ascii="Arial" w:eastAsia="Times New Roman" w:hAnsi="Arial" w:cs="Arial"/>
        </w:rPr>
        <w:t xml:space="preserve">к Извещению о проведении </w:t>
      </w:r>
    </w:p>
    <w:p w:rsidR="00EE304D" w:rsidRDefault="00EE304D" w:rsidP="00EE304D">
      <w:pPr>
        <w:spacing w:line="312" w:lineRule="auto"/>
        <w:jc w:val="right"/>
        <w:rPr>
          <w:rFonts w:ascii="Arial" w:eastAsia="Times New Roman" w:hAnsi="Arial" w:cs="Arial"/>
        </w:rPr>
      </w:pPr>
      <w:r>
        <w:rPr>
          <w:rFonts w:ascii="Arial" w:eastAsia="Times New Roman" w:hAnsi="Arial" w:cs="Arial"/>
        </w:rPr>
        <w:t>открытого конкурса</w:t>
      </w:r>
    </w:p>
    <w:p w:rsidR="00EE304D" w:rsidRDefault="00EE304D" w:rsidP="00EE304D">
      <w:pPr>
        <w:spacing w:line="312" w:lineRule="auto"/>
        <w:jc w:val="right"/>
        <w:rPr>
          <w:rFonts w:ascii="Arial" w:eastAsia="Times New Roman" w:hAnsi="Arial" w:cs="Arial"/>
        </w:rPr>
      </w:pPr>
    </w:p>
    <w:p w:rsidR="00EE304D" w:rsidRDefault="00EE304D" w:rsidP="00EE304D">
      <w:pPr>
        <w:spacing w:line="312" w:lineRule="auto"/>
        <w:jc w:val="right"/>
        <w:rPr>
          <w:rFonts w:ascii="Arial" w:eastAsia="Times New Roman" w:hAnsi="Arial" w:cs="Arial"/>
        </w:rPr>
      </w:pPr>
    </w:p>
    <w:p w:rsidR="00EE304D" w:rsidRDefault="00EE304D" w:rsidP="00EE304D">
      <w:pPr>
        <w:jc w:val="center"/>
        <w:outlineLvl w:val="2"/>
        <w:rPr>
          <w:rFonts w:ascii="Arial" w:eastAsia="Times New Roman" w:hAnsi="Arial" w:cs="Arial"/>
          <w:b/>
          <w:bCs/>
        </w:rPr>
      </w:pPr>
      <w:r w:rsidRPr="001B78DA">
        <w:rPr>
          <w:rFonts w:ascii="Arial" w:eastAsia="Times New Roman" w:hAnsi="Arial" w:cs="Arial"/>
          <w:b/>
          <w:bCs/>
        </w:rPr>
        <w:t xml:space="preserve">Договор </w:t>
      </w:r>
    </w:p>
    <w:p w:rsidR="00EE304D" w:rsidRDefault="00EE304D" w:rsidP="00EE304D">
      <w:pPr>
        <w:jc w:val="center"/>
        <w:outlineLvl w:val="2"/>
        <w:rPr>
          <w:rFonts w:ascii="Arial" w:eastAsia="Times New Roman" w:hAnsi="Arial" w:cs="Arial"/>
          <w:b/>
          <w:bCs/>
        </w:rPr>
      </w:pPr>
      <w:r w:rsidRPr="001B78DA">
        <w:rPr>
          <w:rFonts w:ascii="Arial" w:eastAsia="Times New Roman" w:hAnsi="Arial" w:cs="Arial"/>
          <w:b/>
          <w:bCs/>
        </w:rPr>
        <w:t xml:space="preserve">на право </w:t>
      </w:r>
      <w:r w:rsidRPr="00FB5A55">
        <w:rPr>
          <w:rFonts w:ascii="Arial" w:eastAsia="Times New Roman" w:hAnsi="Arial" w:cs="Arial"/>
          <w:b/>
          <w:bCs/>
        </w:rPr>
        <w:t>организаци</w:t>
      </w:r>
      <w:r>
        <w:rPr>
          <w:rFonts w:ascii="Arial" w:eastAsia="Times New Roman" w:hAnsi="Arial" w:cs="Arial"/>
          <w:b/>
          <w:bCs/>
        </w:rPr>
        <w:t>и</w:t>
      </w:r>
      <w:r w:rsidRPr="00FB5A55">
        <w:rPr>
          <w:rFonts w:ascii="Arial" w:eastAsia="Times New Roman" w:hAnsi="Arial" w:cs="Arial"/>
          <w:b/>
          <w:bCs/>
        </w:rPr>
        <w:t xml:space="preserve"> ярмарки</w:t>
      </w:r>
      <w:r w:rsidRPr="001B78DA">
        <w:rPr>
          <w:rFonts w:ascii="Arial" w:eastAsia="Times New Roman" w:hAnsi="Arial" w:cs="Arial"/>
          <w:b/>
          <w:bCs/>
        </w:rPr>
        <w:t xml:space="preserve"> </w:t>
      </w:r>
      <w:r>
        <w:rPr>
          <w:rFonts w:ascii="Arial" w:eastAsia="Times New Roman" w:hAnsi="Arial" w:cs="Arial"/>
          <w:b/>
          <w:bCs/>
        </w:rPr>
        <w:t>№_______</w:t>
      </w:r>
    </w:p>
    <w:p w:rsidR="00EE304D" w:rsidRDefault="00EE304D" w:rsidP="00EE304D">
      <w:pPr>
        <w:jc w:val="both"/>
        <w:rPr>
          <w:rFonts w:ascii="Arial" w:hAnsi="Arial" w:cs="Arial"/>
        </w:rPr>
      </w:pPr>
    </w:p>
    <w:p w:rsidR="00EE304D" w:rsidRDefault="00EE304D" w:rsidP="00EE304D">
      <w:pPr>
        <w:jc w:val="both"/>
        <w:rPr>
          <w:rFonts w:ascii="Arial" w:eastAsia="Times New Roman" w:hAnsi="Arial" w:cs="Arial"/>
        </w:rPr>
      </w:pPr>
      <w:r w:rsidRPr="001B78DA">
        <w:rPr>
          <w:rFonts w:ascii="Arial" w:eastAsia="Times New Roman" w:hAnsi="Arial" w:cs="Arial"/>
        </w:rPr>
        <w:br/>
      </w:r>
      <w:r>
        <w:rPr>
          <w:rFonts w:ascii="Arial" w:eastAsia="Times New Roman" w:hAnsi="Arial" w:cs="Arial"/>
        </w:rPr>
        <w:t>г. Мытищи</w:t>
      </w:r>
    </w:p>
    <w:p w:rsidR="00EE304D" w:rsidRPr="001B78DA" w:rsidRDefault="00EE304D" w:rsidP="00EE304D">
      <w:pPr>
        <w:jc w:val="both"/>
        <w:rPr>
          <w:rFonts w:ascii="Arial" w:eastAsia="Times New Roman" w:hAnsi="Arial" w:cs="Arial"/>
        </w:rPr>
      </w:pPr>
      <w:r>
        <w:rPr>
          <w:rFonts w:ascii="Arial" w:eastAsia="Times New Roman" w:hAnsi="Arial" w:cs="Arial"/>
        </w:rPr>
        <w:t xml:space="preserve">Московская область                                                             </w:t>
      </w:r>
      <w:r w:rsidRPr="001B78DA">
        <w:rPr>
          <w:rFonts w:ascii="Arial" w:eastAsia="Times New Roman" w:hAnsi="Arial" w:cs="Arial"/>
        </w:rPr>
        <w:t>"_</w:t>
      </w:r>
      <w:r>
        <w:rPr>
          <w:rFonts w:ascii="Arial" w:eastAsia="Times New Roman" w:hAnsi="Arial" w:cs="Arial"/>
        </w:rPr>
        <w:t>_</w:t>
      </w:r>
      <w:r w:rsidRPr="001B78DA">
        <w:rPr>
          <w:rFonts w:ascii="Arial" w:eastAsia="Times New Roman" w:hAnsi="Arial" w:cs="Arial"/>
        </w:rPr>
        <w:t>_" ____________ 20</w:t>
      </w:r>
      <w:r w:rsidRPr="00F13B6B">
        <w:rPr>
          <w:rFonts w:ascii="Arial" w:eastAsia="Times New Roman" w:hAnsi="Arial" w:cs="Arial"/>
        </w:rPr>
        <w:t>__</w:t>
      </w:r>
      <w:r w:rsidRPr="001B78DA">
        <w:rPr>
          <w:rFonts w:ascii="Arial" w:eastAsia="Times New Roman" w:hAnsi="Arial" w:cs="Arial"/>
        </w:rPr>
        <w:t xml:space="preserve"> г.</w:t>
      </w:r>
    </w:p>
    <w:p w:rsidR="00EE304D" w:rsidRDefault="00EE304D" w:rsidP="00EE304D">
      <w:pPr>
        <w:jc w:val="both"/>
        <w:rPr>
          <w:rFonts w:ascii="Arial" w:hAnsi="Arial" w:cs="Arial"/>
        </w:rPr>
      </w:pPr>
      <w:r w:rsidRPr="001B78DA">
        <w:rPr>
          <w:rFonts w:ascii="Arial" w:eastAsia="Times New Roman" w:hAnsi="Arial" w:cs="Arial"/>
        </w:rPr>
        <w:br/>
      </w:r>
      <w:r w:rsidRPr="00F13B6B">
        <w:rPr>
          <w:rFonts w:ascii="Arial" w:hAnsi="Arial" w:cs="Arial"/>
        </w:rPr>
        <w:t>___________________________________________________________________</w:t>
      </w:r>
    </w:p>
    <w:p w:rsidR="00EE304D" w:rsidRDefault="00EE304D" w:rsidP="00EE304D">
      <w:pPr>
        <w:jc w:val="center"/>
        <w:rPr>
          <w:rFonts w:ascii="Arial" w:hAnsi="Arial" w:cs="Arial"/>
        </w:rPr>
      </w:pPr>
      <w:r w:rsidRPr="00F13B6B">
        <w:rPr>
          <w:rFonts w:ascii="Arial" w:hAnsi="Arial" w:cs="Arial"/>
        </w:rPr>
        <w:t xml:space="preserve">(наименование </w:t>
      </w:r>
      <w:r>
        <w:rPr>
          <w:rFonts w:ascii="Arial" w:hAnsi="Arial" w:cs="Arial"/>
        </w:rPr>
        <w:t>организатора конкурса</w:t>
      </w:r>
      <w:r w:rsidRPr="00F13B6B">
        <w:rPr>
          <w:rFonts w:ascii="Arial" w:hAnsi="Arial" w:cs="Arial"/>
        </w:rPr>
        <w:t>)</w:t>
      </w:r>
    </w:p>
    <w:p w:rsidR="00EE304D" w:rsidRPr="001B78DA" w:rsidRDefault="00EE304D" w:rsidP="00EE304D">
      <w:pPr>
        <w:jc w:val="both"/>
        <w:rPr>
          <w:rFonts w:ascii="Arial" w:hAnsi="Arial" w:cs="Arial"/>
        </w:rPr>
      </w:pPr>
      <w:r>
        <w:rPr>
          <w:rFonts w:ascii="Arial" w:hAnsi="Arial" w:cs="Arial"/>
        </w:rPr>
        <w:t xml:space="preserve">в </w:t>
      </w:r>
      <w:r w:rsidRPr="00F13B6B">
        <w:rPr>
          <w:rFonts w:ascii="Arial" w:hAnsi="Arial" w:cs="Arial"/>
        </w:rPr>
        <w:t>лице ___________________________________________________, действующего на основании ____________________________,</w:t>
      </w:r>
      <w:r>
        <w:rPr>
          <w:rFonts w:ascii="Arial" w:hAnsi="Arial" w:cs="Arial"/>
        </w:rPr>
        <w:t xml:space="preserve">именуемый в дальнейшем Сторона-1 </w:t>
      </w:r>
      <w:r w:rsidRPr="001B78DA">
        <w:rPr>
          <w:rFonts w:ascii="Arial" w:eastAsia="Times New Roman" w:hAnsi="Arial" w:cs="Arial"/>
        </w:rPr>
        <w:t xml:space="preserve"> с одной стороны, и ______________ в лице _______________, действующего на основании _________________, именуемый в дальнейшем "</w:t>
      </w:r>
      <w:r>
        <w:rPr>
          <w:rFonts w:ascii="Arial" w:eastAsia="Times New Roman" w:hAnsi="Arial" w:cs="Arial"/>
        </w:rPr>
        <w:t>Сторона-2</w:t>
      </w:r>
      <w:r w:rsidRPr="001B78DA">
        <w:rPr>
          <w:rFonts w:ascii="Arial" w:eastAsia="Times New Roman" w:hAnsi="Arial" w:cs="Arial"/>
        </w:rPr>
        <w:t xml:space="preserve">", с другой стороны, вместе именуемые в дальнейшем "Стороны", по результатам проведения открытого конкурса на право </w:t>
      </w:r>
      <w:r>
        <w:rPr>
          <w:rFonts w:ascii="Arial" w:eastAsia="Times New Roman" w:hAnsi="Arial" w:cs="Arial"/>
        </w:rPr>
        <w:t>заключения договора на право организации ярмарки на территории городского округа Мытищи</w:t>
      </w:r>
      <w:r w:rsidRPr="001B78DA">
        <w:rPr>
          <w:rFonts w:ascii="Arial" w:eastAsia="Times New Roman" w:hAnsi="Arial" w:cs="Arial"/>
        </w:rPr>
        <w:t xml:space="preserve"> на основании протокола</w:t>
      </w:r>
      <w:r>
        <w:rPr>
          <w:rFonts w:ascii="Arial" w:eastAsia="Times New Roman" w:hAnsi="Arial" w:cs="Arial"/>
        </w:rPr>
        <w:t xml:space="preserve"> рассмотрения и</w:t>
      </w:r>
      <w:r w:rsidRPr="001B78DA">
        <w:rPr>
          <w:rFonts w:ascii="Arial" w:eastAsia="Times New Roman" w:hAnsi="Arial" w:cs="Arial"/>
        </w:rPr>
        <w:t xml:space="preserve"> оценки заявок на участие в конкурсе </w:t>
      </w:r>
      <w:r>
        <w:rPr>
          <w:rFonts w:ascii="Arial" w:eastAsia="Times New Roman" w:hAnsi="Arial" w:cs="Arial"/>
        </w:rPr>
        <w:t>№</w:t>
      </w:r>
      <w:r w:rsidRPr="001B78DA">
        <w:rPr>
          <w:rFonts w:ascii="Arial" w:eastAsia="Times New Roman" w:hAnsi="Arial" w:cs="Arial"/>
        </w:rPr>
        <w:t xml:space="preserve"> ___ от "___" ________ 20___ года заключили настоящий договор о нижеследующем:</w:t>
      </w:r>
    </w:p>
    <w:p w:rsidR="00EE304D" w:rsidRDefault="00EE304D" w:rsidP="00EE304D">
      <w:pPr>
        <w:spacing w:before="100" w:beforeAutospacing="1" w:after="100" w:afterAutospacing="1"/>
        <w:jc w:val="both"/>
        <w:outlineLvl w:val="3"/>
        <w:rPr>
          <w:rFonts w:ascii="Arial" w:eastAsia="Times New Roman" w:hAnsi="Arial" w:cs="Arial"/>
          <w:b/>
          <w:bCs/>
        </w:rPr>
      </w:pPr>
    </w:p>
    <w:p w:rsidR="00EE304D" w:rsidRPr="001B78DA" w:rsidRDefault="00EE304D" w:rsidP="00EE304D">
      <w:pPr>
        <w:spacing w:before="100" w:beforeAutospacing="1" w:after="100" w:afterAutospacing="1"/>
        <w:jc w:val="center"/>
        <w:outlineLvl w:val="3"/>
        <w:rPr>
          <w:rFonts w:ascii="Arial" w:eastAsia="Times New Roman" w:hAnsi="Arial" w:cs="Arial"/>
          <w:b/>
          <w:bCs/>
        </w:rPr>
      </w:pPr>
      <w:r w:rsidRPr="001B78DA">
        <w:rPr>
          <w:rFonts w:ascii="Arial" w:eastAsia="Times New Roman" w:hAnsi="Arial" w:cs="Arial"/>
          <w:b/>
          <w:bCs/>
        </w:rPr>
        <w:t>1. Предмет Договора</w:t>
      </w:r>
    </w:p>
    <w:p w:rsidR="00EE304D" w:rsidRDefault="00EE304D" w:rsidP="00EE304D">
      <w:pPr>
        <w:jc w:val="both"/>
        <w:rPr>
          <w:rFonts w:ascii="Arial" w:eastAsia="Times New Roman" w:hAnsi="Arial" w:cs="Arial"/>
        </w:rPr>
      </w:pPr>
      <w:r w:rsidRPr="001B78DA">
        <w:rPr>
          <w:rFonts w:ascii="Arial" w:eastAsia="Times New Roman" w:hAnsi="Arial" w:cs="Arial"/>
        </w:rPr>
        <w:br/>
        <w:t xml:space="preserve">1.1. </w:t>
      </w:r>
      <w:r>
        <w:rPr>
          <w:rFonts w:ascii="Arial" w:eastAsia="Times New Roman" w:hAnsi="Arial" w:cs="Arial"/>
        </w:rPr>
        <w:t>Сторона-1</w:t>
      </w:r>
      <w:r w:rsidRPr="001B78DA">
        <w:rPr>
          <w:rFonts w:ascii="Arial" w:eastAsia="Times New Roman" w:hAnsi="Arial" w:cs="Arial"/>
        </w:rPr>
        <w:t xml:space="preserve"> предоставляет </w:t>
      </w:r>
      <w:r>
        <w:rPr>
          <w:rFonts w:ascii="Arial" w:eastAsia="Times New Roman" w:hAnsi="Arial" w:cs="Arial"/>
        </w:rPr>
        <w:t>Стороне-2</w:t>
      </w:r>
      <w:r w:rsidRPr="001B78DA">
        <w:rPr>
          <w:rFonts w:ascii="Arial" w:eastAsia="Times New Roman" w:hAnsi="Arial" w:cs="Arial"/>
        </w:rPr>
        <w:t xml:space="preserve"> право </w:t>
      </w:r>
      <w:r>
        <w:rPr>
          <w:rFonts w:ascii="Arial" w:eastAsia="Times New Roman" w:hAnsi="Arial" w:cs="Arial"/>
        </w:rPr>
        <w:t>организовать ярмарку</w:t>
      </w:r>
      <w:r w:rsidRPr="001B78DA">
        <w:rPr>
          <w:rFonts w:ascii="Arial" w:eastAsia="Times New Roman" w:hAnsi="Arial" w:cs="Arial"/>
        </w:rPr>
        <w:t xml:space="preserve"> по адресу:</w:t>
      </w:r>
    </w:p>
    <w:p w:rsidR="00EE304D" w:rsidRDefault="00EE304D" w:rsidP="00EE304D">
      <w:pPr>
        <w:jc w:val="both"/>
        <w:rPr>
          <w:rFonts w:ascii="Arial" w:eastAsia="Times New Roman" w:hAnsi="Arial" w:cs="Arial"/>
        </w:rPr>
      </w:pPr>
      <w:r w:rsidRPr="001B78DA">
        <w:rPr>
          <w:rFonts w:ascii="Arial" w:eastAsia="Times New Roman" w:hAnsi="Arial" w:cs="Arial"/>
        </w:rPr>
        <w:t>_____________________________________________________________________.</w:t>
      </w:r>
      <w:r w:rsidRPr="001B78DA">
        <w:rPr>
          <w:rFonts w:ascii="Arial" w:eastAsia="Times New Roman" w:hAnsi="Arial" w:cs="Arial"/>
        </w:rPr>
        <w:br/>
        <w:t xml:space="preserve">1.2. Право </w:t>
      </w:r>
      <w:r>
        <w:rPr>
          <w:rFonts w:ascii="Arial" w:eastAsia="Times New Roman" w:hAnsi="Arial" w:cs="Arial"/>
        </w:rPr>
        <w:t>организации ярмарки</w:t>
      </w:r>
      <w:r w:rsidRPr="001B78DA">
        <w:rPr>
          <w:rFonts w:ascii="Arial" w:eastAsia="Times New Roman" w:hAnsi="Arial" w:cs="Arial"/>
        </w:rPr>
        <w:t xml:space="preserve"> у </w:t>
      </w:r>
      <w:r>
        <w:rPr>
          <w:rFonts w:ascii="Arial" w:eastAsia="Times New Roman" w:hAnsi="Arial" w:cs="Arial"/>
        </w:rPr>
        <w:t>Стороны-2</w:t>
      </w:r>
      <w:r w:rsidRPr="001B78DA">
        <w:rPr>
          <w:rFonts w:ascii="Arial" w:eastAsia="Times New Roman" w:hAnsi="Arial" w:cs="Arial"/>
        </w:rPr>
        <w:t xml:space="preserve"> возникает </w:t>
      </w:r>
      <w:r>
        <w:rPr>
          <w:rFonts w:ascii="Arial" w:eastAsia="Times New Roman" w:hAnsi="Arial" w:cs="Arial"/>
        </w:rPr>
        <w:t xml:space="preserve">после </w:t>
      </w:r>
      <w:r w:rsidRPr="001B78DA">
        <w:rPr>
          <w:rFonts w:ascii="Arial" w:eastAsia="Times New Roman" w:hAnsi="Arial" w:cs="Arial"/>
        </w:rPr>
        <w:t xml:space="preserve">заключения настоящего </w:t>
      </w:r>
      <w:r>
        <w:rPr>
          <w:rFonts w:ascii="Arial" w:eastAsia="Times New Roman" w:hAnsi="Arial" w:cs="Arial"/>
        </w:rPr>
        <w:t>д</w:t>
      </w:r>
      <w:r w:rsidRPr="001B78DA">
        <w:rPr>
          <w:rFonts w:ascii="Arial" w:eastAsia="Times New Roman" w:hAnsi="Arial" w:cs="Arial"/>
        </w:rPr>
        <w:t>оговора</w:t>
      </w:r>
      <w:r>
        <w:rPr>
          <w:rFonts w:ascii="Arial" w:eastAsia="Times New Roman" w:hAnsi="Arial" w:cs="Arial"/>
        </w:rPr>
        <w:t xml:space="preserve"> в месте, во время и с условиями установленными данным </w:t>
      </w:r>
      <w:r>
        <w:rPr>
          <w:rFonts w:ascii="Arial" w:eastAsia="Times New Roman" w:hAnsi="Arial" w:cs="Arial"/>
        </w:rPr>
        <w:lastRenderedPageBreak/>
        <w:t>договором, в том числе техническим заданием, являющимся неотъемлемой частью настоящего договора</w:t>
      </w:r>
      <w:r w:rsidRPr="001B78DA">
        <w:rPr>
          <w:rFonts w:ascii="Arial" w:eastAsia="Times New Roman" w:hAnsi="Arial" w:cs="Arial"/>
        </w:rPr>
        <w:t>.</w:t>
      </w:r>
    </w:p>
    <w:p w:rsidR="00EE304D" w:rsidRPr="001B78DA" w:rsidRDefault="00EE304D" w:rsidP="00EE304D">
      <w:pPr>
        <w:jc w:val="both"/>
        <w:rPr>
          <w:rFonts w:ascii="Arial" w:eastAsia="Times New Roman" w:hAnsi="Arial" w:cs="Arial"/>
        </w:rPr>
      </w:pPr>
    </w:p>
    <w:p w:rsidR="00EE304D" w:rsidRDefault="00EE304D" w:rsidP="00EE304D">
      <w:pPr>
        <w:jc w:val="center"/>
        <w:outlineLvl w:val="3"/>
        <w:rPr>
          <w:rFonts w:ascii="Arial" w:eastAsia="Times New Roman" w:hAnsi="Arial" w:cs="Arial"/>
          <w:b/>
          <w:bCs/>
        </w:rPr>
      </w:pPr>
      <w:r w:rsidRPr="001B78DA">
        <w:rPr>
          <w:rFonts w:ascii="Arial" w:eastAsia="Times New Roman" w:hAnsi="Arial" w:cs="Arial"/>
          <w:b/>
          <w:bCs/>
        </w:rPr>
        <w:t>2. Права и обязанности сторон</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2.1</w:t>
      </w:r>
      <w:r>
        <w:rPr>
          <w:rFonts w:ascii="Arial" w:eastAsia="Times New Roman" w:hAnsi="Arial" w:cs="Arial"/>
        </w:rPr>
        <w:t>.Сторона-1</w:t>
      </w:r>
      <w:r w:rsidRPr="001B78DA">
        <w:rPr>
          <w:rFonts w:ascii="Arial" w:eastAsia="Times New Roman" w:hAnsi="Arial" w:cs="Arial"/>
        </w:rPr>
        <w:t>:</w:t>
      </w:r>
      <w:r w:rsidRPr="001B78DA">
        <w:rPr>
          <w:rFonts w:ascii="Arial" w:eastAsia="Times New Roman" w:hAnsi="Arial" w:cs="Arial"/>
        </w:rPr>
        <w:br/>
        <w:t xml:space="preserve">2.1.1. Осуществляет контроль за выполнением требований к организации и проведению ярмарок, установленных </w:t>
      </w:r>
      <w:hyperlink r:id="rId12" w:history="1">
        <w:r w:rsidRPr="00F13B6B">
          <w:rPr>
            <w:rFonts w:ascii="Arial" w:eastAsia="Times New Roman" w:hAnsi="Arial" w:cs="Arial"/>
          </w:rPr>
          <w:t xml:space="preserve">постановлением Правительства Московской области от 07.11.2012 </w:t>
        </w:r>
        <w:r>
          <w:rPr>
            <w:rFonts w:ascii="Arial" w:eastAsia="Times New Roman" w:hAnsi="Arial" w:cs="Arial"/>
          </w:rPr>
          <w:t>№</w:t>
        </w:r>
        <w:r w:rsidRPr="00F13B6B">
          <w:rPr>
            <w:rFonts w:ascii="Arial" w:eastAsia="Times New Roman" w:hAnsi="Arial" w:cs="Arial"/>
          </w:rPr>
          <w:t xml:space="preserve"> 1394/40 "Об утверждении Порядка организации ярмарок на территории Московской области и продажи товаров (выполнения работ, оказания услуг) на них"</w:t>
        </w:r>
      </w:hyperlink>
      <w:r w:rsidRPr="001B78DA">
        <w:rPr>
          <w:rFonts w:ascii="Arial" w:eastAsia="Times New Roman" w:hAnsi="Arial" w:cs="Arial"/>
        </w:rPr>
        <w:t>.</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2.1.2. Проводит проверки</w:t>
      </w:r>
      <w:r>
        <w:rPr>
          <w:rFonts w:ascii="Arial" w:eastAsia="Times New Roman" w:hAnsi="Arial" w:cs="Arial"/>
        </w:rPr>
        <w:t xml:space="preserve"> проводимых в соответствии с условиями договора ярмарок</w:t>
      </w:r>
      <w:r w:rsidRPr="001B78DA">
        <w:rPr>
          <w:rFonts w:ascii="Arial" w:eastAsia="Times New Roman" w:hAnsi="Arial" w:cs="Arial"/>
        </w:rPr>
        <w:t xml:space="preserve"> с составлением акта соблюдения обязательств</w:t>
      </w:r>
      <w:r>
        <w:rPr>
          <w:rFonts w:ascii="Arial" w:eastAsia="Times New Roman" w:hAnsi="Arial" w:cs="Arial"/>
        </w:rPr>
        <w:t xml:space="preserve"> Стороной-2 своих обязательств.</w:t>
      </w:r>
    </w:p>
    <w:p w:rsidR="00EE304D" w:rsidRDefault="00EE304D" w:rsidP="00EE304D">
      <w:pPr>
        <w:jc w:val="both"/>
        <w:outlineLvl w:val="3"/>
        <w:rPr>
          <w:rFonts w:ascii="Arial" w:eastAsia="Times New Roman" w:hAnsi="Arial" w:cs="Arial"/>
        </w:rPr>
      </w:pPr>
      <w:r>
        <w:rPr>
          <w:rFonts w:ascii="Arial" w:eastAsia="Times New Roman" w:hAnsi="Arial" w:cs="Arial"/>
        </w:rPr>
        <w:t>2.1.3. Предоставляет право Стороне-2 организовать и провести ярмарку в соответствии с условиями настоящего договора.</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w:t>
      </w:r>
      <w:r>
        <w:rPr>
          <w:rFonts w:ascii="Arial" w:eastAsia="Times New Roman" w:hAnsi="Arial" w:cs="Arial"/>
        </w:rPr>
        <w:t xml:space="preserve"> Сторона-2</w:t>
      </w:r>
      <w:r w:rsidRPr="001B78DA">
        <w:rPr>
          <w:rFonts w:ascii="Arial" w:eastAsia="Times New Roman" w:hAnsi="Arial" w:cs="Arial"/>
        </w:rPr>
        <w:t>:</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2.2.1. Выполняет работы по организации ярмар</w:t>
      </w:r>
      <w:r>
        <w:rPr>
          <w:rFonts w:ascii="Arial" w:eastAsia="Times New Roman" w:hAnsi="Arial" w:cs="Arial"/>
        </w:rPr>
        <w:t>ки</w:t>
      </w:r>
      <w:r w:rsidRPr="001B78DA">
        <w:rPr>
          <w:rFonts w:ascii="Arial" w:eastAsia="Times New Roman" w:hAnsi="Arial" w:cs="Arial"/>
        </w:rPr>
        <w:t xml:space="preserve"> и оборудованию торговых мест с момента подписания договора на право </w:t>
      </w:r>
      <w:r>
        <w:rPr>
          <w:rFonts w:ascii="Arial" w:eastAsia="Times New Roman" w:hAnsi="Arial" w:cs="Arial"/>
        </w:rPr>
        <w:t xml:space="preserve">организации ярмарки, в соответствии с Приложением №1, в </w:t>
      </w:r>
      <w:proofErr w:type="spellStart"/>
      <w:r>
        <w:rPr>
          <w:rFonts w:ascii="Arial" w:eastAsia="Times New Roman" w:hAnsi="Arial" w:cs="Arial"/>
        </w:rPr>
        <w:t>т.ч</w:t>
      </w:r>
      <w:proofErr w:type="spellEnd"/>
      <w:r>
        <w:rPr>
          <w:rFonts w:ascii="Arial" w:eastAsia="Times New Roman" w:hAnsi="Arial" w:cs="Arial"/>
        </w:rPr>
        <w:t>.</w:t>
      </w:r>
      <w:r w:rsidRPr="001B78DA">
        <w:rPr>
          <w:rFonts w:ascii="Arial" w:eastAsia="Times New Roman" w:hAnsi="Arial" w:cs="Arial"/>
        </w:rPr>
        <w:t>:</w:t>
      </w:r>
    </w:p>
    <w:p w:rsidR="00EE304D" w:rsidRDefault="00EE304D" w:rsidP="00EE304D">
      <w:pPr>
        <w:jc w:val="both"/>
        <w:outlineLvl w:val="3"/>
        <w:rPr>
          <w:rFonts w:ascii="Arial" w:eastAsia="Times New Roman" w:hAnsi="Arial" w:cs="Arial"/>
        </w:rPr>
      </w:pPr>
      <w:r w:rsidRPr="001B78DA">
        <w:rPr>
          <w:rFonts w:ascii="Arial" w:eastAsia="Times New Roman" w:hAnsi="Arial" w:cs="Arial"/>
        </w:rPr>
        <w:t>- разрабатывает и утверждает план мероприятий по организации ярмарки и</w:t>
      </w:r>
      <w:r>
        <w:rPr>
          <w:rFonts w:ascii="Arial" w:eastAsia="Times New Roman" w:hAnsi="Arial" w:cs="Arial"/>
        </w:rPr>
        <w:t xml:space="preserve"> </w:t>
      </w:r>
      <w:r w:rsidRPr="001B78DA">
        <w:rPr>
          <w:rFonts w:ascii="Arial" w:eastAsia="Times New Roman" w:hAnsi="Arial" w:cs="Arial"/>
        </w:rPr>
        <w:t>продажи товаров (выполнения работ, оказания услуг) на ней (далее - План мероприятий);</w:t>
      </w:r>
    </w:p>
    <w:p w:rsidR="00EE304D" w:rsidRPr="00B51253" w:rsidRDefault="00EE304D" w:rsidP="00EE304D">
      <w:pPr>
        <w:jc w:val="both"/>
        <w:outlineLvl w:val="3"/>
        <w:rPr>
          <w:rFonts w:ascii="Arial" w:eastAsia="Times New Roman" w:hAnsi="Arial" w:cs="Arial"/>
        </w:rPr>
      </w:pPr>
      <w:r>
        <w:rPr>
          <w:rFonts w:ascii="Arial" w:eastAsia="Times New Roman" w:hAnsi="Arial" w:cs="Arial"/>
        </w:rPr>
        <w:t>-предоставляет План мероприятий Стороне-1 не позднее</w:t>
      </w:r>
      <w:r w:rsidRPr="00B51253">
        <w:rPr>
          <w:rFonts w:ascii="Arial" w:eastAsia="Times New Roman" w:hAnsi="Arial" w:cs="Arial"/>
        </w:rPr>
        <w:t xml:space="preserve">, чем за </w:t>
      </w:r>
      <w:r w:rsidR="00B51253" w:rsidRPr="00B51253">
        <w:rPr>
          <w:rFonts w:ascii="Arial" w:eastAsia="Times New Roman" w:hAnsi="Arial" w:cs="Arial"/>
        </w:rPr>
        <w:t>__</w:t>
      </w:r>
      <w:r w:rsidRPr="00B51253">
        <w:rPr>
          <w:rFonts w:ascii="Arial" w:eastAsia="Times New Roman" w:hAnsi="Arial" w:cs="Arial"/>
        </w:rPr>
        <w:t xml:space="preserve"> (</w:t>
      </w:r>
      <w:r w:rsidR="00B51253" w:rsidRPr="00B51253">
        <w:rPr>
          <w:rFonts w:ascii="Arial" w:eastAsia="Times New Roman" w:hAnsi="Arial" w:cs="Arial"/>
        </w:rPr>
        <w:t>___</w:t>
      </w:r>
      <w:r w:rsidRPr="00B51253">
        <w:rPr>
          <w:rFonts w:ascii="Arial" w:eastAsia="Times New Roman" w:hAnsi="Arial" w:cs="Arial"/>
        </w:rPr>
        <w:t>) дня до проведения ярмарки;</w:t>
      </w:r>
    </w:p>
    <w:p w:rsidR="00EE304D" w:rsidRDefault="00EE304D" w:rsidP="00EE304D">
      <w:pPr>
        <w:jc w:val="both"/>
        <w:outlineLvl w:val="3"/>
        <w:rPr>
          <w:rFonts w:ascii="Arial" w:eastAsia="Times New Roman" w:hAnsi="Arial" w:cs="Arial"/>
        </w:rPr>
      </w:pPr>
      <w:r w:rsidRPr="00B51253">
        <w:rPr>
          <w:rFonts w:ascii="Arial" w:eastAsia="Times New Roman" w:hAnsi="Arial" w:cs="Arial"/>
        </w:rPr>
        <w:t>-определяет режим работы ярмарки;</w:t>
      </w:r>
    </w:p>
    <w:p w:rsidR="00EE304D" w:rsidRDefault="00EE304D" w:rsidP="00EE304D">
      <w:pPr>
        <w:jc w:val="both"/>
        <w:outlineLvl w:val="3"/>
        <w:rPr>
          <w:rFonts w:ascii="Arial" w:eastAsia="Times New Roman" w:hAnsi="Arial" w:cs="Arial"/>
        </w:rPr>
      </w:pPr>
      <w:r w:rsidRPr="001B78DA">
        <w:rPr>
          <w:rFonts w:ascii="Arial" w:eastAsia="Times New Roman" w:hAnsi="Arial" w:cs="Arial"/>
        </w:rPr>
        <w:t>-определяет порядок организации ярмарки;</w:t>
      </w:r>
    </w:p>
    <w:p w:rsidR="00EE304D" w:rsidRDefault="00EE304D" w:rsidP="00EE304D">
      <w:pPr>
        <w:jc w:val="both"/>
        <w:outlineLvl w:val="3"/>
        <w:rPr>
          <w:rFonts w:ascii="Arial" w:eastAsia="Times New Roman" w:hAnsi="Arial" w:cs="Arial"/>
        </w:rPr>
      </w:pPr>
      <w:r w:rsidRPr="001B78DA">
        <w:rPr>
          <w:rFonts w:ascii="Arial" w:eastAsia="Times New Roman" w:hAnsi="Arial" w:cs="Arial"/>
        </w:rPr>
        <w:t>-определяет порядок предоставления торговых мест;</w:t>
      </w:r>
    </w:p>
    <w:p w:rsidR="00EE304D" w:rsidRDefault="00EE304D" w:rsidP="00EE304D">
      <w:pPr>
        <w:jc w:val="both"/>
        <w:outlineLvl w:val="3"/>
        <w:rPr>
          <w:rFonts w:ascii="Arial" w:eastAsia="Times New Roman" w:hAnsi="Arial" w:cs="Arial"/>
        </w:rPr>
      </w:pPr>
      <w:r w:rsidRPr="001B78DA">
        <w:rPr>
          <w:rFonts w:ascii="Arial" w:eastAsia="Times New Roman" w:hAnsi="Arial" w:cs="Arial"/>
        </w:rPr>
        <w:t>-привлекает к участию в ярмарк</w:t>
      </w:r>
      <w:r>
        <w:rPr>
          <w:rFonts w:ascii="Arial" w:eastAsia="Times New Roman" w:hAnsi="Arial" w:cs="Arial"/>
        </w:rPr>
        <w:t>е</w:t>
      </w:r>
      <w:r w:rsidRPr="001B78DA">
        <w:rPr>
          <w:rFonts w:ascii="Arial" w:eastAsia="Times New Roman" w:hAnsi="Arial" w:cs="Arial"/>
        </w:rPr>
        <w:t xml:space="preserve"> отечественных товаропроизводителей;</w:t>
      </w:r>
    </w:p>
    <w:p w:rsidR="00EE304D" w:rsidRDefault="00EE304D" w:rsidP="00EE304D">
      <w:pPr>
        <w:jc w:val="both"/>
        <w:outlineLvl w:val="3"/>
        <w:rPr>
          <w:rFonts w:ascii="Arial" w:eastAsia="Times New Roman" w:hAnsi="Arial" w:cs="Arial"/>
        </w:rPr>
      </w:pPr>
      <w:r w:rsidRPr="001B78DA">
        <w:rPr>
          <w:rFonts w:ascii="Arial" w:eastAsia="Times New Roman" w:hAnsi="Arial" w:cs="Arial"/>
        </w:rPr>
        <w:t>-проводит работы по благоустройству площадки ярмарки;</w:t>
      </w:r>
    </w:p>
    <w:p w:rsidR="00EE304D" w:rsidRDefault="00EE304D" w:rsidP="00EE304D">
      <w:pPr>
        <w:jc w:val="both"/>
        <w:outlineLvl w:val="3"/>
        <w:rPr>
          <w:rFonts w:ascii="Arial" w:eastAsia="Times New Roman" w:hAnsi="Arial" w:cs="Arial"/>
        </w:rPr>
      </w:pPr>
      <w:r w:rsidRPr="001B78DA">
        <w:rPr>
          <w:rFonts w:ascii="Arial" w:eastAsia="Times New Roman" w:hAnsi="Arial" w:cs="Arial"/>
        </w:rPr>
        <w:t xml:space="preserve">-обеспечивает участников ярмарки инвентарем, торгово-технологическим оборудованием, </w:t>
      </w:r>
      <w:proofErr w:type="spellStart"/>
      <w:r w:rsidRPr="001B78DA">
        <w:rPr>
          <w:rFonts w:ascii="Arial" w:eastAsia="Times New Roman" w:hAnsi="Arial" w:cs="Arial"/>
        </w:rPr>
        <w:t>весоизмерительными</w:t>
      </w:r>
      <w:proofErr w:type="spellEnd"/>
      <w:r w:rsidRPr="001B78DA">
        <w:rPr>
          <w:rFonts w:ascii="Arial" w:eastAsia="Times New Roman" w:hAnsi="Arial" w:cs="Arial"/>
        </w:rPr>
        <w:t xml:space="preserve"> приборами (при необходимости);</w:t>
      </w:r>
      <w:r w:rsidRPr="001B78DA">
        <w:rPr>
          <w:rFonts w:ascii="Arial" w:eastAsia="Times New Roman" w:hAnsi="Arial" w:cs="Arial"/>
        </w:rPr>
        <w:br/>
        <w:t>-обеспечивает охранные мероприятия на период работы ярмарки;</w:t>
      </w:r>
      <w:r w:rsidRPr="001B78DA">
        <w:rPr>
          <w:rFonts w:ascii="Arial" w:eastAsia="Times New Roman" w:hAnsi="Arial" w:cs="Arial"/>
        </w:rPr>
        <w:br/>
        <w:t>-обеспечивает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Московской области и администрации городского</w:t>
      </w:r>
      <w:r>
        <w:rPr>
          <w:rFonts w:ascii="Arial" w:eastAsia="Times New Roman" w:hAnsi="Arial" w:cs="Arial"/>
        </w:rPr>
        <w:t xml:space="preserve"> округа Мытищи</w:t>
      </w:r>
      <w:r w:rsidRPr="001B78DA">
        <w:rPr>
          <w:rFonts w:ascii="Arial" w:eastAsia="Times New Roman" w:hAnsi="Arial" w:cs="Arial"/>
        </w:rPr>
        <w:t>;</w:t>
      </w:r>
      <w:r w:rsidRPr="001B78DA">
        <w:rPr>
          <w:rFonts w:ascii="Arial" w:eastAsia="Times New Roman" w:hAnsi="Arial" w:cs="Arial"/>
        </w:rPr>
        <w:br/>
        <w:t>- создает условия для соблюдения правил личной гигиены участников ярмарки (установка и обслуживание туалетов, наличие воды</w:t>
      </w:r>
      <w:r>
        <w:rPr>
          <w:rFonts w:ascii="Arial" w:eastAsia="Times New Roman" w:hAnsi="Arial" w:cs="Arial"/>
        </w:rPr>
        <w:t xml:space="preserve">, </w:t>
      </w:r>
      <w:r w:rsidRPr="007D303F">
        <w:rPr>
          <w:sz w:val="28"/>
          <w:szCs w:val="28"/>
        </w:rPr>
        <w:t xml:space="preserve"> </w:t>
      </w:r>
      <w:r w:rsidRPr="007D303F">
        <w:rPr>
          <w:rFonts w:ascii="Arial" w:hAnsi="Arial" w:cs="Arial"/>
        </w:rPr>
        <w:t>наличие рукомойников</w:t>
      </w:r>
      <w:r w:rsidRPr="007D303F">
        <w:rPr>
          <w:rFonts w:ascii="Arial" w:eastAsia="Times New Roman" w:hAnsi="Arial" w:cs="Arial"/>
        </w:rPr>
        <w:t xml:space="preserve"> и др.);</w:t>
      </w:r>
      <w:r w:rsidRPr="007D303F">
        <w:rPr>
          <w:rFonts w:ascii="Arial" w:eastAsia="Times New Roman" w:hAnsi="Arial" w:cs="Arial"/>
        </w:rPr>
        <w:br/>
      </w:r>
      <w:r w:rsidRPr="001B78DA">
        <w:rPr>
          <w:rFonts w:ascii="Arial" w:eastAsia="Times New Roman" w:hAnsi="Arial" w:cs="Arial"/>
        </w:rPr>
        <w:t>- обеспечивает доступность территории и объектов ярмарки для инвалидов и д</w:t>
      </w:r>
      <w:r>
        <w:rPr>
          <w:rFonts w:ascii="Arial" w:eastAsia="Times New Roman" w:hAnsi="Arial" w:cs="Arial"/>
        </w:rPr>
        <w:t>ругих маломобильных групп населения</w:t>
      </w:r>
      <w:r w:rsidRPr="001B78DA">
        <w:rPr>
          <w:rFonts w:ascii="Arial" w:eastAsia="Times New Roman" w:hAnsi="Arial" w:cs="Arial"/>
        </w:rPr>
        <w:t>;</w:t>
      </w:r>
    </w:p>
    <w:p w:rsidR="00EE304D" w:rsidRDefault="00EE304D" w:rsidP="00EE304D">
      <w:pPr>
        <w:jc w:val="both"/>
        <w:outlineLvl w:val="3"/>
        <w:rPr>
          <w:rFonts w:ascii="Arial" w:eastAsia="Times New Roman" w:hAnsi="Arial" w:cs="Arial"/>
        </w:rPr>
      </w:pPr>
      <w:r w:rsidRPr="001B78DA">
        <w:rPr>
          <w:rFonts w:ascii="Arial" w:eastAsia="Times New Roman" w:hAnsi="Arial" w:cs="Arial"/>
        </w:rPr>
        <w:t>- обеспечивает наличие журнала учета мероприятий по контролю и аптечки</w:t>
      </w:r>
      <w:r>
        <w:rPr>
          <w:rFonts w:ascii="Arial" w:eastAsia="Times New Roman" w:hAnsi="Arial" w:cs="Arial"/>
        </w:rPr>
        <w:t xml:space="preserve"> </w:t>
      </w:r>
      <w:r w:rsidRPr="001B78DA">
        <w:rPr>
          <w:rFonts w:ascii="Arial" w:eastAsia="Times New Roman" w:hAnsi="Arial" w:cs="Arial"/>
        </w:rPr>
        <w:t>первой медицинской помощи;</w:t>
      </w:r>
    </w:p>
    <w:p w:rsidR="00EE304D" w:rsidRDefault="00EE304D" w:rsidP="00EE304D">
      <w:pPr>
        <w:jc w:val="both"/>
        <w:outlineLvl w:val="3"/>
        <w:rPr>
          <w:rFonts w:ascii="Arial" w:eastAsia="Times New Roman" w:hAnsi="Arial" w:cs="Arial"/>
        </w:rPr>
      </w:pPr>
      <w:r w:rsidRPr="001B78DA">
        <w:rPr>
          <w:rFonts w:ascii="Arial" w:eastAsia="Times New Roman" w:hAnsi="Arial" w:cs="Arial"/>
        </w:rPr>
        <w:t>- 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r w:rsidRPr="001B78DA">
        <w:rPr>
          <w:rFonts w:ascii="Arial" w:eastAsia="Times New Roman" w:hAnsi="Arial" w:cs="Arial"/>
        </w:rPr>
        <w:br/>
        <w:t>-обеспечивает выполнение Плана мероприятий;</w:t>
      </w:r>
    </w:p>
    <w:p w:rsidR="00EE304D" w:rsidRDefault="00EE304D" w:rsidP="00EE304D">
      <w:pPr>
        <w:jc w:val="both"/>
        <w:outlineLvl w:val="3"/>
        <w:rPr>
          <w:rFonts w:ascii="Arial" w:eastAsia="Times New Roman" w:hAnsi="Arial" w:cs="Arial"/>
        </w:rPr>
      </w:pPr>
      <w:r w:rsidRPr="001B78DA">
        <w:rPr>
          <w:rFonts w:ascii="Arial" w:eastAsia="Times New Roman" w:hAnsi="Arial" w:cs="Arial"/>
        </w:rPr>
        <w:t xml:space="preserve">-обеспечивает соблюдение требований, установленных законодательством Российской Федерации, в том числе </w:t>
      </w:r>
      <w:hyperlink r:id="rId13" w:history="1">
        <w:r w:rsidRPr="00F13B6B">
          <w:rPr>
            <w:rFonts w:ascii="Arial" w:eastAsia="Times New Roman" w:hAnsi="Arial" w:cs="Arial"/>
          </w:rPr>
          <w:t>о защите прав потребителей</w:t>
        </w:r>
      </w:hyperlink>
      <w:r w:rsidRPr="001B78DA">
        <w:rPr>
          <w:rFonts w:ascii="Arial" w:eastAsia="Times New Roman" w:hAnsi="Arial" w:cs="Arial"/>
        </w:rPr>
        <w:t xml:space="preserve">, санитарно-эпидемиологическом благополучии населения, охране окружающей среды, </w:t>
      </w:r>
      <w:r w:rsidRPr="001B78DA">
        <w:rPr>
          <w:rFonts w:ascii="Arial" w:eastAsia="Times New Roman" w:hAnsi="Arial" w:cs="Arial"/>
        </w:rPr>
        <w:lastRenderedPageBreak/>
        <w:t xml:space="preserve">пожарной безопасности, а также требований, установленных настоящим </w:t>
      </w:r>
      <w:r>
        <w:rPr>
          <w:rFonts w:ascii="Arial" w:eastAsia="Times New Roman" w:hAnsi="Arial" w:cs="Arial"/>
        </w:rPr>
        <w:t>д</w:t>
      </w:r>
      <w:r w:rsidRPr="001B78DA">
        <w:rPr>
          <w:rFonts w:ascii="Arial" w:eastAsia="Times New Roman" w:hAnsi="Arial" w:cs="Arial"/>
        </w:rPr>
        <w:t>оговором;</w:t>
      </w:r>
      <w:r w:rsidRPr="001B78DA">
        <w:rPr>
          <w:rFonts w:ascii="Arial" w:eastAsia="Times New Roman" w:hAnsi="Arial" w:cs="Arial"/>
        </w:rPr>
        <w:br/>
        <w:t>- производит нумерацию торговых мест согласно схеме размещения торговых мест</w:t>
      </w:r>
      <w:r>
        <w:rPr>
          <w:rFonts w:ascii="Arial" w:eastAsia="Times New Roman" w:hAnsi="Arial" w:cs="Arial"/>
        </w:rPr>
        <w:t xml:space="preserve"> на ярмарке;</w:t>
      </w:r>
    </w:p>
    <w:p w:rsidR="00EE304D" w:rsidRDefault="00EE304D" w:rsidP="00EE304D">
      <w:pPr>
        <w:jc w:val="both"/>
        <w:outlineLvl w:val="3"/>
        <w:rPr>
          <w:rFonts w:ascii="Arial" w:eastAsia="Times New Roman" w:hAnsi="Arial" w:cs="Arial"/>
        </w:rPr>
      </w:pPr>
      <w:r w:rsidRPr="001B78DA">
        <w:rPr>
          <w:rFonts w:ascii="Arial" w:eastAsia="Times New Roman" w:hAnsi="Arial" w:cs="Arial"/>
        </w:rPr>
        <w:t>- предоставляет торговые места в соответствии со схемой размещения торговых мест на ярмарке</w:t>
      </w:r>
      <w:r>
        <w:rPr>
          <w:rFonts w:ascii="Arial" w:eastAsia="Times New Roman" w:hAnsi="Arial" w:cs="Arial"/>
        </w:rPr>
        <w:t>;</w:t>
      </w:r>
    </w:p>
    <w:p w:rsidR="00EE304D" w:rsidRPr="007D303F" w:rsidRDefault="00EE304D" w:rsidP="00EE304D">
      <w:pPr>
        <w:jc w:val="both"/>
        <w:outlineLvl w:val="3"/>
        <w:rPr>
          <w:rFonts w:ascii="Arial" w:hAnsi="Arial" w:cs="Arial"/>
        </w:rPr>
      </w:pPr>
      <w:r w:rsidRPr="007D303F">
        <w:rPr>
          <w:rFonts w:ascii="Arial" w:eastAsia="Times New Roman" w:hAnsi="Arial" w:cs="Arial"/>
        </w:rPr>
        <w:t>-</w:t>
      </w:r>
      <w:r w:rsidRPr="007D303F">
        <w:rPr>
          <w:rFonts w:ascii="Arial" w:hAnsi="Arial" w:cs="Arial"/>
        </w:rPr>
        <w:t xml:space="preserve"> соблюд</w:t>
      </w:r>
      <w:r>
        <w:rPr>
          <w:rFonts w:ascii="Arial" w:hAnsi="Arial" w:cs="Arial"/>
        </w:rPr>
        <w:t>ает</w:t>
      </w:r>
      <w:r w:rsidRPr="007D303F">
        <w:rPr>
          <w:rFonts w:ascii="Arial" w:hAnsi="Arial" w:cs="Arial"/>
        </w:rPr>
        <w:t xml:space="preserve"> услови</w:t>
      </w:r>
      <w:r>
        <w:rPr>
          <w:rFonts w:ascii="Arial" w:hAnsi="Arial" w:cs="Arial"/>
        </w:rPr>
        <w:t>я</w:t>
      </w:r>
      <w:r w:rsidRPr="007D303F">
        <w:rPr>
          <w:rFonts w:ascii="Arial" w:hAnsi="Arial" w:cs="Arial"/>
        </w:rPr>
        <w:t xml:space="preserve"> труда работающих на ярмарке, </w:t>
      </w:r>
      <w:r w:rsidRPr="007D303F">
        <w:rPr>
          <w:rFonts w:ascii="Arial" w:hAnsi="Arial" w:cs="Arial"/>
          <w:bCs/>
        </w:rPr>
        <w:t>в</w:t>
      </w:r>
      <w:r w:rsidRPr="007D303F">
        <w:rPr>
          <w:rFonts w:ascii="Arial" w:hAnsi="Arial" w:cs="Arial"/>
          <w:b/>
          <w:bCs/>
        </w:rPr>
        <w:t xml:space="preserve"> </w:t>
      </w:r>
      <w:r w:rsidRPr="007D303F">
        <w:rPr>
          <w:rFonts w:ascii="Arial" w:hAnsi="Arial" w:cs="Arial"/>
        </w:rPr>
        <w:t>том числе по уровню освещённости.</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2.2.2. Выполняет все условия по конкурсным предложениям:</w:t>
      </w:r>
      <w:r w:rsidRPr="001B78DA">
        <w:rPr>
          <w:rFonts w:ascii="Arial" w:eastAsia="Times New Roman" w:hAnsi="Arial" w:cs="Arial"/>
        </w:rPr>
        <w:br/>
        <w:t xml:space="preserve">- обеспечивает </w:t>
      </w:r>
      <w:r w:rsidRPr="00F13B6B">
        <w:rPr>
          <w:rFonts w:ascii="Arial" w:eastAsia="Times New Roman" w:hAnsi="Arial" w:cs="Arial"/>
        </w:rPr>
        <w:t>проведение культурно-массовой программы</w:t>
      </w:r>
      <w:r w:rsidRPr="001B78DA">
        <w:rPr>
          <w:rFonts w:ascii="Arial" w:eastAsia="Times New Roman" w:hAnsi="Arial" w:cs="Arial"/>
        </w:rPr>
        <w:t xml:space="preserve"> (в случае, если в конкурсном предложении заявлено </w:t>
      </w:r>
      <w:r w:rsidRPr="00F13B6B">
        <w:rPr>
          <w:rFonts w:ascii="Arial" w:eastAsia="Times New Roman" w:hAnsi="Arial" w:cs="Arial"/>
        </w:rPr>
        <w:t>проведение культурно-массовой программы</w:t>
      </w:r>
      <w:r w:rsidRPr="001B78DA">
        <w:rPr>
          <w:rFonts w:ascii="Arial" w:eastAsia="Times New Roman" w:hAnsi="Arial" w:cs="Arial"/>
        </w:rPr>
        <w:t>);</w:t>
      </w:r>
      <w:r w:rsidRPr="001B78DA">
        <w:rPr>
          <w:rFonts w:ascii="Arial" w:eastAsia="Times New Roman" w:hAnsi="Arial" w:cs="Arial"/>
        </w:rPr>
        <w:br/>
        <w:t>- осуществляет контроль за реализацией продукции по ценам не выше среднестатистических по городу</w:t>
      </w:r>
      <w:r>
        <w:rPr>
          <w:rFonts w:ascii="Arial" w:eastAsia="Times New Roman" w:hAnsi="Arial" w:cs="Arial"/>
        </w:rPr>
        <w:t>.</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2.2.3. Обеспечивает реализацию товаров на ярмарк</w:t>
      </w:r>
      <w:r>
        <w:rPr>
          <w:rFonts w:ascii="Arial" w:eastAsia="Times New Roman" w:hAnsi="Arial" w:cs="Arial"/>
        </w:rPr>
        <w:t>е</w:t>
      </w:r>
      <w:r w:rsidRPr="001B78DA">
        <w:rPr>
          <w:rFonts w:ascii="Arial" w:eastAsia="Times New Roman" w:hAnsi="Arial" w:cs="Arial"/>
        </w:rPr>
        <w:t xml:space="preserve"> в соответствии с заявленным ассортиментным перечнем товаров (услуг).</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2.2.4. Оборудует вывеску с указанием организатора ярмар</w:t>
      </w:r>
      <w:r>
        <w:rPr>
          <w:rFonts w:ascii="Arial" w:eastAsia="Times New Roman" w:hAnsi="Arial" w:cs="Arial"/>
        </w:rPr>
        <w:t>ки</w:t>
      </w:r>
      <w:r w:rsidRPr="001B78DA">
        <w:rPr>
          <w:rFonts w:ascii="Arial" w:eastAsia="Times New Roman" w:hAnsi="Arial" w:cs="Arial"/>
        </w:rPr>
        <w:t>, должностного лица, назначенного организатором ярмар</w:t>
      </w:r>
      <w:r>
        <w:rPr>
          <w:rFonts w:ascii="Arial" w:eastAsia="Times New Roman" w:hAnsi="Arial" w:cs="Arial"/>
        </w:rPr>
        <w:t>ки</w:t>
      </w:r>
      <w:r w:rsidRPr="001B78DA">
        <w:rPr>
          <w:rFonts w:ascii="Arial" w:eastAsia="Times New Roman" w:hAnsi="Arial" w:cs="Arial"/>
        </w:rPr>
        <w:t xml:space="preserve"> ответственным за организацию и проведение ярмар</w:t>
      </w:r>
      <w:r>
        <w:rPr>
          <w:rFonts w:ascii="Arial" w:eastAsia="Times New Roman" w:hAnsi="Arial" w:cs="Arial"/>
        </w:rPr>
        <w:t>ки</w:t>
      </w:r>
      <w:r w:rsidRPr="001B78DA">
        <w:rPr>
          <w:rFonts w:ascii="Arial" w:eastAsia="Times New Roman" w:hAnsi="Arial" w:cs="Arial"/>
        </w:rPr>
        <w:t>, его адреса и режима работы ярмарки.</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2.2.5.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r>
        <w:rPr>
          <w:rFonts w:ascii="Arial" w:eastAsia="Times New Roman" w:hAnsi="Arial" w:cs="Arial"/>
        </w:rPr>
        <w:t>.</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2.2.6. Оборудует место проведения ярмар</w:t>
      </w:r>
      <w:r>
        <w:rPr>
          <w:rFonts w:ascii="Arial" w:eastAsia="Times New Roman" w:hAnsi="Arial" w:cs="Arial"/>
        </w:rPr>
        <w:t>ки</w:t>
      </w:r>
      <w:r w:rsidRPr="001B78DA">
        <w:rPr>
          <w:rFonts w:ascii="Arial" w:eastAsia="Times New Roman" w:hAnsi="Arial" w:cs="Arial"/>
        </w:rPr>
        <w:t xml:space="preserve"> контейнерами для сбора мусора в соответствии с требованиями санитарных правил и организовывает уборку территории и вывоз мусора.</w:t>
      </w:r>
    </w:p>
    <w:p w:rsidR="00EE304D" w:rsidRDefault="00EE304D" w:rsidP="00EE304D">
      <w:pPr>
        <w:jc w:val="both"/>
        <w:outlineLvl w:val="3"/>
        <w:rPr>
          <w:rFonts w:ascii="Arial" w:eastAsia="Times New Roman" w:hAnsi="Arial" w:cs="Arial"/>
        </w:rPr>
      </w:pPr>
      <w:r w:rsidRPr="001B78DA">
        <w:rPr>
          <w:rFonts w:ascii="Arial" w:eastAsia="Times New Roman" w:hAnsi="Arial" w:cs="Arial"/>
        </w:rPr>
        <w:t>2.2.7. Определяет места для парковки транспорта и движения транспорта в месте проведения ярмар</w:t>
      </w:r>
      <w:r>
        <w:rPr>
          <w:rFonts w:ascii="Arial" w:eastAsia="Times New Roman" w:hAnsi="Arial" w:cs="Arial"/>
        </w:rPr>
        <w:t>ки</w:t>
      </w:r>
      <w:r w:rsidRPr="001B78DA">
        <w:rPr>
          <w:rFonts w:ascii="Arial" w:eastAsia="Times New Roman" w:hAnsi="Arial" w:cs="Arial"/>
        </w:rPr>
        <w:t>.</w:t>
      </w:r>
    </w:p>
    <w:p w:rsidR="00EE304D" w:rsidRPr="00F91401" w:rsidRDefault="00EE304D" w:rsidP="00EE304D">
      <w:pPr>
        <w:jc w:val="both"/>
        <w:outlineLvl w:val="3"/>
        <w:rPr>
          <w:rFonts w:ascii="Arial" w:eastAsia="Times New Roman" w:hAnsi="Arial" w:cs="Arial"/>
        </w:rPr>
      </w:pPr>
      <w:r w:rsidRPr="001B78DA">
        <w:rPr>
          <w:rFonts w:ascii="Arial" w:eastAsia="Times New Roman" w:hAnsi="Arial" w:cs="Arial"/>
        </w:rPr>
        <w:t xml:space="preserve">2.2.8. Заключает </w:t>
      </w:r>
      <w:r>
        <w:rPr>
          <w:rFonts w:ascii="Arial" w:eastAsia="Times New Roman" w:hAnsi="Arial" w:cs="Arial"/>
        </w:rPr>
        <w:t xml:space="preserve">необходимые </w:t>
      </w:r>
      <w:r w:rsidRPr="001B78DA">
        <w:rPr>
          <w:rFonts w:ascii="Arial" w:eastAsia="Times New Roman" w:hAnsi="Arial" w:cs="Arial"/>
        </w:rPr>
        <w:t>договоры</w:t>
      </w:r>
      <w:r>
        <w:rPr>
          <w:rFonts w:ascii="Arial" w:eastAsia="Times New Roman" w:hAnsi="Arial" w:cs="Arial"/>
        </w:rPr>
        <w:t xml:space="preserve"> с лицами осуществляющими торговую деятельность.</w:t>
      </w:r>
      <w:r w:rsidRPr="001B78DA">
        <w:rPr>
          <w:rFonts w:ascii="Arial" w:eastAsia="Times New Roman" w:hAnsi="Arial" w:cs="Arial"/>
        </w:rPr>
        <w:br/>
        <w:t>2.2.9. Создает условия для соблюдения личной гигиены участников ярмар</w:t>
      </w:r>
      <w:r>
        <w:rPr>
          <w:rFonts w:ascii="Arial" w:eastAsia="Times New Roman" w:hAnsi="Arial" w:cs="Arial"/>
        </w:rPr>
        <w:t>ки</w:t>
      </w:r>
      <w:r w:rsidRPr="001B78DA">
        <w:rPr>
          <w:rFonts w:ascii="Arial" w:eastAsia="Times New Roman" w:hAnsi="Arial" w:cs="Arial"/>
        </w:rPr>
        <w:t xml:space="preserve"> (установка и обслуживание туалетов, наличие воды</w:t>
      </w:r>
      <w:r>
        <w:rPr>
          <w:rFonts w:ascii="Arial" w:eastAsia="Times New Roman" w:hAnsi="Arial" w:cs="Arial"/>
        </w:rPr>
        <w:t>, наличие рукомойников</w:t>
      </w:r>
      <w:r w:rsidRPr="001B78DA">
        <w:rPr>
          <w:rFonts w:ascii="Arial" w:eastAsia="Times New Roman" w:hAnsi="Arial" w:cs="Arial"/>
        </w:rPr>
        <w:t xml:space="preserve"> и др.).</w:t>
      </w:r>
      <w:r w:rsidRPr="001B78DA">
        <w:rPr>
          <w:rFonts w:ascii="Arial" w:eastAsia="Times New Roman" w:hAnsi="Arial" w:cs="Arial"/>
        </w:rPr>
        <w:br/>
        <w:t>2.2.10. Обеспечивает участников ярмар</w:t>
      </w:r>
      <w:r>
        <w:rPr>
          <w:rFonts w:ascii="Arial" w:eastAsia="Times New Roman" w:hAnsi="Arial" w:cs="Arial"/>
        </w:rPr>
        <w:t>ки</w:t>
      </w:r>
      <w:r w:rsidRPr="001B78DA">
        <w:rPr>
          <w:rFonts w:ascii="Arial" w:eastAsia="Times New Roman" w:hAnsi="Arial" w:cs="Arial"/>
        </w:rPr>
        <w:t xml:space="preserve"> (при необходимости) торгово-технологическим оборудованием, инвентарем, </w:t>
      </w:r>
      <w:proofErr w:type="spellStart"/>
      <w:r w:rsidRPr="001B78DA">
        <w:rPr>
          <w:rFonts w:ascii="Arial" w:eastAsia="Times New Roman" w:hAnsi="Arial" w:cs="Arial"/>
        </w:rPr>
        <w:t>весоизмерительными</w:t>
      </w:r>
      <w:proofErr w:type="spellEnd"/>
      <w:r w:rsidRPr="001B78DA">
        <w:rPr>
          <w:rFonts w:ascii="Arial" w:eastAsia="Times New Roman" w:hAnsi="Arial" w:cs="Arial"/>
        </w:rPr>
        <w:t xml:space="preserve"> приборами.</w:t>
      </w:r>
      <w:r w:rsidRPr="001B78DA">
        <w:rPr>
          <w:rFonts w:ascii="Arial" w:eastAsia="Times New Roman" w:hAnsi="Arial" w:cs="Arial"/>
        </w:rPr>
        <w:br/>
        <w:t>2.2.11. Обеспечивает охранные мероприятия на период работы ярмар</w:t>
      </w:r>
      <w:r>
        <w:rPr>
          <w:rFonts w:ascii="Arial" w:eastAsia="Times New Roman" w:hAnsi="Arial" w:cs="Arial"/>
        </w:rPr>
        <w:t>ки</w:t>
      </w:r>
      <w:r w:rsidRPr="001B78DA">
        <w:rPr>
          <w:rFonts w:ascii="Arial" w:eastAsia="Times New Roman" w:hAnsi="Arial" w:cs="Arial"/>
        </w:rPr>
        <w:t>.</w:t>
      </w:r>
      <w:r w:rsidRPr="001B78DA">
        <w:rPr>
          <w:rFonts w:ascii="Arial" w:eastAsia="Times New Roman" w:hAnsi="Arial" w:cs="Arial"/>
        </w:rPr>
        <w:br/>
        <w:t>2.2.12. Обеспечивает</w:t>
      </w:r>
      <w:r>
        <w:rPr>
          <w:rFonts w:ascii="Arial" w:eastAsia="Times New Roman" w:hAnsi="Arial" w:cs="Arial"/>
        </w:rPr>
        <w:t>:</w:t>
      </w:r>
      <w:r w:rsidRPr="001B78DA">
        <w:rPr>
          <w:rFonts w:ascii="Arial" w:eastAsia="Times New Roman" w:hAnsi="Arial" w:cs="Arial"/>
        </w:rPr>
        <w:t xml:space="preserve"> противопожарное и санитарное содержание ярмар</w:t>
      </w:r>
      <w:r>
        <w:rPr>
          <w:rFonts w:ascii="Arial" w:eastAsia="Times New Roman" w:hAnsi="Arial" w:cs="Arial"/>
        </w:rPr>
        <w:t>ки</w:t>
      </w:r>
      <w:r w:rsidRPr="001B78DA">
        <w:rPr>
          <w:rFonts w:ascii="Arial" w:eastAsia="Times New Roman" w:hAnsi="Arial" w:cs="Arial"/>
        </w:rPr>
        <w:t>, организацию уборки территории ярмарки, вывоз мусора и биологических отходов, биотуалетами.</w:t>
      </w:r>
      <w:r w:rsidRPr="001B78DA">
        <w:rPr>
          <w:rFonts w:ascii="Arial" w:eastAsia="Times New Roman" w:hAnsi="Arial" w:cs="Arial"/>
        </w:rPr>
        <w:br/>
        <w:t xml:space="preserve">2.2.13. Освобождает занимаемую территорию от конструкций и оборудования в течение 2 дней после окончания </w:t>
      </w:r>
      <w:r>
        <w:rPr>
          <w:rFonts w:ascii="Arial" w:eastAsia="Times New Roman" w:hAnsi="Arial" w:cs="Arial"/>
        </w:rPr>
        <w:t>проведения ярмарки, в соответствии с приложением № 1 к настоящему договору,</w:t>
      </w:r>
      <w:r w:rsidRPr="001B78DA">
        <w:rPr>
          <w:rFonts w:ascii="Arial" w:eastAsia="Times New Roman" w:hAnsi="Arial" w:cs="Arial"/>
        </w:rPr>
        <w:t xml:space="preserve"> или в случае досрочного расторжения настоящего </w:t>
      </w:r>
      <w:r>
        <w:rPr>
          <w:rFonts w:ascii="Arial" w:eastAsia="Times New Roman" w:hAnsi="Arial" w:cs="Arial"/>
        </w:rPr>
        <w:t>д</w:t>
      </w:r>
      <w:r w:rsidRPr="001B78DA">
        <w:rPr>
          <w:rFonts w:ascii="Arial" w:eastAsia="Times New Roman" w:hAnsi="Arial" w:cs="Arial"/>
        </w:rPr>
        <w:t xml:space="preserve">оговора по инициативе </w:t>
      </w:r>
      <w:r>
        <w:rPr>
          <w:rFonts w:ascii="Arial" w:eastAsia="Times New Roman" w:hAnsi="Arial" w:cs="Arial"/>
        </w:rPr>
        <w:t xml:space="preserve">Стороны-1 </w:t>
      </w:r>
      <w:r w:rsidRPr="001B78DA">
        <w:rPr>
          <w:rFonts w:ascii="Arial" w:eastAsia="Times New Roman" w:hAnsi="Arial" w:cs="Arial"/>
        </w:rPr>
        <w:t xml:space="preserve">в соответствии с разделом 5 настоящего </w:t>
      </w:r>
      <w:r>
        <w:rPr>
          <w:rFonts w:ascii="Arial" w:eastAsia="Times New Roman" w:hAnsi="Arial" w:cs="Arial"/>
        </w:rPr>
        <w:t>д</w:t>
      </w:r>
      <w:r w:rsidRPr="001B78DA">
        <w:rPr>
          <w:rFonts w:ascii="Arial" w:eastAsia="Times New Roman" w:hAnsi="Arial" w:cs="Arial"/>
        </w:rPr>
        <w:t>оговора</w:t>
      </w:r>
      <w:r>
        <w:rPr>
          <w:rFonts w:ascii="Arial" w:eastAsia="Times New Roman" w:hAnsi="Arial" w:cs="Arial"/>
        </w:rPr>
        <w:t>, а так же после окончания ярмарки, в соответствии с Приложением №1.</w:t>
      </w:r>
    </w:p>
    <w:p w:rsidR="00EE304D" w:rsidRPr="00CB6A52" w:rsidRDefault="00EE304D" w:rsidP="00EE304D">
      <w:pPr>
        <w:jc w:val="both"/>
        <w:rPr>
          <w:rFonts w:ascii="Arial" w:eastAsia="Times New Roman" w:hAnsi="Arial" w:cs="Arial"/>
        </w:rPr>
      </w:pPr>
      <w:r w:rsidRPr="00CB6A52">
        <w:rPr>
          <w:rFonts w:ascii="Arial" w:eastAsia="Times New Roman" w:hAnsi="Arial" w:cs="Arial"/>
        </w:rPr>
        <w:t>2.2.14. П</w:t>
      </w:r>
      <w:r w:rsidRPr="00A60572">
        <w:rPr>
          <w:rFonts w:ascii="Arial" w:eastAsia="Times New Roman" w:hAnsi="Arial" w:cs="Arial"/>
        </w:rPr>
        <w:t>редоставляет информацию об ассортименте реализуемой на ярмарке продукции</w:t>
      </w:r>
      <w:r w:rsidRPr="00CB6A52">
        <w:rPr>
          <w:rFonts w:ascii="Arial" w:eastAsia="Times New Roman" w:hAnsi="Arial" w:cs="Arial"/>
        </w:rPr>
        <w:t xml:space="preserve">, </w:t>
      </w:r>
      <w:r w:rsidRPr="00A60572">
        <w:rPr>
          <w:rFonts w:ascii="Arial" w:eastAsia="Times New Roman" w:hAnsi="Arial" w:cs="Arial"/>
        </w:rPr>
        <w:t xml:space="preserve">список </w:t>
      </w:r>
      <w:r>
        <w:rPr>
          <w:rFonts w:ascii="Arial" w:eastAsia="Times New Roman" w:hAnsi="Arial" w:cs="Arial"/>
        </w:rPr>
        <w:t>лиц, осуществляющих торговую деятельность на ярмарке</w:t>
      </w:r>
      <w:r w:rsidRPr="00CB6A52">
        <w:rPr>
          <w:rFonts w:ascii="Arial" w:eastAsia="Times New Roman" w:hAnsi="Arial" w:cs="Arial"/>
        </w:rPr>
        <w:t>.</w:t>
      </w:r>
    </w:p>
    <w:p w:rsidR="00EE304D" w:rsidRDefault="00EE304D" w:rsidP="00EE304D">
      <w:pPr>
        <w:jc w:val="both"/>
        <w:rPr>
          <w:rFonts w:ascii="Arial" w:eastAsia="Times New Roman" w:hAnsi="Arial" w:cs="Arial"/>
        </w:rPr>
      </w:pPr>
      <w:r w:rsidRPr="00CB6A52">
        <w:rPr>
          <w:rFonts w:ascii="Arial" w:eastAsia="Times New Roman" w:hAnsi="Arial" w:cs="Arial"/>
        </w:rPr>
        <w:t>2.2.15. О</w:t>
      </w:r>
      <w:r w:rsidRPr="00A60572">
        <w:rPr>
          <w:rFonts w:ascii="Arial" w:eastAsia="Times New Roman" w:hAnsi="Arial" w:cs="Arial"/>
        </w:rPr>
        <w:t>беспечивает внешний вид</w:t>
      </w:r>
      <w:r w:rsidRPr="00CB6A52">
        <w:rPr>
          <w:rFonts w:ascii="Arial" w:eastAsia="Times New Roman" w:hAnsi="Arial" w:cs="Arial"/>
        </w:rPr>
        <w:t xml:space="preserve"> продавцов</w:t>
      </w:r>
      <w:r>
        <w:rPr>
          <w:rFonts w:ascii="Arial" w:eastAsia="Times New Roman" w:hAnsi="Arial" w:cs="Arial"/>
        </w:rPr>
        <w:t xml:space="preserve"> (фартук и головной убор с символикой городского округа Мытищи, которая согласуется со Стороной-1)</w:t>
      </w:r>
      <w:r w:rsidRPr="00A60572">
        <w:rPr>
          <w:rFonts w:ascii="Arial" w:eastAsia="Times New Roman" w:hAnsi="Arial" w:cs="Arial"/>
        </w:rPr>
        <w:t xml:space="preserve"> и оформление ярмарки</w:t>
      </w:r>
      <w:r>
        <w:rPr>
          <w:rFonts w:ascii="Arial" w:eastAsia="Times New Roman" w:hAnsi="Arial" w:cs="Arial"/>
        </w:rPr>
        <w:t>.</w:t>
      </w:r>
      <w:r w:rsidRPr="00A60572">
        <w:rPr>
          <w:rFonts w:ascii="Arial" w:eastAsia="Times New Roman" w:hAnsi="Arial" w:cs="Arial"/>
        </w:rPr>
        <w:t xml:space="preserve"> </w:t>
      </w:r>
    </w:p>
    <w:p w:rsidR="00EE304D" w:rsidRDefault="00EE304D" w:rsidP="00EE304D">
      <w:pPr>
        <w:jc w:val="both"/>
        <w:rPr>
          <w:rFonts w:ascii="Arial" w:hAnsi="Arial" w:cs="Arial"/>
        </w:rPr>
      </w:pPr>
      <w:r>
        <w:rPr>
          <w:rFonts w:ascii="Arial" w:eastAsia="Times New Roman" w:hAnsi="Arial" w:cs="Arial"/>
        </w:rPr>
        <w:t xml:space="preserve">2.2.16. Стороны обязаны уведомить друг друга </w:t>
      </w:r>
      <w:r w:rsidRPr="00686E20">
        <w:rPr>
          <w:rFonts w:ascii="Arial" w:hAnsi="Arial" w:cs="Arial"/>
        </w:rPr>
        <w:t>о изменении сво</w:t>
      </w:r>
      <w:r>
        <w:rPr>
          <w:rFonts w:ascii="Arial" w:hAnsi="Arial" w:cs="Arial"/>
        </w:rPr>
        <w:t>их</w:t>
      </w:r>
      <w:r w:rsidRPr="00686E20">
        <w:rPr>
          <w:rFonts w:ascii="Arial" w:hAnsi="Arial" w:cs="Arial"/>
        </w:rPr>
        <w:t xml:space="preserve"> почтов</w:t>
      </w:r>
      <w:r>
        <w:rPr>
          <w:rFonts w:ascii="Arial" w:hAnsi="Arial" w:cs="Arial"/>
        </w:rPr>
        <w:t>ых</w:t>
      </w:r>
      <w:r w:rsidRPr="00686E20">
        <w:rPr>
          <w:rFonts w:ascii="Arial" w:hAnsi="Arial" w:cs="Arial"/>
        </w:rPr>
        <w:t xml:space="preserve"> адрес</w:t>
      </w:r>
      <w:r>
        <w:rPr>
          <w:rFonts w:ascii="Arial" w:hAnsi="Arial" w:cs="Arial"/>
        </w:rPr>
        <w:t>ов</w:t>
      </w:r>
      <w:r w:rsidRPr="00686E20">
        <w:rPr>
          <w:rFonts w:ascii="Arial" w:hAnsi="Arial" w:cs="Arial"/>
        </w:rPr>
        <w:t xml:space="preserve">,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w:t>
      </w:r>
      <w:r w:rsidRPr="00686E20">
        <w:rPr>
          <w:rFonts w:ascii="Arial" w:hAnsi="Arial" w:cs="Arial"/>
        </w:rPr>
        <w:lastRenderedPageBreak/>
        <w:t>обязательств по договору,</w:t>
      </w:r>
      <w:r>
        <w:rPr>
          <w:rFonts w:ascii="Arial" w:hAnsi="Arial" w:cs="Arial"/>
        </w:rPr>
        <w:t xml:space="preserve"> несет </w:t>
      </w:r>
      <w:r w:rsidRPr="00686E20">
        <w:rPr>
          <w:rFonts w:ascii="Arial" w:hAnsi="Arial" w:cs="Arial"/>
        </w:rPr>
        <w:t>Сторона</w:t>
      </w:r>
      <w:r>
        <w:rPr>
          <w:rFonts w:ascii="Arial" w:hAnsi="Arial" w:cs="Arial"/>
        </w:rPr>
        <w:t>, не уведомившая о изменении реквизитов другую Сторону.</w:t>
      </w:r>
    </w:p>
    <w:p w:rsidR="00EE304D" w:rsidRPr="001B78DA" w:rsidRDefault="00EE304D" w:rsidP="00EE304D">
      <w:pPr>
        <w:jc w:val="both"/>
        <w:rPr>
          <w:rFonts w:ascii="Arial" w:hAnsi="Arial" w:cs="Arial"/>
        </w:rPr>
      </w:pPr>
    </w:p>
    <w:p w:rsidR="00EE304D" w:rsidRDefault="00EE304D" w:rsidP="00EE304D">
      <w:pPr>
        <w:jc w:val="center"/>
        <w:outlineLvl w:val="3"/>
        <w:rPr>
          <w:rFonts w:ascii="Arial" w:eastAsia="Times New Roman" w:hAnsi="Arial" w:cs="Arial"/>
          <w:b/>
          <w:bCs/>
        </w:rPr>
      </w:pPr>
      <w:r w:rsidRPr="001B78DA">
        <w:rPr>
          <w:rFonts w:ascii="Arial" w:eastAsia="Times New Roman" w:hAnsi="Arial" w:cs="Arial"/>
          <w:b/>
          <w:bCs/>
        </w:rPr>
        <w:t xml:space="preserve">3. Срок действия </w:t>
      </w:r>
      <w:r>
        <w:rPr>
          <w:rFonts w:ascii="Arial" w:eastAsia="Times New Roman" w:hAnsi="Arial" w:cs="Arial"/>
          <w:b/>
          <w:bCs/>
        </w:rPr>
        <w:t>д</w:t>
      </w:r>
      <w:r w:rsidRPr="001B78DA">
        <w:rPr>
          <w:rFonts w:ascii="Arial" w:eastAsia="Times New Roman" w:hAnsi="Arial" w:cs="Arial"/>
          <w:b/>
          <w:bCs/>
        </w:rPr>
        <w:t xml:space="preserve">оговора и плата за право </w:t>
      </w:r>
      <w:r>
        <w:rPr>
          <w:rFonts w:ascii="Arial" w:eastAsia="Times New Roman" w:hAnsi="Arial" w:cs="Arial"/>
          <w:b/>
          <w:bCs/>
        </w:rPr>
        <w:t>организации ярмарки</w:t>
      </w:r>
    </w:p>
    <w:p w:rsidR="00EE304D" w:rsidRPr="001B78DA" w:rsidRDefault="00EE304D" w:rsidP="00EE304D">
      <w:pPr>
        <w:jc w:val="center"/>
        <w:outlineLvl w:val="3"/>
        <w:rPr>
          <w:rFonts w:ascii="Arial" w:eastAsia="Times New Roman" w:hAnsi="Arial" w:cs="Arial"/>
          <w:b/>
          <w:bCs/>
        </w:rPr>
      </w:pPr>
    </w:p>
    <w:p w:rsidR="00EE304D" w:rsidRPr="00686E20" w:rsidRDefault="00EE304D" w:rsidP="00EE304D">
      <w:pPr>
        <w:jc w:val="both"/>
        <w:rPr>
          <w:rFonts w:ascii="Arial" w:eastAsia="Times New Roman" w:hAnsi="Arial" w:cs="Arial"/>
        </w:rPr>
      </w:pPr>
      <w:r w:rsidRPr="00686E20">
        <w:rPr>
          <w:rFonts w:ascii="Arial" w:eastAsia="Times New Roman" w:hAnsi="Arial" w:cs="Arial"/>
        </w:rPr>
        <w:t>3</w:t>
      </w:r>
      <w:r w:rsidRPr="001B78DA">
        <w:rPr>
          <w:rFonts w:ascii="Arial" w:eastAsia="Times New Roman" w:hAnsi="Arial" w:cs="Arial"/>
        </w:rPr>
        <w:t>.</w:t>
      </w:r>
      <w:r w:rsidRPr="00686E20">
        <w:rPr>
          <w:rFonts w:ascii="Arial" w:eastAsia="Times New Roman" w:hAnsi="Arial" w:cs="Arial"/>
        </w:rPr>
        <w:t>1</w:t>
      </w:r>
      <w:r w:rsidRPr="001B78DA">
        <w:rPr>
          <w:rFonts w:ascii="Arial" w:eastAsia="Times New Roman" w:hAnsi="Arial" w:cs="Arial"/>
        </w:rPr>
        <w:t xml:space="preserve">. </w:t>
      </w:r>
      <w:r>
        <w:rPr>
          <w:rFonts w:ascii="Arial" w:eastAsia="Times New Roman" w:hAnsi="Arial" w:cs="Arial"/>
        </w:rPr>
        <w:t>Настоящий договор вступает силу</w:t>
      </w:r>
      <w:r w:rsidRPr="001B78DA">
        <w:rPr>
          <w:rFonts w:ascii="Arial" w:eastAsia="Times New Roman" w:hAnsi="Arial" w:cs="Arial"/>
        </w:rPr>
        <w:t xml:space="preserve"> с</w:t>
      </w:r>
      <w:r>
        <w:rPr>
          <w:rFonts w:ascii="Arial" w:eastAsia="Times New Roman" w:hAnsi="Arial" w:cs="Arial"/>
        </w:rPr>
        <w:t xml:space="preserve"> даты его подписания и действует до</w:t>
      </w:r>
      <w:r w:rsidRPr="001B78DA">
        <w:rPr>
          <w:rFonts w:ascii="Arial" w:eastAsia="Times New Roman" w:hAnsi="Arial" w:cs="Arial"/>
        </w:rPr>
        <w:br/>
        <w:t>"____" _____________ 20___ года согласно</w:t>
      </w:r>
      <w:r>
        <w:rPr>
          <w:rFonts w:ascii="Arial" w:eastAsia="Times New Roman" w:hAnsi="Arial" w:cs="Arial"/>
        </w:rPr>
        <w:t xml:space="preserve"> </w:t>
      </w:r>
      <w:r w:rsidRPr="001B78DA">
        <w:rPr>
          <w:rFonts w:ascii="Arial" w:eastAsia="Times New Roman" w:hAnsi="Arial" w:cs="Arial"/>
        </w:rPr>
        <w:t>графику и тематике проведения ярмарок (</w:t>
      </w:r>
      <w:r w:rsidRPr="00686E20">
        <w:rPr>
          <w:rFonts w:ascii="Arial" w:eastAsia="Times New Roman" w:hAnsi="Arial" w:cs="Arial"/>
        </w:rPr>
        <w:t>П</w:t>
      </w:r>
      <w:r w:rsidRPr="001B78DA">
        <w:rPr>
          <w:rFonts w:ascii="Arial" w:eastAsia="Times New Roman" w:hAnsi="Arial" w:cs="Arial"/>
        </w:rPr>
        <w:t xml:space="preserve">риложение </w:t>
      </w:r>
      <w:r w:rsidRPr="00686E20">
        <w:rPr>
          <w:rFonts w:ascii="Arial" w:eastAsia="Times New Roman" w:hAnsi="Arial" w:cs="Arial"/>
        </w:rPr>
        <w:t>№</w:t>
      </w:r>
      <w:r w:rsidRPr="001B78DA">
        <w:rPr>
          <w:rFonts w:ascii="Arial" w:eastAsia="Times New Roman" w:hAnsi="Arial" w:cs="Arial"/>
        </w:rPr>
        <w:t xml:space="preserve"> 1</w:t>
      </w:r>
      <w:r>
        <w:rPr>
          <w:rFonts w:ascii="Arial" w:eastAsia="Times New Roman" w:hAnsi="Arial" w:cs="Arial"/>
        </w:rPr>
        <w:t xml:space="preserve"> к настоящему договору</w:t>
      </w:r>
      <w:r w:rsidRPr="001B78DA">
        <w:rPr>
          <w:rFonts w:ascii="Arial" w:eastAsia="Times New Roman" w:hAnsi="Arial" w:cs="Arial"/>
        </w:rPr>
        <w:t>).</w:t>
      </w:r>
    </w:p>
    <w:p w:rsidR="00EE304D" w:rsidRDefault="00EE304D" w:rsidP="00EE304D">
      <w:pPr>
        <w:jc w:val="both"/>
        <w:rPr>
          <w:rFonts w:ascii="Arial" w:eastAsia="Times New Roman" w:hAnsi="Arial" w:cs="Arial"/>
        </w:rPr>
      </w:pPr>
      <w:r w:rsidRPr="001B78DA">
        <w:rPr>
          <w:rFonts w:ascii="Arial" w:eastAsia="Times New Roman" w:hAnsi="Arial" w:cs="Arial"/>
        </w:rPr>
        <w:t xml:space="preserve">3.2. </w:t>
      </w:r>
      <w:r>
        <w:rPr>
          <w:rFonts w:ascii="Arial" w:eastAsia="Times New Roman" w:hAnsi="Arial" w:cs="Arial"/>
        </w:rPr>
        <w:t>Цена договора</w:t>
      </w:r>
      <w:r w:rsidRPr="00686E20">
        <w:rPr>
          <w:rFonts w:ascii="Arial" w:eastAsia="Times New Roman" w:hAnsi="Arial" w:cs="Arial"/>
        </w:rPr>
        <w:t xml:space="preserve"> </w:t>
      </w:r>
      <w:r w:rsidRPr="001B78DA">
        <w:rPr>
          <w:rFonts w:ascii="Arial" w:eastAsia="Times New Roman" w:hAnsi="Arial" w:cs="Arial"/>
        </w:rPr>
        <w:t>составляет</w:t>
      </w:r>
      <w:proofErr w:type="gramStart"/>
      <w:r w:rsidRPr="001B78DA">
        <w:rPr>
          <w:rFonts w:ascii="Arial" w:eastAsia="Times New Roman" w:hAnsi="Arial" w:cs="Arial"/>
        </w:rPr>
        <w:t>________________(____________)</w:t>
      </w:r>
      <w:r>
        <w:rPr>
          <w:rFonts w:ascii="Arial" w:eastAsia="Times New Roman" w:hAnsi="Arial" w:cs="Arial"/>
        </w:rPr>
        <w:t xml:space="preserve"> </w:t>
      </w:r>
      <w:proofErr w:type="gramEnd"/>
      <w:r w:rsidRPr="001B78DA">
        <w:rPr>
          <w:rFonts w:ascii="Arial" w:eastAsia="Times New Roman" w:hAnsi="Arial" w:cs="Arial"/>
        </w:rPr>
        <w:t>руб</w:t>
      </w:r>
      <w:r>
        <w:rPr>
          <w:rFonts w:ascii="Arial" w:eastAsia="Times New Roman" w:hAnsi="Arial" w:cs="Arial"/>
        </w:rPr>
        <w:t>. _____ коп.</w:t>
      </w:r>
      <w:r w:rsidRPr="00686E20">
        <w:rPr>
          <w:rFonts w:ascii="Arial" w:eastAsia="Times New Roman" w:hAnsi="Arial" w:cs="Arial"/>
        </w:rPr>
        <w:t>,</w:t>
      </w:r>
      <w:r w:rsidRPr="00686E20">
        <w:rPr>
          <w:rFonts w:ascii="Arial" w:hAnsi="Arial" w:cs="Arial"/>
        </w:rPr>
        <w:t xml:space="preserve"> </w:t>
      </w:r>
      <w:r w:rsidRPr="00686E20">
        <w:rPr>
          <w:rFonts w:ascii="Arial" w:eastAsia="Times New Roman" w:hAnsi="Arial" w:cs="Arial"/>
        </w:rPr>
        <w:t xml:space="preserve">в </w:t>
      </w:r>
      <w:proofErr w:type="spellStart"/>
      <w:r w:rsidRPr="00686E20">
        <w:rPr>
          <w:rFonts w:ascii="Arial" w:eastAsia="Times New Roman" w:hAnsi="Arial" w:cs="Arial"/>
        </w:rPr>
        <w:t>т.ч</w:t>
      </w:r>
      <w:proofErr w:type="spellEnd"/>
      <w:r w:rsidRPr="00686E20">
        <w:rPr>
          <w:rFonts w:ascii="Arial" w:eastAsia="Times New Roman" w:hAnsi="Arial" w:cs="Arial"/>
        </w:rPr>
        <w:t>. НДС 18 %</w:t>
      </w:r>
      <w:r>
        <w:rPr>
          <w:rFonts w:ascii="Arial" w:eastAsia="Times New Roman" w:hAnsi="Arial" w:cs="Arial"/>
        </w:rPr>
        <w:t xml:space="preserve"> (_____) руб. ____ коп</w:t>
      </w:r>
      <w:r w:rsidRPr="00686E20">
        <w:rPr>
          <w:rFonts w:ascii="Arial" w:eastAsia="Times New Roman" w:hAnsi="Arial" w:cs="Arial"/>
        </w:rPr>
        <w:t xml:space="preserve">. </w:t>
      </w:r>
      <w:r w:rsidRPr="006D7579">
        <w:rPr>
          <w:rFonts w:ascii="Arial" w:eastAsia="Times New Roman" w:hAnsi="Arial" w:cs="Arial"/>
        </w:rPr>
        <w:t xml:space="preserve">Расчет платы за право </w:t>
      </w:r>
      <w:r>
        <w:rPr>
          <w:rFonts w:ascii="Arial" w:eastAsia="Times New Roman" w:hAnsi="Arial" w:cs="Arial"/>
        </w:rPr>
        <w:t>организации ярмарки</w:t>
      </w:r>
      <w:r w:rsidRPr="006D7579">
        <w:rPr>
          <w:rFonts w:ascii="Arial" w:eastAsia="Times New Roman" w:hAnsi="Arial" w:cs="Arial"/>
        </w:rPr>
        <w:t xml:space="preserve"> прилагается и является неотъемлемой частью настоящего Договора (приложение N 2).</w:t>
      </w:r>
    </w:p>
    <w:p w:rsidR="00EE304D" w:rsidRDefault="00EE304D" w:rsidP="00EE304D">
      <w:pPr>
        <w:jc w:val="both"/>
        <w:rPr>
          <w:rFonts w:ascii="Arial" w:eastAsia="Times New Roman" w:hAnsi="Arial" w:cs="Arial"/>
        </w:rPr>
      </w:pPr>
      <w:r>
        <w:rPr>
          <w:rFonts w:ascii="Arial" w:hAnsi="Arial" w:cs="Arial"/>
          <w:kern w:val="1"/>
          <w:lang w:eastAsia="ar-SA"/>
        </w:rPr>
        <w:t xml:space="preserve">3.3. </w:t>
      </w:r>
      <w:r w:rsidRPr="0088364C">
        <w:rPr>
          <w:rFonts w:ascii="Arial" w:hAnsi="Arial" w:cs="Arial"/>
          <w:kern w:val="1"/>
          <w:lang w:eastAsia="ar-SA"/>
        </w:rPr>
        <w:t xml:space="preserve">Оплата по </w:t>
      </w:r>
      <w:r>
        <w:rPr>
          <w:rFonts w:ascii="Arial" w:hAnsi="Arial" w:cs="Arial"/>
          <w:kern w:val="1"/>
          <w:lang w:eastAsia="ar-SA"/>
        </w:rPr>
        <w:t>договору</w:t>
      </w:r>
      <w:r w:rsidRPr="0088364C">
        <w:rPr>
          <w:rFonts w:ascii="Arial" w:hAnsi="Arial" w:cs="Arial"/>
          <w:kern w:val="1"/>
          <w:lang w:eastAsia="ar-SA"/>
        </w:rPr>
        <w:t xml:space="preserve"> осуществляется в рублях Российской Федерации</w:t>
      </w:r>
      <w:r>
        <w:rPr>
          <w:rFonts w:ascii="Arial" w:hAnsi="Arial" w:cs="Arial"/>
          <w:kern w:val="1"/>
          <w:lang w:eastAsia="ar-SA"/>
        </w:rPr>
        <w:t>.</w:t>
      </w:r>
      <w:r w:rsidRPr="001B78DA">
        <w:rPr>
          <w:rFonts w:ascii="Arial" w:eastAsia="Times New Roman" w:hAnsi="Arial" w:cs="Arial"/>
        </w:rPr>
        <w:br/>
        <w:t xml:space="preserve">3.3. </w:t>
      </w:r>
      <w:r>
        <w:rPr>
          <w:rFonts w:ascii="Arial" w:eastAsia="Times New Roman" w:hAnsi="Arial" w:cs="Arial"/>
        </w:rPr>
        <w:t>Сторона-2</w:t>
      </w:r>
      <w:r w:rsidRPr="001B78DA">
        <w:rPr>
          <w:rFonts w:ascii="Arial" w:eastAsia="Times New Roman" w:hAnsi="Arial" w:cs="Arial"/>
        </w:rPr>
        <w:t xml:space="preserve"> обязан</w:t>
      </w:r>
      <w:r>
        <w:rPr>
          <w:rFonts w:ascii="Arial" w:eastAsia="Times New Roman" w:hAnsi="Arial" w:cs="Arial"/>
        </w:rPr>
        <w:t>а</w:t>
      </w:r>
      <w:r w:rsidRPr="001B78DA">
        <w:rPr>
          <w:rFonts w:ascii="Arial" w:eastAsia="Times New Roman" w:hAnsi="Arial" w:cs="Arial"/>
        </w:rPr>
        <w:t xml:space="preserve"> своевременно вносить ежемесячную плату в размере __________ руб. _______ коп. (_______________ рублей _____ коп.) не позднее 5-го числа оплачиваемого месяца. В платежных документах в графе "Наименование платежа" указывается "Плата на право </w:t>
      </w:r>
      <w:r>
        <w:rPr>
          <w:rFonts w:ascii="Arial" w:eastAsia="Times New Roman" w:hAnsi="Arial" w:cs="Arial"/>
        </w:rPr>
        <w:t>организации ярмарки. Д</w:t>
      </w:r>
      <w:r w:rsidRPr="001B78DA">
        <w:rPr>
          <w:rFonts w:ascii="Arial" w:eastAsia="Times New Roman" w:hAnsi="Arial" w:cs="Arial"/>
        </w:rPr>
        <w:t>оговор</w:t>
      </w:r>
      <w:r>
        <w:rPr>
          <w:rFonts w:ascii="Arial" w:eastAsia="Times New Roman" w:hAnsi="Arial" w:cs="Arial"/>
        </w:rPr>
        <w:t xml:space="preserve"> № __ от ___»</w:t>
      </w:r>
      <w:r w:rsidRPr="001B78DA">
        <w:rPr>
          <w:rFonts w:ascii="Arial" w:eastAsia="Times New Roman" w:hAnsi="Arial" w:cs="Arial"/>
        </w:rPr>
        <w:t xml:space="preserve">. Датой </w:t>
      </w:r>
      <w:r>
        <w:rPr>
          <w:rFonts w:ascii="Arial" w:eastAsia="Times New Roman" w:hAnsi="Arial" w:cs="Arial"/>
        </w:rPr>
        <w:t>о</w:t>
      </w:r>
      <w:r w:rsidRPr="001B78DA">
        <w:rPr>
          <w:rFonts w:ascii="Arial" w:eastAsia="Times New Roman" w:hAnsi="Arial" w:cs="Arial"/>
        </w:rPr>
        <w:t xml:space="preserve">платы считается дата поступления денежных средств в бюджет городского округа </w:t>
      </w:r>
      <w:r w:rsidRPr="00F13B6B">
        <w:rPr>
          <w:rFonts w:ascii="Arial" w:eastAsia="Times New Roman" w:hAnsi="Arial" w:cs="Arial"/>
        </w:rPr>
        <w:t>Мытищи</w:t>
      </w:r>
      <w:r w:rsidRPr="001B78DA">
        <w:rPr>
          <w:rFonts w:ascii="Arial" w:eastAsia="Times New Roman" w:hAnsi="Arial" w:cs="Arial"/>
        </w:rPr>
        <w:t xml:space="preserve"> Московской области.</w:t>
      </w:r>
    </w:p>
    <w:p w:rsidR="00EE304D" w:rsidRPr="00760F2E" w:rsidRDefault="00EE304D" w:rsidP="00EE304D">
      <w:pPr>
        <w:jc w:val="both"/>
        <w:rPr>
          <w:rFonts w:ascii="Arial" w:hAnsi="Arial" w:cs="Arial"/>
        </w:rPr>
      </w:pPr>
      <w:r>
        <w:rPr>
          <w:rFonts w:ascii="Arial" w:hAnsi="Arial" w:cs="Arial"/>
        </w:rPr>
        <w:t>3.4. В случае проведения ярмарки в первый месяц действия договора, п</w:t>
      </w:r>
      <w:r w:rsidRPr="00760F2E">
        <w:rPr>
          <w:rFonts w:ascii="Arial" w:hAnsi="Arial" w:cs="Arial"/>
        </w:rPr>
        <w:t xml:space="preserve">лата за первый </w:t>
      </w:r>
      <w:r>
        <w:rPr>
          <w:rFonts w:ascii="Arial" w:hAnsi="Arial" w:cs="Arial"/>
        </w:rPr>
        <w:t>месяц</w:t>
      </w:r>
      <w:r w:rsidRPr="00760F2E">
        <w:rPr>
          <w:rFonts w:ascii="Arial" w:hAnsi="Arial" w:cs="Arial"/>
        </w:rPr>
        <w:t xml:space="preserve"> срока действия настоящего договора уплачивается Стороной-2 в размере, определенном в соответствии с пунктом 3.</w:t>
      </w:r>
      <w:r>
        <w:rPr>
          <w:rFonts w:ascii="Arial" w:hAnsi="Arial" w:cs="Arial"/>
        </w:rPr>
        <w:t>3.</w:t>
      </w:r>
      <w:r w:rsidRPr="00760F2E">
        <w:rPr>
          <w:rFonts w:ascii="Arial" w:hAnsi="Arial" w:cs="Arial"/>
        </w:rPr>
        <w:t xml:space="preserve"> договора, в течение 5 (пяти) банковских дней с даты подписания Сторонами настоящего договора.</w:t>
      </w:r>
    </w:p>
    <w:p w:rsidR="00EE304D" w:rsidRDefault="00EE304D" w:rsidP="00EE304D">
      <w:pPr>
        <w:jc w:val="both"/>
        <w:rPr>
          <w:rFonts w:ascii="Arial" w:eastAsia="Times New Roman" w:hAnsi="Arial" w:cs="Arial"/>
        </w:rPr>
      </w:pPr>
      <w:r w:rsidRPr="001B78DA">
        <w:rPr>
          <w:rFonts w:ascii="Arial" w:eastAsia="Times New Roman" w:hAnsi="Arial" w:cs="Arial"/>
        </w:rPr>
        <w:t>3.</w:t>
      </w:r>
      <w:r>
        <w:rPr>
          <w:rFonts w:ascii="Arial" w:eastAsia="Times New Roman" w:hAnsi="Arial" w:cs="Arial"/>
        </w:rPr>
        <w:t>5</w:t>
      </w:r>
      <w:r w:rsidRPr="001B78DA">
        <w:rPr>
          <w:rFonts w:ascii="Arial" w:eastAsia="Times New Roman" w:hAnsi="Arial" w:cs="Arial"/>
        </w:rPr>
        <w:t xml:space="preserve">. Подтверждением оплаты </w:t>
      </w:r>
      <w:r>
        <w:rPr>
          <w:rFonts w:ascii="Arial" w:eastAsia="Times New Roman" w:hAnsi="Arial" w:cs="Arial"/>
        </w:rPr>
        <w:t>Стороной-2</w:t>
      </w:r>
      <w:r w:rsidRPr="001B78DA">
        <w:rPr>
          <w:rFonts w:ascii="Arial" w:eastAsia="Times New Roman" w:hAnsi="Arial" w:cs="Arial"/>
        </w:rPr>
        <w:t xml:space="preserve"> являются квитанция ил</w:t>
      </w:r>
      <w:r>
        <w:rPr>
          <w:rFonts w:ascii="Arial" w:eastAsia="Times New Roman" w:hAnsi="Arial" w:cs="Arial"/>
        </w:rPr>
        <w:t xml:space="preserve">и </w:t>
      </w:r>
      <w:r w:rsidRPr="001B78DA">
        <w:rPr>
          <w:rFonts w:ascii="Arial" w:eastAsia="Times New Roman" w:hAnsi="Arial" w:cs="Arial"/>
        </w:rPr>
        <w:t>платежное</w:t>
      </w:r>
      <w:r>
        <w:rPr>
          <w:rFonts w:ascii="Arial" w:eastAsia="Times New Roman" w:hAnsi="Arial" w:cs="Arial"/>
        </w:rPr>
        <w:t xml:space="preserve"> </w:t>
      </w:r>
      <w:r w:rsidRPr="001B78DA">
        <w:rPr>
          <w:rFonts w:ascii="Arial" w:eastAsia="Times New Roman" w:hAnsi="Arial" w:cs="Arial"/>
        </w:rPr>
        <w:t>поручение.</w:t>
      </w:r>
    </w:p>
    <w:p w:rsidR="00EE304D" w:rsidRDefault="00EE304D" w:rsidP="00EE304D">
      <w:pPr>
        <w:jc w:val="both"/>
        <w:rPr>
          <w:rFonts w:ascii="Arial" w:eastAsia="Times New Roman" w:hAnsi="Arial" w:cs="Arial"/>
        </w:rPr>
      </w:pPr>
      <w:r w:rsidRPr="001B78DA">
        <w:rPr>
          <w:rFonts w:ascii="Arial" w:eastAsia="Times New Roman" w:hAnsi="Arial" w:cs="Arial"/>
        </w:rPr>
        <w:t>3.</w:t>
      </w:r>
      <w:r>
        <w:rPr>
          <w:rFonts w:ascii="Arial" w:eastAsia="Times New Roman" w:hAnsi="Arial" w:cs="Arial"/>
        </w:rPr>
        <w:t>6</w:t>
      </w:r>
      <w:r w:rsidRPr="001B78DA">
        <w:rPr>
          <w:rFonts w:ascii="Arial" w:eastAsia="Times New Roman" w:hAnsi="Arial" w:cs="Arial"/>
        </w:rPr>
        <w:t xml:space="preserve">. Размер платы по </w:t>
      </w:r>
      <w:r>
        <w:rPr>
          <w:rFonts w:ascii="Arial" w:eastAsia="Times New Roman" w:hAnsi="Arial" w:cs="Arial"/>
        </w:rPr>
        <w:t>д</w:t>
      </w:r>
      <w:r w:rsidRPr="001B78DA">
        <w:rPr>
          <w:rFonts w:ascii="Arial" w:eastAsia="Times New Roman" w:hAnsi="Arial" w:cs="Arial"/>
        </w:rPr>
        <w:t>оговору не может быть изменен по соглашению сторон.</w:t>
      </w:r>
    </w:p>
    <w:p w:rsidR="00EE304D" w:rsidRPr="00686E20" w:rsidRDefault="00EE304D" w:rsidP="00EE304D">
      <w:pPr>
        <w:jc w:val="both"/>
        <w:rPr>
          <w:rFonts w:ascii="Arial" w:hAnsi="Arial" w:cs="Arial"/>
        </w:rPr>
      </w:pPr>
      <w:r>
        <w:rPr>
          <w:rFonts w:ascii="Arial" w:eastAsia="Times New Roman" w:hAnsi="Arial" w:cs="Arial"/>
        </w:rPr>
        <w:t xml:space="preserve">3.7. </w:t>
      </w:r>
      <w:r w:rsidRPr="00686E20">
        <w:rPr>
          <w:rFonts w:ascii="Arial" w:hAnsi="Arial" w:cs="Arial"/>
        </w:rPr>
        <w:t>Сторона-2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Стороной-2 лично, если иное не установлено законодательством Российской Федерации</w:t>
      </w:r>
      <w:r>
        <w:rPr>
          <w:rFonts w:ascii="Arial" w:hAnsi="Arial" w:cs="Arial"/>
        </w:rPr>
        <w:t>.</w:t>
      </w:r>
    </w:p>
    <w:p w:rsidR="00EE304D" w:rsidRDefault="00EE304D" w:rsidP="00EE304D">
      <w:pPr>
        <w:jc w:val="center"/>
        <w:outlineLvl w:val="3"/>
        <w:rPr>
          <w:rFonts w:ascii="Arial" w:eastAsia="Times New Roman" w:hAnsi="Arial" w:cs="Arial"/>
          <w:b/>
          <w:bCs/>
        </w:rPr>
      </w:pPr>
      <w:r w:rsidRPr="001B78DA">
        <w:rPr>
          <w:rFonts w:ascii="Arial" w:eastAsia="Times New Roman" w:hAnsi="Arial" w:cs="Arial"/>
          <w:b/>
          <w:bCs/>
        </w:rPr>
        <w:t>4. Ответственность сторон</w:t>
      </w:r>
    </w:p>
    <w:p w:rsidR="00EE304D" w:rsidRPr="001B78DA" w:rsidRDefault="00EE304D" w:rsidP="00EE304D">
      <w:pPr>
        <w:jc w:val="center"/>
        <w:outlineLvl w:val="3"/>
        <w:rPr>
          <w:rFonts w:ascii="Arial" w:eastAsia="Times New Roman" w:hAnsi="Arial" w:cs="Arial"/>
          <w:b/>
          <w:bCs/>
        </w:rPr>
      </w:pPr>
    </w:p>
    <w:p w:rsidR="00EE304D" w:rsidRDefault="00EE304D" w:rsidP="00EE304D">
      <w:pPr>
        <w:jc w:val="both"/>
        <w:rPr>
          <w:rFonts w:ascii="Arial" w:eastAsia="Times New Roman" w:hAnsi="Arial" w:cs="Arial"/>
        </w:rPr>
      </w:pPr>
      <w:r w:rsidRPr="001B78DA">
        <w:rPr>
          <w:rFonts w:ascii="Arial" w:eastAsia="Times New Roman" w:hAnsi="Arial" w:cs="Arial"/>
        </w:rPr>
        <w:t xml:space="preserve">4.1. В случае неисполнения или ненадлежащего исполнения обязательств по настоящему </w:t>
      </w:r>
      <w:r>
        <w:rPr>
          <w:rFonts w:ascii="Arial" w:eastAsia="Times New Roman" w:hAnsi="Arial" w:cs="Arial"/>
        </w:rPr>
        <w:t>д</w:t>
      </w:r>
      <w:r w:rsidRPr="001B78DA">
        <w:rPr>
          <w:rFonts w:ascii="Arial" w:eastAsia="Times New Roman" w:hAnsi="Arial" w:cs="Arial"/>
        </w:rPr>
        <w:t>оговору Стороны несут ответственность в соответствии с законодательством Российской Федерации.</w:t>
      </w:r>
    </w:p>
    <w:p w:rsidR="00EE304D" w:rsidRDefault="00EE304D" w:rsidP="00EE304D">
      <w:pPr>
        <w:jc w:val="both"/>
        <w:rPr>
          <w:rFonts w:ascii="Arial" w:eastAsia="Times New Roman" w:hAnsi="Arial" w:cs="Arial"/>
        </w:rPr>
      </w:pPr>
      <w:r w:rsidRPr="001B78DA">
        <w:rPr>
          <w:rFonts w:ascii="Arial" w:eastAsia="Times New Roman" w:hAnsi="Arial" w:cs="Arial"/>
        </w:rPr>
        <w:t xml:space="preserve">4.2. За нарушение сроков внесения платы по </w:t>
      </w:r>
      <w:r>
        <w:rPr>
          <w:rFonts w:ascii="Arial" w:eastAsia="Times New Roman" w:hAnsi="Arial" w:cs="Arial"/>
        </w:rPr>
        <w:t>д</w:t>
      </w:r>
      <w:r w:rsidRPr="001B78DA">
        <w:rPr>
          <w:rFonts w:ascii="Arial" w:eastAsia="Times New Roman" w:hAnsi="Arial" w:cs="Arial"/>
        </w:rPr>
        <w:t xml:space="preserve">оговору </w:t>
      </w:r>
      <w:r>
        <w:rPr>
          <w:rFonts w:ascii="Arial" w:eastAsia="Times New Roman" w:hAnsi="Arial" w:cs="Arial"/>
        </w:rPr>
        <w:t>Сторона-2</w:t>
      </w:r>
      <w:r w:rsidRPr="001B78DA">
        <w:rPr>
          <w:rFonts w:ascii="Arial" w:eastAsia="Times New Roman" w:hAnsi="Arial" w:cs="Arial"/>
        </w:rPr>
        <w:t xml:space="preserve"> выплачивает пени из расчета 0,01% от размера невнесенной суммы за каждый календарный день</w:t>
      </w:r>
      <w:r>
        <w:rPr>
          <w:rFonts w:ascii="Arial" w:eastAsia="Times New Roman" w:hAnsi="Arial" w:cs="Arial"/>
        </w:rPr>
        <w:t xml:space="preserve"> </w:t>
      </w:r>
      <w:r w:rsidRPr="001B78DA">
        <w:rPr>
          <w:rFonts w:ascii="Arial" w:eastAsia="Times New Roman" w:hAnsi="Arial" w:cs="Arial"/>
        </w:rPr>
        <w:t>просрочки.</w:t>
      </w:r>
    </w:p>
    <w:p w:rsidR="00EE304D" w:rsidRDefault="00EE304D" w:rsidP="00EE304D">
      <w:pPr>
        <w:jc w:val="both"/>
        <w:rPr>
          <w:rFonts w:ascii="Arial" w:eastAsia="Times New Roman" w:hAnsi="Arial" w:cs="Arial"/>
        </w:rPr>
      </w:pPr>
      <w:r w:rsidRPr="001B78DA">
        <w:rPr>
          <w:rFonts w:ascii="Arial" w:eastAsia="Times New Roman" w:hAnsi="Arial" w:cs="Arial"/>
        </w:rPr>
        <w:t xml:space="preserve">4.3. В случае выявления </w:t>
      </w:r>
      <w:r>
        <w:rPr>
          <w:rFonts w:ascii="Arial" w:eastAsia="Times New Roman" w:hAnsi="Arial" w:cs="Arial"/>
        </w:rPr>
        <w:t xml:space="preserve">Стороной-1 </w:t>
      </w:r>
      <w:r w:rsidRPr="001B78DA">
        <w:rPr>
          <w:rFonts w:ascii="Arial" w:eastAsia="Times New Roman" w:hAnsi="Arial" w:cs="Arial"/>
        </w:rPr>
        <w:t xml:space="preserve">нарушений </w:t>
      </w:r>
      <w:r>
        <w:rPr>
          <w:rFonts w:ascii="Arial" w:eastAsia="Times New Roman" w:hAnsi="Arial" w:cs="Arial"/>
        </w:rPr>
        <w:t>Стороной-2</w:t>
      </w:r>
      <w:r w:rsidRPr="001B78DA">
        <w:rPr>
          <w:rFonts w:ascii="Arial" w:eastAsia="Times New Roman" w:hAnsi="Arial" w:cs="Arial"/>
        </w:rPr>
        <w:t xml:space="preserve"> пункта 2.2 раздела 2 настоящего Договора </w:t>
      </w:r>
      <w:r>
        <w:rPr>
          <w:rFonts w:ascii="Arial" w:eastAsia="Times New Roman" w:hAnsi="Arial" w:cs="Arial"/>
        </w:rPr>
        <w:t>Сторона-1</w:t>
      </w:r>
      <w:r w:rsidRPr="001B78DA">
        <w:rPr>
          <w:rFonts w:ascii="Arial" w:eastAsia="Times New Roman" w:hAnsi="Arial" w:cs="Arial"/>
        </w:rPr>
        <w:t xml:space="preserve"> вправе:</w:t>
      </w:r>
    </w:p>
    <w:p w:rsidR="00EE304D" w:rsidRDefault="00EE304D" w:rsidP="00EE304D">
      <w:pPr>
        <w:jc w:val="both"/>
        <w:rPr>
          <w:rFonts w:ascii="Arial" w:eastAsia="Times New Roman" w:hAnsi="Arial" w:cs="Arial"/>
        </w:rPr>
      </w:pPr>
      <w:r w:rsidRPr="001B78DA">
        <w:rPr>
          <w:rFonts w:ascii="Arial" w:eastAsia="Times New Roman" w:hAnsi="Arial" w:cs="Arial"/>
        </w:rPr>
        <w:t xml:space="preserve">- обязать </w:t>
      </w:r>
      <w:r>
        <w:rPr>
          <w:rFonts w:ascii="Arial" w:eastAsia="Times New Roman" w:hAnsi="Arial" w:cs="Arial"/>
        </w:rPr>
        <w:t>Сторону-2</w:t>
      </w:r>
      <w:r w:rsidRPr="001B78DA">
        <w:rPr>
          <w:rFonts w:ascii="Arial" w:eastAsia="Times New Roman" w:hAnsi="Arial" w:cs="Arial"/>
        </w:rPr>
        <w:t xml:space="preserve"> в 2-дневный срок устранить данные нарушения;</w:t>
      </w:r>
      <w:r w:rsidRPr="001B78DA">
        <w:rPr>
          <w:rFonts w:ascii="Arial" w:eastAsia="Times New Roman" w:hAnsi="Arial" w:cs="Arial"/>
        </w:rPr>
        <w:br/>
        <w:t>- уведомить соответствующие контрольные и надзорные органы о данных нарушениях.</w:t>
      </w:r>
      <w:r w:rsidRPr="001B78DA">
        <w:rPr>
          <w:rFonts w:ascii="Arial" w:eastAsia="Times New Roman" w:hAnsi="Arial" w:cs="Arial"/>
        </w:rPr>
        <w:br/>
        <w:t xml:space="preserve">4.3.1. За невыполнение или ненадлежащее исполнение </w:t>
      </w:r>
      <w:r>
        <w:rPr>
          <w:rFonts w:ascii="Arial" w:eastAsia="Times New Roman" w:hAnsi="Arial" w:cs="Arial"/>
        </w:rPr>
        <w:t>Стороной-2</w:t>
      </w:r>
      <w:r w:rsidRPr="001B78DA">
        <w:rPr>
          <w:rFonts w:ascii="Arial" w:eastAsia="Times New Roman" w:hAnsi="Arial" w:cs="Arial"/>
        </w:rPr>
        <w:t xml:space="preserve"> обязательств, предусмотренных пунктами 2.2.1</w:t>
      </w:r>
      <w:r>
        <w:rPr>
          <w:rFonts w:ascii="Arial" w:eastAsia="Times New Roman" w:hAnsi="Arial" w:cs="Arial"/>
        </w:rPr>
        <w:t>.</w:t>
      </w:r>
      <w:r w:rsidRPr="001B78DA">
        <w:rPr>
          <w:rFonts w:ascii="Arial" w:eastAsia="Times New Roman" w:hAnsi="Arial" w:cs="Arial"/>
        </w:rPr>
        <w:t>-2.2.1</w:t>
      </w:r>
      <w:r>
        <w:rPr>
          <w:rFonts w:ascii="Arial" w:eastAsia="Times New Roman" w:hAnsi="Arial" w:cs="Arial"/>
        </w:rPr>
        <w:t>5.</w:t>
      </w:r>
      <w:r w:rsidRPr="001B78DA">
        <w:rPr>
          <w:rFonts w:ascii="Arial" w:eastAsia="Times New Roman" w:hAnsi="Arial" w:cs="Arial"/>
        </w:rPr>
        <w:t xml:space="preserve"> настоящего Договора, </w:t>
      </w:r>
      <w:r>
        <w:rPr>
          <w:rFonts w:ascii="Arial" w:eastAsia="Times New Roman" w:hAnsi="Arial" w:cs="Arial"/>
        </w:rPr>
        <w:t>Сторона-2</w:t>
      </w:r>
      <w:r w:rsidRPr="001B78DA">
        <w:rPr>
          <w:rFonts w:ascii="Arial" w:eastAsia="Times New Roman" w:hAnsi="Arial" w:cs="Arial"/>
        </w:rPr>
        <w:t xml:space="preserve"> несет ответственность в виде штрафа в размере 25</w:t>
      </w:r>
      <w:r>
        <w:rPr>
          <w:rFonts w:ascii="Arial" w:eastAsia="Times New Roman" w:hAnsi="Arial" w:cs="Arial"/>
        </w:rPr>
        <w:t xml:space="preserve"> </w:t>
      </w:r>
      <w:r w:rsidRPr="001B78DA">
        <w:rPr>
          <w:rFonts w:ascii="Arial" w:eastAsia="Times New Roman" w:hAnsi="Arial" w:cs="Arial"/>
        </w:rPr>
        <w:t>000,00 (</w:t>
      </w:r>
      <w:r>
        <w:rPr>
          <w:rFonts w:ascii="Arial" w:eastAsia="Times New Roman" w:hAnsi="Arial" w:cs="Arial"/>
        </w:rPr>
        <w:t>д</w:t>
      </w:r>
      <w:r w:rsidRPr="001B78DA">
        <w:rPr>
          <w:rFonts w:ascii="Arial" w:eastAsia="Times New Roman" w:hAnsi="Arial" w:cs="Arial"/>
        </w:rPr>
        <w:t>вадцать пять тысяч) рубл</w:t>
      </w:r>
      <w:r>
        <w:rPr>
          <w:rFonts w:ascii="Arial" w:eastAsia="Times New Roman" w:hAnsi="Arial" w:cs="Arial"/>
        </w:rPr>
        <w:t>ей 00 коп</w:t>
      </w:r>
      <w:proofErr w:type="gramStart"/>
      <w:r>
        <w:rPr>
          <w:rFonts w:ascii="Arial" w:eastAsia="Times New Roman" w:hAnsi="Arial" w:cs="Arial"/>
        </w:rPr>
        <w:t>.</w:t>
      </w:r>
      <w:proofErr w:type="gramEnd"/>
      <w:r w:rsidR="003B1A9E">
        <w:rPr>
          <w:rFonts w:ascii="Arial" w:eastAsia="Times New Roman" w:hAnsi="Arial" w:cs="Arial"/>
        </w:rPr>
        <w:t xml:space="preserve"> </w:t>
      </w:r>
      <w:proofErr w:type="gramStart"/>
      <w:r w:rsidR="003B1A9E">
        <w:rPr>
          <w:rFonts w:ascii="Arial" w:eastAsia="Times New Roman" w:hAnsi="Arial" w:cs="Arial"/>
        </w:rPr>
        <w:t>з</w:t>
      </w:r>
      <w:proofErr w:type="gramEnd"/>
      <w:r w:rsidR="003B1A9E">
        <w:rPr>
          <w:rFonts w:ascii="Arial" w:eastAsia="Times New Roman" w:hAnsi="Arial" w:cs="Arial"/>
        </w:rPr>
        <w:t xml:space="preserve">а каждый факт </w:t>
      </w:r>
      <w:r w:rsidR="00801CAE" w:rsidRPr="001B78DA">
        <w:rPr>
          <w:rFonts w:ascii="Arial" w:eastAsia="Times New Roman" w:hAnsi="Arial" w:cs="Arial"/>
        </w:rPr>
        <w:t xml:space="preserve">невыполнение или ненадлежащее исполнение </w:t>
      </w:r>
      <w:r w:rsidR="00801CAE">
        <w:rPr>
          <w:rFonts w:ascii="Arial" w:eastAsia="Times New Roman" w:hAnsi="Arial" w:cs="Arial"/>
        </w:rPr>
        <w:t>Стороной-2</w:t>
      </w:r>
      <w:r w:rsidR="00801CAE" w:rsidRPr="001B78DA">
        <w:rPr>
          <w:rFonts w:ascii="Arial" w:eastAsia="Times New Roman" w:hAnsi="Arial" w:cs="Arial"/>
        </w:rPr>
        <w:t xml:space="preserve"> </w:t>
      </w:r>
      <w:r w:rsidR="00801CAE">
        <w:rPr>
          <w:rFonts w:ascii="Arial" w:eastAsia="Times New Roman" w:hAnsi="Arial" w:cs="Arial"/>
        </w:rPr>
        <w:t xml:space="preserve">своих </w:t>
      </w:r>
      <w:r w:rsidR="00801CAE" w:rsidRPr="001B78DA">
        <w:rPr>
          <w:rFonts w:ascii="Arial" w:eastAsia="Times New Roman" w:hAnsi="Arial" w:cs="Arial"/>
        </w:rPr>
        <w:t>обязательств</w:t>
      </w:r>
      <w:r w:rsidR="00801CAE">
        <w:rPr>
          <w:rFonts w:ascii="Arial" w:eastAsia="Times New Roman" w:hAnsi="Arial" w:cs="Arial"/>
        </w:rPr>
        <w:t>.</w:t>
      </w:r>
    </w:p>
    <w:p w:rsidR="00EE304D" w:rsidRPr="001B78DA" w:rsidRDefault="00EE304D" w:rsidP="00EE304D">
      <w:pPr>
        <w:jc w:val="both"/>
        <w:rPr>
          <w:rFonts w:ascii="Arial" w:eastAsia="Times New Roman" w:hAnsi="Arial" w:cs="Arial"/>
        </w:rPr>
      </w:pPr>
      <w:r w:rsidRPr="001B78DA">
        <w:rPr>
          <w:rFonts w:ascii="Arial" w:eastAsia="Times New Roman" w:hAnsi="Arial" w:cs="Arial"/>
        </w:rPr>
        <w:t xml:space="preserve">4.3.2. За невыполнение или ненадлежащее исполнение </w:t>
      </w:r>
      <w:r>
        <w:rPr>
          <w:rFonts w:ascii="Arial" w:eastAsia="Times New Roman" w:hAnsi="Arial" w:cs="Arial"/>
        </w:rPr>
        <w:t>Стороной-2</w:t>
      </w:r>
      <w:r w:rsidRPr="001B78DA">
        <w:rPr>
          <w:rFonts w:ascii="Arial" w:eastAsia="Times New Roman" w:hAnsi="Arial" w:cs="Arial"/>
        </w:rPr>
        <w:t xml:space="preserve"> обязательств, предусмотренных пунктом 2.2.13</w:t>
      </w:r>
      <w:r>
        <w:rPr>
          <w:rFonts w:ascii="Arial" w:eastAsia="Times New Roman" w:hAnsi="Arial" w:cs="Arial"/>
        </w:rPr>
        <w:t xml:space="preserve">. </w:t>
      </w:r>
      <w:r w:rsidRPr="001B78DA">
        <w:rPr>
          <w:rFonts w:ascii="Arial" w:eastAsia="Times New Roman" w:hAnsi="Arial" w:cs="Arial"/>
        </w:rPr>
        <w:t xml:space="preserve">настоящего Договора, </w:t>
      </w:r>
      <w:r>
        <w:rPr>
          <w:rFonts w:ascii="Arial" w:eastAsia="Times New Roman" w:hAnsi="Arial" w:cs="Arial"/>
        </w:rPr>
        <w:t>Сторона-2</w:t>
      </w:r>
      <w:r w:rsidRPr="001B78DA">
        <w:rPr>
          <w:rFonts w:ascii="Arial" w:eastAsia="Times New Roman" w:hAnsi="Arial" w:cs="Arial"/>
        </w:rPr>
        <w:t xml:space="preserve"> несет ответственность в виде штрафа в размере 50</w:t>
      </w:r>
      <w:r>
        <w:rPr>
          <w:rFonts w:ascii="Arial" w:eastAsia="Times New Roman" w:hAnsi="Arial" w:cs="Arial"/>
        </w:rPr>
        <w:t xml:space="preserve"> </w:t>
      </w:r>
      <w:r w:rsidRPr="001B78DA">
        <w:rPr>
          <w:rFonts w:ascii="Arial" w:eastAsia="Times New Roman" w:hAnsi="Arial" w:cs="Arial"/>
        </w:rPr>
        <w:t>000,00 (</w:t>
      </w:r>
      <w:r>
        <w:rPr>
          <w:rFonts w:ascii="Arial" w:eastAsia="Times New Roman" w:hAnsi="Arial" w:cs="Arial"/>
        </w:rPr>
        <w:t>п</w:t>
      </w:r>
      <w:r w:rsidRPr="001B78DA">
        <w:rPr>
          <w:rFonts w:ascii="Arial" w:eastAsia="Times New Roman" w:hAnsi="Arial" w:cs="Arial"/>
        </w:rPr>
        <w:t>ятьдесят тысяч) рубл</w:t>
      </w:r>
      <w:r>
        <w:rPr>
          <w:rFonts w:ascii="Arial" w:eastAsia="Times New Roman" w:hAnsi="Arial" w:cs="Arial"/>
        </w:rPr>
        <w:t>ей 00 коп.</w:t>
      </w:r>
    </w:p>
    <w:p w:rsidR="00EE304D" w:rsidRDefault="00EE304D" w:rsidP="00EE304D">
      <w:pPr>
        <w:jc w:val="center"/>
        <w:rPr>
          <w:rFonts w:ascii="Arial" w:hAnsi="Arial" w:cs="Arial"/>
          <w:b/>
        </w:rPr>
      </w:pPr>
    </w:p>
    <w:p w:rsidR="00EE304D" w:rsidRDefault="00EE304D" w:rsidP="00EE304D">
      <w:pPr>
        <w:jc w:val="center"/>
        <w:rPr>
          <w:rFonts w:ascii="Arial" w:hAnsi="Arial" w:cs="Arial"/>
          <w:b/>
        </w:rPr>
      </w:pPr>
      <w:r>
        <w:rPr>
          <w:rFonts w:ascii="Arial" w:hAnsi="Arial" w:cs="Arial"/>
          <w:b/>
        </w:rPr>
        <w:t>5</w:t>
      </w:r>
      <w:r w:rsidRPr="001B78DA">
        <w:rPr>
          <w:rFonts w:ascii="Arial" w:hAnsi="Arial" w:cs="Arial"/>
          <w:b/>
        </w:rPr>
        <w:t>. Порядок изменения, прекращения и расторжения договора</w:t>
      </w:r>
    </w:p>
    <w:p w:rsidR="00EE304D" w:rsidRPr="001B78DA" w:rsidRDefault="00EE304D" w:rsidP="00EE304D">
      <w:pPr>
        <w:jc w:val="center"/>
        <w:rPr>
          <w:rFonts w:ascii="Arial" w:hAnsi="Arial" w:cs="Arial"/>
          <w:b/>
        </w:rPr>
      </w:pPr>
    </w:p>
    <w:p w:rsidR="00EE304D" w:rsidRPr="001B78DA" w:rsidRDefault="00EE304D" w:rsidP="00EE304D">
      <w:pPr>
        <w:jc w:val="both"/>
        <w:rPr>
          <w:rFonts w:ascii="Arial" w:hAnsi="Arial" w:cs="Arial"/>
        </w:rPr>
      </w:pPr>
      <w:r>
        <w:rPr>
          <w:rFonts w:ascii="Arial" w:hAnsi="Arial" w:cs="Arial"/>
        </w:rPr>
        <w:t>5</w:t>
      </w:r>
      <w:r w:rsidRPr="001B78DA">
        <w:rPr>
          <w:rFonts w:ascii="Arial" w:hAnsi="Arial" w:cs="Arial"/>
        </w:rPr>
        <w:t>.1. Договор может быть расторгнут:</w:t>
      </w:r>
    </w:p>
    <w:p w:rsidR="00EE304D" w:rsidRPr="001B78DA" w:rsidRDefault="00EE304D" w:rsidP="00EE304D">
      <w:pPr>
        <w:jc w:val="both"/>
        <w:rPr>
          <w:rFonts w:ascii="Arial" w:hAnsi="Arial" w:cs="Arial"/>
        </w:rPr>
      </w:pPr>
      <w:r w:rsidRPr="001B78DA">
        <w:rPr>
          <w:rFonts w:ascii="Arial" w:hAnsi="Arial" w:cs="Arial"/>
        </w:rPr>
        <w:t>- по соглашению Сторон;</w:t>
      </w:r>
    </w:p>
    <w:p w:rsidR="00EE304D" w:rsidRPr="001B78DA" w:rsidRDefault="00EE304D" w:rsidP="00EE304D">
      <w:pPr>
        <w:jc w:val="both"/>
        <w:rPr>
          <w:rFonts w:ascii="Arial" w:hAnsi="Arial" w:cs="Arial"/>
        </w:rPr>
      </w:pPr>
      <w:r w:rsidRPr="001B78DA">
        <w:rPr>
          <w:rFonts w:ascii="Arial" w:hAnsi="Arial" w:cs="Arial"/>
        </w:rPr>
        <w:t>- в судебном порядке;</w:t>
      </w:r>
    </w:p>
    <w:p w:rsidR="00EE304D" w:rsidRPr="001B78DA" w:rsidRDefault="00EE304D" w:rsidP="00EE304D">
      <w:pPr>
        <w:jc w:val="both"/>
        <w:rPr>
          <w:rFonts w:ascii="Arial" w:hAnsi="Arial" w:cs="Arial"/>
        </w:rPr>
      </w:pPr>
      <w:r w:rsidRPr="001B78DA">
        <w:rPr>
          <w:rFonts w:ascii="Arial" w:hAnsi="Arial" w:cs="Arial"/>
        </w:rPr>
        <w:t>-</w:t>
      </w:r>
      <w:r>
        <w:rPr>
          <w:rFonts w:ascii="Arial" w:hAnsi="Arial" w:cs="Arial"/>
        </w:rPr>
        <w:t xml:space="preserve"> </w:t>
      </w:r>
      <w:r w:rsidRPr="001B78DA">
        <w:rPr>
          <w:rFonts w:ascii="Arial" w:hAnsi="Arial" w:cs="Arial"/>
        </w:rPr>
        <w:t>в связи с односторонним отказом Стороны</w:t>
      </w:r>
      <w:r>
        <w:rPr>
          <w:rFonts w:ascii="Arial" w:hAnsi="Arial" w:cs="Arial"/>
        </w:rPr>
        <w:t>-1</w:t>
      </w:r>
      <w:r w:rsidRPr="001B78DA">
        <w:rPr>
          <w:rFonts w:ascii="Arial" w:hAnsi="Arial" w:cs="Arial"/>
        </w:rPr>
        <w:t xml:space="preserve"> от исполнения обязательств по настоящему договору в соответствии с законодательством Российской Федерации и настоящим договором.</w:t>
      </w:r>
    </w:p>
    <w:p w:rsidR="00EE304D" w:rsidRPr="001B78DA" w:rsidRDefault="00EE304D" w:rsidP="00EE304D">
      <w:pPr>
        <w:jc w:val="both"/>
        <w:rPr>
          <w:rFonts w:ascii="Arial" w:hAnsi="Arial" w:cs="Arial"/>
        </w:rPr>
      </w:pPr>
      <w:r>
        <w:rPr>
          <w:rFonts w:ascii="Arial" w:hAnsi="Arial" w:cs="Arial"/>
        </w:rPr>
        <w:t>5</w:t>
      </w:r>
      <w:r w:rsidRPr="001B78DA">
        <w:rPr>
          <w:rFonts w:ascii="Arial" w:hAnsi="Arial" w:cs="Arial"/>
        </w:rPr>
        <w:t>.2. Настоящий договор может быть расторгнут Стороной-1 в порядке одностороннего отказа от исполнения договора в случаях:</w:t>
      </w:r>
    </w:p>
    <w:p w:rsidR="00EE304D" w:rsidRPr="001B78DA" w:rsidRDefault="00EE304D" w:rsidP="00EE304D">
      <w:pPr>
        <w:jc w:val="both"/>
        <w:rPr>
          <w:rFonts w:ascii="Arial" w:hAnsi="Arial" w:cs="Arial"/>
        </w:rPr>
      </w:pPr>
      <w:r w:rsidRPr="001B78DA">
        <w:rPr>
          <w:rFonts w:ascii="Arial" w:hAnsi="Arial" w:cs="Arial"/>
        </w:rPr>
        <w:t xml:space="preserve"> - невнесения в установленный договором срок платы по настоящему договору, если просрочка платежа составляет более </w:t>
      </w:r>
      <w:r w:rsidRPr="00F13B6B">
        <w:rPr>
          <w:rFonts w:ascii="Arial" w:hAnsi="Arial" w:cs="Arial"/>
        </w:rPr>
        <w:t>10</w:t>
      </w:r>
      <w:r w:rsidRPr="001B78DA">
        <w:rPr>
          <w:rFonts w:ascii="Arial" w:hAnsi="Arial" w:cs="Arial"/>
        </w:rPr>
        <w:t xml:space="preserve"> (</w:t>
      </w:r>
      <w:r w:rsidRPr="00F13B6B">
        <w:rPr>
          <w:rFonts w:ascii="Arial" w:hAnsi="Arial" w:cs="Arial"/>
        </w:rPr>
        <w:t>десяти</w:t>
      </w:r>
      <w:r w:rsidRPr="001B78DA">
        <w:rPr>
          <w:rFonts w:ascii="Arial" w:hAnsi="Arial" w:cs="Arial"/>
        </w:rPr>
        <w:t>) календарных дней;</w:t>
      </w:r>
    </w:p>
    <w:p w:rsidR="00EE304D" w:rsidRDefault="00EE304D" w:rsidP="00EE304D">
      <w:pPr>
        <w:jc w:val="both"/>
        <w:rPr>
          <w:rFonts w:ascii="Arial" w:hAnsi="Arial" w:cs="Arial"/>
        </w:rPr>
      </w:pPr>
      <w:r w:rsidRPr="001B78DA">
        <w:rPr>
          <w:rFonts w:ascii="Arial" w:hAnsi="Arial" w:cs="Arial"/>
        </w:rPr>
        <w:t xml:space="preserve"> - неисполнения Стороной-2 обязательств, установленных </w:t>
      </w:r>
      <w:proofErr w:type="gramStart"/>
      <w:r w:rsidRPr="001B78DA">
        <w:rPr>
          <w:rFonts w:ascii="Arial" w:hAnsi="Arial" w:cs="Arial"/>
        </w:rPr>
        <w:t>пунктах</w:t>
      </w:r>
      <w:proofErr w:type="gramEnd"/>
      <w:r w:rsidRPr="001B78DA">
        <w:rPr>
          <w:rFonts w:ascii="Arial" w:hAnsi="Arial" w:cs="Arial"/>
        </w:rPr>
        <w:t xml:space="preserve"> </w:t>
      </w:r>
      <w:r w:rsidRPr="005049B6">
        <w:rPr>
          <w:rFonts w:ascii="Arial" w:hAnsi="Arial" w:cs="Arial"/>
        </w:rPr>
        <w:t>2.2</w:t>
      </w:r>
      <w:r w:rsidRPr="001B78DA">
        <w:rPr>
          <w:rFonts w:ascii="Arial" w:hAnsi="Arial" w:cs="Arial"/>
        </w:rPr>
        <w:t>.1</w:t>
      </w:r>
      <w:r>
        <w:rPr>
          <w:rFonts w:ascii="Arial" w:hAnsi="Arial" w:cs="Arial"/>
        </w:rPr>
        <w:t>.</w:t>
      </w:r>
      <w:r w:rsidRPr="001B78DA">
        <w:rPr>
          <w:rFonts w:ascii="Arial" w:hAnsi="Arial" w:cs="Arial"/>
        </w:rPr>
        <w:t>-</w:t>
      </w:r>
      <w:r w:rsidRPr="005049B6">
        <w:rPr>
          <w:rFonts w:ascii="Arial" w:hAnsi="Arial" w:cs="Arial"/>
        </w:rPr>
        <w:t>2</w:t>
      </w:r>
      <w:r w:rsidRPr="001B78DA">
        <w:rPr>
          <w:rFonts w:ascii="Arial" w:hAnsi="Arial" w:cs="Arial"/>
        </w:rPr>
        <w:t>.</w:t>
      </w:r>
      <w:r w:rsidRPr="005049B6">
        <w:rPr>
          <w:rFonts w:ascii="Arial" w:hAnsi="Arial" w:cs="Arial"/>
        </w:rPr>
        <w:t>2</w:t>
      </w:r>
      <w:r w:rsidRPr="001B78DA">
        <w:rPr>
          <w:rFonts w:ascii="Arial" w:hAnsi="Arial" w:cs="Arial"/>
        </w:rPr>
        <w:t>.</w:t>
      </w:r>
      <w:r w:rsidRPr="005049B6">
        <w:rPr>
          <w:rFonts w:ascii="Arial" w:hAnsi="Arial" w:cs="Arial"/>
        </w:rPr>
        <w:t>1</w:t>
      </w:r>
      <w:r w:rsidRPr="001B78DA">
        <w:rPr>
          <w:rFonts w:ascii="Arial" w:hAnsi="Arial" w:cs="Arial"/>
        </w:rPr>
        <w:t>5</w:t>
      </w:r>
      <w:r>
        <w:rPr>
          <w:rFonts w:ascii="Arial" w:hAnsi="Arial" w:cs="Arial"/>
        </w:rPr>
        <w:t>.</w:t>
      </w:r>
      <w:r w:rsidRPr="001B78DA">
        <w:rPr>
          <w:rFonts w:ascii="Arial" w:hAnsi="Arial" w:cs="Arial"/>
        </w:rPr>
        <w:t xml:space="preserve"> настоящего договора.</w:t>
      </w:r>
    </w:p>
    <w:p w:rsidR="00EE304D" w:rsidRDefault="00EE304D" w:rsidP="00EE304D">
      <w:pPr>
        <w:jc w:val="both"/>
        <w:rPr>
          <w:rFonts w:ascii="Arial" w:eastAsia="Times New Roman" w:hAnsi="Arial" w:cs="Arial"/>
        </w:rPr>
      </w:pPr>
      <w:r>
        <w:rPr>
          <w:rFonts w:ascii="Arial" w:eastAsia="Times New Roman" w:hAnsi="Arial" w:cs="Arial"/>
        </w:rPr>
        <w:t>-п</w:t>
      </w:r>
      <w:r w:rsidRPr="001B78DA">
        <w:rPr>
          <w:rFonts w:ascii="Arial" w:eastAsia="Times New Roman" w:hAnsi="Arial" w:cs="Arial"/>
        </w:rPr>
        <w:t xml:space="preserve">рекращение </w:t>
      </w:r>
      <w:r>
        <w:rPr>
          <w:rFonts w:ascii="Arial" w:eastAsia="Times New Roman" w:hAnsi="Arial" w:cs="Arial"/>
        </w:rPr>
        <w:t>Стороной-2</w:t>
      </w:r>
      <w:r w:rsidRPr="001B78DA">
        <w:rPr>
          <w:rFonts w:ascii="Arial" w:eastAsia="Times New Roman" w:hAnsi="Arial" w:cs="Arial"/>
        </w:rPr>
        <w:t xml:space="preserve"> в установленном законом порядке своей деятельности</w:t>
      </w:r>
      <w:r>
        <w:rPr>
          <w:rFonts w:ascii="Arial" w:eastAsia="Times New Roman" w:hAnsi="Arial" w:cs="Arial"/>
        </w:rPr>
        <w:t>;</w:t>
      </w:r>
    </w:p>
    <w:p w:rsidR="00EE304D" w:rsidRPr="00B51253" w:rsidRDefault="00EE304D" w:rsidP="00EE304D">
      <w:pPr>
        <w:jc w:val="both"/>
        <w:rPr>
          <w:rFonts w:ascii="Arial" w:hAnsi="Arial" w:cs="Arial"/>
        </w:rPr>
      </w:pPr>
      <w:r>
        <w:rPr>
          <w:rFonts w:ascii="Arial" w:eastAsia="Times New Roman" w:hAnsi="Arial" w:cs="Arial"/>
        </w:rPr>
        <w:t>-в</w:t>
      </w:r>
      <w:r w:rsidRPr="001B78DA">
        <w:rPr>
          <w:rFonts w:ascii="Arial" w:eastAsia="Times New Roman" w:hAnsi="Arial" w:cs="Arial"/>
        </w:rPr>
        <w:t xml:space="preserve"> случае необходимости использования земельного участка, в границах которого размеща</w:t>
      </w:r>
      <w:r>
        <w:rPr>
          <w:rFonts w:ascii="Arial" w:eastAsia="Times New Roman" w:hAnsi="Arial" w:cs="Arial"/>
        </w:rPr>
        <w:t>е</w:t>
      </w:r>
      <w:r w:rsidRPr="001B78DA">
        <w:rPr>
          <w:rFonts w:ascii="Arial" w:eastAsia="Times New Roman" w:hAnsi="Arial" w:cs="Arial"/>
        </w:rPr>
        <w:t>тся ярмарк</w:t>
      </w:r>
      <w:r>
        <w:rPr>
          <w:rFonts w:ascii="Arial" w:eastAsia="Times New Roman" w:hAnsi="Arial" w:cs="Arial"/>
        </w:rPr>
        <w:t>а</w:t>
      </w:r>
      <w:r w:rsidRPr="001B78DA">
        <w:rPr>
          <w:rFonts w:ascii="Arial" w:eastAsia="Times New Roman" w:hAnsi="Arial" w:cs="Arial"/>
        </w:rPr>
        <w:t xml:space="preserve">, </w:t>
      </w:r>
      <w:r w:rsidRPr="00B51253">
        <w:rPr>
          <w:rFonts w:ascii="Arial" w:eastAsia="Times New Roman" w:hAnsi="Arial" w:cs="Arial"/>
        </w:rPr>
        <w:t>для иных целей Стороны-1.</w:t>
      </w:r>
    </w:p>
    <w:p w:rsidR="00EE304D" w:rsidRPr="001B78DA" w:rsidRDefault="00EE304D" w:rsidP="00EE304D">
      <w:pPr>
        <w:jc w:val="both"/>
        <w:rPr>
          <w:rFonts w:ascii="Arial" w:hAnsi="Arial" w:cs="Arial"/>
        </w:rPr>
      </w:pPr>
      <w:r w:rsidRPr="00B51253">
        <w:rPr>
          <w:rFonts w:ascii="Arial" w:hAnsi="Arial" w:cs="Arial"/>
        </w:rPr>
        <w:t>5.3. В случае одностороннего отказа от исполнения</w:t>
      </w:r>
      <w:r w:rsidRPr="001B78DA">
        <w:rPr>
          <w:rFonts w:ascii="Arial" w:hAnsi="Arial" w:cs="Arial"/>
        </w:rPr>
        <w:t xml:space="preserve"> настоящего договора Сторона-1 обязана направить соответствующее уведомление о расторжении договора Стороне-2 в письменном виде заказным почтовым отправлением с подтверждением получения отправления Стороной-2,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Стороной-1 подтверждения о его вручении Стороне-2.</w:t>
      </w:r>
    </w:p>
    <w:p w:rsidR="00EE304D" w:rsidRPr="001B78DA" w:rsidRDefault="00EE304D" w:rsidP="00EE304D">
      <w:pPr>
        <w:jc w:val="both"/>
        <w:rPr>
          <w:rFonts w:ascii="Arial" w:hAnsi="Arial" w:cs="Arial"/>
        </w:rPr>
      </w:pPr>
      <w:r w:rsidRPr="001B78DA">
        <w:rPr>
          <w:rFonts w:ascii="Arial" w:hAnsi="Arial" w:cs="Arial"/>
        </w:rPr>
        <w:t>Выполнение Стороной-1 указанных выше требований считается надлежащим уведомлением Стороны-2 об одностороннем отказе от исполнения договора. Датой такого надлежащего уведомления признается дата получения Стороной-1 подтверждения о вручении Стороне-2 указанного уведомления либо дата получения Стороной-1 информации об отсутствии Стороны-2 по его адресу нахождения.</w:t>
      </w:r>
    </w:p>
    <w:p w:rsidR="00EE304D" w:rsidRPr="001B78DA" w:rsidRDefault="00EE304D" w:rsidP="00EE304D">
      <w:pPr>
        <w:jc w:val="both"/>
        <w:rPr>
          <w:rFonts w:ascii="Arial" w:hAnsi="Arial" w:cs="Arial"/>
        </w:rPr>
      </w:pPr>
      <w:r w:rsidRPr="001B78DA">
        <w:rPr>
          <w:rFonts w:ascii="Arial" w:hAnsi="Arial" w:cs="Arial"/>
        </w:rPr>
        <w:t xml:space="preserve">При невозможности получения указанных подтверждений либо информации датой такого надлежащего уведомления признается дата по истечении </w:t>
      </w:r>
      <w:r w:rsidRPr="00B50044">
        <w:rPr>
          <w:rFonts w:ascii="Arial" w:hAnsi="Arial" w:cs="Arial"/>
        </w:rPr>
        <w:t>5</w:t>
      </w:r>
      <w:r w:rsidRPr="001B78DA">
        <w:rPr>
          <w:rFonts w:ascii="Arial" w:hAnsi="Arial" w:cs="Arial"/>
        </w:rPr>
        <w:t xml:space="preserve"> (</w:t>
      </w:r>
      <w:r w:rsidRPr="00B50044">
        <w:rPr>
          <w:rFonts w:ascii="Arial" w:hAnsi="Arial" w:cs="Arial"/>
        </w:rPr>
        <w:t>пяти</w:t>
      </w:r>
      <w:r w:rsidRPr="001B78DA">
        <w:rPr>
          <w:rFonts w:ascii="Arial" w:hAnsi="Arial" w:cs="Arial"/>
        </w:rPr>
        <w:t>) календарных дней с даты размещения решения Стороны-1 об одностороннем отказе от исполнения договора на официальном сайте в информационно-телекоммуникационной сети Интернет Стороны-1.</w:t>
      </w:r>
    </w:p>
    <w:p w:rsidR="00EE304D" w:rsidRPr="001B78DA" w:rsidRDefault="00EE304D" w:rsidP="00EE304D">
      <w:pPr>
        <w:jc w:val="both"/>
        <w:rPr>
          <w:rFonts w:ascii="Arial" w:hAnsi="Arial" w:cs="Arial"/>
        </w:rPr>
      </w:pPr>
      <w:r w:rsidRPr="001B78DA">
        <w:rPr>
          <w:rFonts w:ascii="Arial" w:hAnsi="Arial" w:cs="Arial"/>
        </w:rPr>
        <w:t>Решение Стороны-1 об одностороннем отказе от исполнения договора вступает в силу и договор считается расторгнутым с даты надлежащего уведомления Стороной-1 Стороны-2 об одностороннем отказе от исполнения договора.</w:t>
      </w:r>
    </w:p>
    <w:p w:rsidR="00EE304D" w:rsidRPr="001B78DA" w:rsidRDefault="00EE304D" w:rsidP="00EE304D">
      <w:pPr>
        <w:jc w:val="both"/>
        <w:rPr>
          <w:rFonts w:ascii="Arial" w:hAnsi="Arial" w:cs="Arial"/>
        </w:rPr>
      </w:pPr>
      <w:r>
        <w:rPr>
          <w:rFonts w:ascii="Arial" w:hAnsi="Arial" w:cs="Arial"/>
        </w:rPr>
        <w:t>5</w:t>
      </w:r>
      <w:r w:rsidRPr="001B78DA">
        <w:rPr>
          <w:rFonts w:ascii="Arial" w:hAnsi="Arial" w:cs="Arial"/>
        </w:rPr>
        <w:t>.4. Расторжение договора по соглашению Сторон производится путем подписания соответствующего соглашения о расторжении.</w:t>
      </w:r>
    </w:p>
    <w:p w:rsidR="00EE304D" w:rsidRPr="001B78DA" w:rsidRDefault="00EE304D" w:rsidP="00EE304D">
      <w:pPr>
        <w:jc w:val="both"/>
        <w:rPr>
          <w:rFonts w:ascii="Arial" w:hAnsi="Arial" w:cs="Arial"/>
        </w:rPr>
      </w:pPr>
      <w:r>
        <w:rPr>
          <w:rFonts w:ascii="Arial" w:hAnsi="Arial" w:cs="Arial"/>
        </w:rPr>
        <w:t>5</w:t>
      </w:r>
      <w:r w:rsidRPr="001B78DA">
        <w:rPr>
          <w:rFonts w:ascii="Arial" w:hAnsi="Arial" w:cs="Arial"/>
        </w:rPr>
        <w:t>.5. В случае досрочного расторжения настоящего договора денежные средства, оплаченные Стороной-2, возврату не подлежат.</w:t>
      </w:r>
    </w:p>
    <w:p w:rsidR="00EE304D" w:rsidRPr="001B78DA" w:rsidRDefault="00EE304D" w:rsidP="00EE304D">
      <w:pPr>
        <w:jc w:val="both"/>
        <w:rPr>
          <w:rFonts w:ascii="Arial" w:hAnsi="Arial" w:cs="Arial"/>
        </w:rPr>
      </w:pPr>
      <w:r w:rsidRPr="001B78DA">
        <w:rPr>
          <w:rFonts w:ascii="Arial" w:hAnsi="Arial" w:cs="Arial"/>
        </w:rPr>
        <w:t xml:space="preserve"> </w:t>
      </w:r>
    </w:p>
    <w:p w:rsidR="00EE304D" w:rsidRPr="001B78DA" w:rsidRDefault="00EE304D" w:rsidP="00EE304D">
      <w:pPr>
        <w:jc w:val="center"/>
        <w:rPr>
          <w:rFonts w:ascii="Arial" w:hAnsi="Arial" w:cs="Arial"/>
          <w:b/>
        </w:rPr>
      </w:pPr>
      <w:r>
        <w:rPr>
          <w:rFonts w:ascii="Arial" w:hAnsi="Arial" w:cs="Arial"/>
          <w:b/>
        </w:rPr>
        <w:t>6</w:t>
      </w:r>
      <w:r w:rsidRPr="001B78DA">
        <w:rPr>
          <w:rFonts w:ascii="Arial" w:hAnsi="Arial" w:cs="Arial"/>
          <w:b/>
        </w:rPr>
        <w:t>. Порядок разрешения споров</w:t>
      </w:r>
    </w:p>
    <w:p w:rsidR="00EE304D" w:rsidRPr="001B78DA" w:rsidRDefault="00EE304D" w:rsidP="00EE304D">
      <w:pPr>
        <w:jc w:val="both"/>
        <w:rPr>
          <w:rFonts w:ascii="Arial" w:hAnsi="Arial" w:cs="Arial"/>
        </w:rPr>
      </w:pPr>
      <w:r w:rsidRPr="001B78DA">
        <w:rPr>
          <w:rFonts w:ascii="Arial" w:hAnsi="Arial" w:cs="Arial"/>
        </w:rPr>
        <w:t xml:space="preserve"> </w:t>
      </w:r>
    </w:p>
    <w:p w:rsidR="00EE304D" w:rsidRPr="001B78DA" w:rsidRDefault="00EE304D" w:rsidP="00EE304D">
      <w:pPr>
        <w:jc w:val="both"/>
        <w:rPr>
          <w:rFonts w:ascii="Arial" w:hAnsi="Arial" w:cs="Arial"/>
        </w:rPr>
      </w:pPr>
      <w:r w:rsidRPr="001B78DA">
        <w:rPr>
          <w:rFonts w:ascii="Arial" w:hAnsi="Arial" w:cs="Arial"/>
        </w:rPr>
        <w:t xml:space="preserve"> </w:t>
      </w:r>
      <w:r>
        <w:rPr>
          <w:rFonts w:ascii="Arial" w:hAnsi="Arial" w:cs="Arial"/>
        </w:rPr>
        <w:t>6</w:t>
      </w:r>
      <w:r w:rsidRPr="001B78DA">
        <w:rPr>
          <w:rFonts w:ascii="Arial" w:hAnsi="Arial" w:cs="Arial"/>
        </w:rPr>
        <w:t>.1.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E304D" w:rsidRPr="001B78DA" w:rsidRDefault="00EE304D" w:rsidP="00EE304D">
      <w:pPr>
        <w:jc w:val="both"/>
        <w:rPr>
          <w:rFonts w:ascii="Arial" w:hAnsi="Arial" w:cs="Arial"/>
        </w:rPr>
      </w:pPr>
      <w:r>
        <w:rPr>
          <w:rFonts w:ascii="Arial" w:hAnsi="Arial" w:cs="Arial"/>
        </w:rPr>
        <w:lastRenderedPageBreak/>
        <w:t>6</w:t>
      </w:r>
      <w:r w:rsidRPr="001B78DA">
        <w:rPr>
          <w:rFonts w:ascii="Arial" w:hAnsi="Arial" w:cs="Arial"/>
        </w:rPr>
        <w:t>.2. Все достигнутые договоренности Стороны оформляют в виде дополнительных соглашений, подписанных Сторонами и скрепленных печатями.</w:t>
      </w:r>
    </w:p>
    <w:p w:rsidR="00EE304D" w:rsidRPr="001B78DA" w:rsidRDefault="00EE304D" w:rsidP="00EE304D">
      <w:pPr>
        <w:jc w:val="both"/>
        <w:rPr>
          <w:rFonts w:ascii="Arial" w:hAnsi="Arial" w:cs="Arial"/>
        </w:rPr>
      </w:pPr>
      <w:r>
        <w:rPr>
          <w:rFonts w:ascii="Arial" w:hAnsi="Arial" w:cs="Arial"/>
        </w:rPr>
        <w:t>6</w:t>
      </w:r>
      <w:r w:rsidRPr="001B78DA">
        <w:rPr>
          <w:rFonts w:ascii="Arial" w:hAnsi="Arial" w:cs="Arial"/>
        </w:rPr>
        <w:t>.3. До передачи спора на разрешение суда Стороны принимают меры к его урегулированию в претензионном порядке.</w:t>
      </w:r>
    </w:p>
    <w:p w:rsidR="00EE304D" w:rsidRPr="001B78DA" w:rsidRDefault="00EE304D" w:rsidP="00EE304D">
      <w:pPr>
        <w:jc w:val="both"/>
        <w:rPr>
          <w:rFonts w:ascii="Arial" w:hAnsi="Arial" w:cs="Arial"/>
        </w:rPr>
      </w:pPr>
      <w:r>
        <w:rPr>
          <w:rFonts w:ascii="Arial" w:hAnsi="Arial" w:cs="Arial"/>
        </w:rPr>
        <w:t>6</w:t>
      </w:r>
      <w:r w:rsidRPr="001B78DA">
        <w:rPr>
          <w:rFonts w:ascii="Arial" w:hAnsi="Arial" w:cs="Arial"/>
        </w:rPr>
        <w:t xml:space="preserve">.4. Претензия должна быть направлена в письменном виде. По полученной претензии Сторона должна дать письменный ответ по существу в срок не позднее </w:t>
      </w:r>
      <w:r>
        <w:rPr>
          <w:rFonts w:ascii="Arial" w:hAnsi="Arial" w:cs="Arial"/>
        </w:rPr>
        <w:t>3</w:t>
      </w:r>
      <w:r w:rsidRPr="001B78DA">
        <w:rPr>
          <w:rFonts w:ascii="Arial" w:hAnsi="Arial" w:cs="Arial"/>
        </w:rPr>
        <w:t xml:space="preserve"> (</w:t>
      </w:r>
      <w:r>
        <w:rPr>
          <w:rFonts w:ascii="Arial" w:hAnsi="Arial" w:cs="Arial"/>
        </w:rPr>
        <w:t>трех</w:t>
      </w:r>
      <w:r w:rsidRPr="001B78DA">
        <w:rPr>
          <w:rFonts w:ascii="Arial" w:hAnsi="Arial" w:cs="Arial"/>
        </w:rPr>
        <w:t xml:space="preserve">) дней </w:t>
      </w:r>
      <w:proofErr w:type="gramStart"/>
      <w:r w:rsidRPr="001B78DA">
        <w:rPr>
          <w:rFonts w:ascii="Arial" w:hAnsi="Arial" w:cs="Arial"/>
        </w:rPr>
        <w:t>с даты</w:t>
      </w:r>
      <w:proofErr w:type="gramEnd"/>
      <w:r w:rsidRPr="001B78DA">
        <w:rPr>
          <w:rFonts w:ascii="Arial" w:hAnsi="Arial" w:cs="Arial"/>
        </w:rPr>
        <w:t xml:space="preserve"> ее получения. Оставление претензии без ответа в установленный срок означает признание требований претензии.</w:t>
      </w:r>
    </w:p>
    <w:p w:rsidR="00EE304D" w:rsidRPr="001B78DA" w:rsidRDefault="00EE304D" w:rsidP="00EE304D">
      <w:pPr>
        <w:jc w:val="both"/>
        <w:rPr>
          <w:rFonts w:ascii="Arial" w:hAnsi="Arial" w:cs="Arial"/>
        </w:rPr>
      </w:pPr>
      <w:r>
        <w:rPr>
          <w:rFonts w:ascii="Arial" w:hAnsi="Arial" w:cs="Arial"/>
        </w:rPr>
        <w:t>6</w:t>
      </w:r>
      <w:r w:rsidRPr="001B78DA">
        <w:rPr>
          <w:rFonts w:ascii="Arial" w:hAnsi="Arial" w:cs="Arial"/>
        </w:rPr>
        <w:t xml:space="preserve">.5. Если претензионные требования подлежат денежной оценке, в претензии указываются </w:t>
      </w:r>
      <w:proofErr w:type="spellStart"/>
      <w:r w:rsidRPr="001B78DA">
        <w:rPr>
          <w:rFonts w:ascii="Arial" w:hAnsi="Arial" w:cs="Arial"/>
        </w:rPr>
        <w:t>истребуемая</w:t>
      </w:r>
      <w:proofErr w:type="spellEnd"/>
      <w:r w:rsidRPr="001B78DA">
        <w:rPr>
          <w:rFonts w:ascii="Arial" w:hAnsi="Arial" w:cs="Arial"/>
        </w:rPr>
        <w:t xml:space="preserve"> сумма и ее полный и обоснованный расчет.</w:t>
      </w:r>
    </w:p>
    <w:p w:rsidR="00EE304D" w:rsidRPr="001B78DA" w:rsidRDefault="00EE304D" w:rsidP="00EE304D">
      <w:pPr>
        <w:jc w:val="both"/>
        <w:rPr>
          <w:rFonts w:ascii="Arial" w:hAnsi="Arial" w:cs="Arial"/>
        </w:rPr>
      </w:pPr>
      <w:r>
        <w:rPr>
          <w:rFonts w:ascii="Arial" w:hAnsi="Arial" w:cs="Arial"/>
        </w:rPr>
        <w:t>6</w:t>
      </w:r>
      <w:r w:rsidRPr="001B78DA">
        <w:rPr>
          <w:rFonts w:ascii="Arial" w:hAnsi="Arial" w:cs="Arial"/>
        </w:rPr>
        <w:t>.6.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E304D" w:rsidRPr="001B78DA" w:rsidRDefault="00EE304D" w:rsidP="00EE304D">
      <w:pPr>
        <w:jc w:val="both"/>
        <w:rPr>
          <w:rFonts w:ascii="Arial" w:hAnsi="Arial" w:cs="Arial"/>
        </w:rPr>
      </w:pPr>
      <w:r>
        <w:rPr>
          <w:rFonts w:ascii="Arial" w:hAnsi="Arial" w:cs="Arial"/>
        </w:rPr>
        <w:t>6</w:t>
      </w:r>
      <w:r w:rsidRPr="001B78DA">
        <w:rPr>
          <w:rFonts w:ascii="Arial" w:hAnsi="Arial" w:cs="Arial"/>
        </w:rPr>
        <w:t>.7.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E304D" w:rsidRDefault="00EE304D" w:rsidP="00EE304D">
      <w:pPr>
        <w:jc w:val="both"/>
        <w:rPr>
          <w:rFonts w:ascii="Arial" w:hAnsi="Arial" w:cs="Arial"/>
        </w:rPr>
      </w:pPr>
      <w:r>
        <w:rPr>
          <w:rFonts w:ascii="Arial" w:hAnsi="Arial" w:cs="Arial"/>
        </w:rPr>
        <w:t>6</w:t>
      </w:r>
      <w:r w:rsidRPr="001B78DA">
        <w:rPr>
          <w:rFonts w:ascii="Arial" w:hAnsi="Arial" w:cs="Arial"/>
        </w:rPr>
        <w:t xml:space="preserve">.8. В случае невыполнения Сторонами своих обязательств и </w:t>
      </w:r>
      <w:proofErr w:type="spellStart"/>
      <w:r w:rsidRPr="001B78DA">
        <w:rPr>
          <w:rFonts w:ascii="Arial" w:hAnsi="Arial" w:cs="Arial"/>
        </w:rPr>
        <w:t>недостижения</w:t>
      </w:r>
      <w:proofErr w:type="spellEnd"/>
      <w:r w:rsidRPr="001B78DA">
        <w:rPr>
          <w:rFonts w:ascii="Arial" w:hAnsi="Arial" w:cs="Arial"/>
        </w:rPr>
        <w:t xml:space="preserve"> взаимного согласия споры по настоящему договору разрешаются в Арбитражном суде Московской области.</w:t>
      </w:r>
    </w:p>
    <w:p w:rsidR="00EE304D" w:rsidRDefault="00EE304D" w:rsidP="00EE304D">
      <w:pPr>
        <w:jc w:val="both"/>
        <w:rPr>
          <w:rFonts w:ascii="Arial" w:hAnsi="Arial" w:cs="Arial"/>
        </w:rPr>
      </w:pPr>
    </w:p>
    <w:p w:rsidR="00EE304D" w:rsidRPr="001B78DA" w:rsidRDefault="00EE304D" w:rsidP="00EE304D">
      <w:pPr>
        <w:jc w:val="both"/>
        <w:rPr>
          <w:rFonts w:ascii="Arial" w:hAnsi="Arial" w:cs="Arial"/>
        </w:rPr>
      </w:pPr>
    </w:p>
    <w:p w:rsidR="00EE304D" w:rsidRDefault="00EE304D" w:rsidP="00EE304D">
      <w:pPr>
        <w:spacing w:before="100" w:beforeAutospacing="1" w:after="100" w:afterAutospacing="1"/>
        <w:jc w:val="center"/>
        <w:outlineLvl w:val="3"/>
        <w:rPr>
          <w:rFonts w:ascii="Arial" w:eastAsia="Times New Roman" w:hAnsi="Arial" w:cs="Arial"/>
          <w:b/>
          <w:bCs/>
        </w:rPr>
      </w:pPr>
      <w:r>
        <w:rPr>
          <w:rFonts w:ascii="Arial" w:eastAsia="Times New Roman" w:hAnsi="Arial" w:cs="Arial"/>
          <w:b/>
          <w:bCs/>
        </w:rPr>
        <w:t>7. Форс-мажорные обстоятельства</w:t>
      </w:r>
    </w:p>
    <w:p w:rsidR="00EE304D" w:rsidRDefault="00EE304D" w:rsidP="00EE304D">
      <w:pPr>
        <w:spacing w:before="100" w:beforeAutospacing="1" w:after="100" w:afterAutospacing="1"/>
        <w:jc w:val="both"/>
        <w:outlineLvl w:val="3"/>
        <w:rPr>
          <w:rFonts w:ascii="Arial" w:eastAsia="Times New Roman" w:hAnsi="Arial" w:cs="Arial"/>
        </w:rPr>
      </w:pPr>
      <w:r w:rsidRPr="001B78DA">
        <w:rPr>
          <w:rFonts w:ascii="Arial" w:eastAsia="Times New Roman" w:hAnsi="Arial" w:cs="Arial"/>
        </w:rPr>
        <w:br/>
      </w:r>
      <w:r>
        <w:rPr>
          <w:rFonts w:ascii="Arial" w:eastAsia="Times New Roman" w:hAnsi="Arial" w:cs="Arial"/>
        </w:rPr>
        <w:t>7</w:t>
      </w:r>
      <w:r w:rsidRPr="001B78DA">
        <w:rPr>
          <w:rFonts w:ascii="Arial" w:eastAsia="Times New Roman" w:hAnsi="Arial" w:cs="Arial"/>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 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r w:rsidRPr="001B78DA">
        <w:rPr>
          <w:rFonts w:ascii="Arial" w:eastAsia="Times New Roman" w:hAnsi="Arial" w:cs="Arial"/>
        </w:rPr>
        <w:br/>
      </w:r>
      <w:r>
        <w:rPr>
          <w:rFonts w:ascii="Arial" w:eastAsia="Times New Roman" w:hAnsi="Arial" w:cs="Arial"/>
        </w:rPr>
        <w:t>7</w:t>
      </w:r>
      <w:r w:rsidRPr="001B78DA">
        <w:rPr>
          <w:rFonts w:ascii="Arial" w:eastAsia="Times New Roman" w:hAnsi="Arial" w:cs="Arial"/>
        </w:rPr>
        <w:t>.2.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об их влиянии на исполнение обязательств по настоящему Договору.6.3.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E304D" w:rsidRDefault="00EE304D" w:rsidP="00EE304D">
      <w:pPr>
        <w:spacing w:before="100" w:beforeAutospacing="1" w:after="100" w:afterAutospacing="1"/>
        <w:jc w:val="center"/>
        <w:outlineLvl w:val="3"/>
        <w:rPr>
          <w:rFonts w:ascii="Arial" w:eastAsia="Times New Roman" w:hAnsi="Arial" w:cs="Arial"/>
          <w:b/>
          <w:bCs/>
        </w:rPr>
      </w:pPr>
      <w:r>
        <w:rPr>
          <w:rFonts w:ascii="Arial" w:eastAsia="Times New Roman" w:hAnsi="Arial" w:cs="Arial"/>
          <w:b/>
          <w:bCs/>
        </w:rPr>
        <w:t>8. Обеспечение исполнения договора</w:t>
      </w:r>
    </w:p>
    <w:p w:rsidR="00EE304D" w:rsidRPr="00827FBB" w:rsidRDefault="00EE304D" w:rsidP="00EE304D">
      <w:pPr>
        <w:autoSpaceDE w:val="0"/>
        <w:autoSpaceDN w:val="0"/>
        <w:adjustRightInd w:val="0"/>
        <w:jc w:val="both"/>
        <w:rPr>
          <w:rFonts w:ascii="Arial" w:hAnsi="Arial" w:cs="Arial"/>
        </w:rPr>
      </w:pPr>
      <w:r>
        <w:rPr>
          <w:rFonts w:ascii="Arial" w:hAnsi="Arial" w:cs="Arial"/>
        </w:rPr>
        <w:t>8.1.</w:t>
      </w:r>
      <w:r w:rsidR="00801CAE">
        <w:rPr>
          <w:rFonts w:ascii="Arial" w:hAnsi="Arial" w:cs="Arial"/>
        </w:rPr>
        <w:t xml:space="preserve"> </w:t>
      </w:r>
      <w:r w:rsidRPr="00827FBB">
        <w:rPr>
          <w:rFonts w:ascii="Arial" w:hAnsi="Arial" w:cs="Arial"/>
        </w:rPr>
        <w:t>Принять к сведению, что Сторона-2 внесла обеспечение исполнения договора на сумму 50 000 (пятьдесят тысяч) рублей 00 (ноль) копеек. Право требования Стороной-1 удержания денежных средств в качестве обеспечения исполнения договора возникает при нарушении Стороной-2 какого-либо из своих обязательств по договору.</w:t>
      </w:r>
    </w:p>
    <w:p w:rsidR="00EE304D" w:rsidRPr="00827FBB" w:rsidRDefault="00EE304D" w:rsidP="00EE304D">
      <w:pPr>
        <w:autoSpaceDE w:val="0"/>
        <w:autoSpaceDN w:val="0"/>
        <w:adjustRightInd w:val="0"/>
        <w:jc w:val="both"/>
        <w:rPr>
          <w:rFonts w:ascii="Arial" w:hAnsi="Arial" w:cs="Arial"/>
        </w:rPr>
      </w:pPr>
      <w:r>
        <w:rPr>
          <w:rFonts w:ascii="Arial" w:hAnsi="Arial" w:cs="Arial"/>
        </w:rPr>
        <w:t xml:space="preserve">8.2. </w:t>
      </w:r>
      <w:r w:rsidRPr="00827FBB">
        <w:rPr>
          <w:rFonts w:ascii="Arial" w:hAnsi="Arial" w:cs="Arial"/>
        </w:rPr>
        <w:t>Уплата Стороной-2 неустойки или применение иной формы ответственности не освобождает е</w:t>
      </w:r>
      <w:r>
        <w:rPr>
          <w:rFonts w:ascii="Arial" w:hAnsi="Arial" w:cs="Arial"/>
        </w:rPr>
        <w:t>ё</w:t>
      </w:r>
      <w:r w:rsidRPr="00827FBB">
        <w:rPr>
          <w:rFonts w:ascii="Arial" w:hAnsi="Arial" w:cs="Arial"/>
        </w:rPr>
        <w:t xml:space="preserve"> от исполнения обязательств по настоящему договору.</w:t>
      </w:r>
    </w:p>
    <w:p w:rsidR="00EE304D" w:rsidRPr="00827FBB" w:rsidRDefault="00EE304D" w:rsidP="00EE304D">
      <w:pPr>
        <w:autoSpaceDE w:val="0"/>
        <w:autoSpaceDN w:val="0"/>
        <w:adjustRightInd w:val="0"/>
        <w:jc w:val="both"/>
        <w:rPr>
          <w:rFonts w:ascii="Arial" w:hAnsi="Arial" w:cs="Arial"/>
        </w:rPr>
      </w:pPr>
      <w:r>
        <w:rPr>
          <w:rFonts w:ascii="Arial" w:hAnsi="Arial" w:cs="Arial"/>
        </w:rPr>
        <w:t xml:space="preserve">8.3. </w:t>
      </w:r>
      <w:r w:rsidRPr="00827FBB">
        <w:rPr>
          <w:rFonts w:ascii="Arial" w:hAnsi="Arial" w:cs="Arial"/>
        </w:rPr>
        <w:t xml:space="preserve">Обеспечение исполнения договора </w:t>
      </w:r>
      <w:proofErr w:type="gramStart"/>
      <w:r w:rsidRPr="00827FBB">
        <w:rPr>
          <w:rFonts w:ascii="Arial" w:hAnsi="Arial" w:cs="Arial"/>
        </w:rPr>
        <w:t>распространяется</w:t>
      </w:r>
      <w:proofErr w:type="gramEnd"/>
      <w:r w:rsidRPr="00827FBB">
        <w:rPr>
          <w:rFonts w:ascii="Arial" w:hAnsi="Arial" w:cs="Arial"/>
        </w:rPr>
        <w:t xml:space="preserve"> в том числе на уплату неустоек в виде штрафа, пени, предусмотренных договором, а также убытков, </w:t>
      </w:r>
      <w:r w:rsidRPr="00827FBB">
        <w:rPr>
          <w:rFonts w:ascii="Arial" w:hAnsi="Arial" w:cs="Arial"/>
        </w:rPr>
        <w:lastRenderedPageBreak/>
        <w:t>понесенных Стороной-1  в связи с неисполнением или ненадлежащим исполнением Стороной-2 своих обязательств по договору.</w:t>
      </w:r>
    </w:p>
    <w:p w:rsidR="00EE304D" w:rsidRPr="00827FBB" w:rsidRDefault="00EE304D" w:rsidP="00EE304D">
      <w:pPr>
        <w:widowControl w:val="0"/>
        <w:autoSpaceDE w:val="0"/>
        <w:autoSpaceDN w:val="0"/>
        <w:adjustRightInd w:val="0"/>
        <w:jc w:val="both"/>
        <w:outlineLvl w:val="1"/>
        <w:rPr>
          <w:rFonts w:ascii="Arial" w:hAnsi="Arial" w:cs="Arial"/>
        </w:rPr>
      </w:pPr>
      <w:r>
        <w:rPr>
          <w:rFonts w:ascii="Arial" w:hAnsi="Arial" w:cs="Arial"/>
        </w:rPr>
        <w:t xml:space="preserve">8.4. </w:t>
      </w:r>
      <w:r w:rsidRPr="00827FBB">
        <w:rPr>
          <w:rFonts w:ascii="Arial" w:hAnsi="Arial" w:cs="Arial"/>
        </w:rPr>
        <w:t>Обеспечение исполнения договора возвращается Стороне-2  при условии надлежащего исполнения Стороной-</w:t>
      </w:r>
      <w:r>
        <w:rPr>
          <w:rFonts w:ascii="Arial" w:hAnsi="Arial" w:cs="Arial"/>
        </w:rPr>
        <w:t>2</w:t>
      </w:r>
      <w:r w:rsidRPr="00827FBB">
        <w:rPr>
          <w:rFonts w:ascii="Arial" w:hAnsi="Arial" w:cs="Arial"/>
        </w:rPr>
        <w:t xml:space="preserve">  всех своих обязательств по настоящему договору в течение 10 (</w:t>
      </w:r>
      <w:r>
        <w:rPr>
          <w:rFonts w:ascii="Arial" w:hAnsi="Arial" w:cs="Arial"/>
        </w:rPr>
        <w:t>д</w:t>
      </w:r>
      <w:r w:rsidRPr="00827FBB">
        <w:rPr>
          <w:rFonts w:ascii="Arial" w:hAnsi="Arial" w:cs="Arial"/>
        </w:rPr>
        <w:t>есяти) банковских дней со дня получения Стороной-1  соответствующего письменного требования Стороны-2. Денежные средства возвращаются на банковский счет, указанный Стороной-2  в этом письменном требовании.</w:t>
      </w:r>
    </w:p>
    <w:p w:rsidR="00EE304D" w:rsidRPr="001B78DA" w:rsidRDefault="00EE304D" w:rsidP="00EE304D">
      <w:pPr>
        <w:spacing w:before="100" w:beforeAutospacing="1" w:after="100" w:afterAutospacing="1"/>
        <w:jc w:val="center"/>
        <w:rPr>
          <w:rFonts w:ascii="Arial" w:eastAsia="Times New Roman" w:hAnsi="Arial" w:cs="Arial"/>
          <w:b/>
          <w:bCs/>
        </w:rPr>
      </w:pPr>
      <w:r>
        <w:rPr>
          <w:rFonts w:ascii="Arial" w:eastAsia="Times New Roman" w:hAnsi="Arial" w:cs="Arial"/>
          <w:b/>
          <w:bCs/>
        </w:rPr>
        <w:t>9</w:t>
      </w:r>
      <w:r w:rsidRPr="001B78DA">
        <w:rPr>
          <w:rFonts w:ascii="Arial" w:eastAsia="Times New Roman" w:hAnsi="Arial" w:cs="Arial"/>
          <w:b/>
          <w:bCs/>
        </w:rPr>
        <w:t>. Заключительные положения</w:t>
      </w:r>
    </w:p>
    <w:p w:rsidR="00EE304D" w:rsidRPr="005049B6" w:rsidRDefault="00EE304D" w:rsidP="00EE304D">
      <w:pPr>
        <w:jc w:val="both"/>
        <w:rPr>
          <w:rFonts w:ascii="Arial" w:hAnsi="Arial" w:cs="Arial"/>
        </w:rPr>
      </w:pPr>
      <w:r>
        <w:rPr>
          <w:rFonts w:ascii="Arial" w:eastAsia="Times New Roman" w:hAnsi="Arial" w:cs="Arial"/>
        </w:rPr>
        <w:t>9</w:t>
      </w:r>
      <w:r w:rsidRPr="001B78DA">
        <w:rPr>
          <w:rFonts w:ascii="Arial" w:eastAsia="Times New Roman" w:hAnsi="Arial" w:cs="Arial"/>
        </w:rPr>
        <w:t xml:space="preserve">.1. </w:t>
      </w:r>
      <w:r w:rsidRPr="005049B6">
        <w:rPr>
          <w:rFonts w:ascii="Arial" w:hAnsi="Arial" w:cs="Arial"/>
        </w:rPr>
        <w:t>Настоящий договор составлен в четырех экземплярах, имеющих равную юридическую силу, один экземпляр для Стороны-2, три экземпляра для Стороны</w:t>
      </w:r>
      <w:r>
        <w:rPr>
          <w:rFonts w:ascii="Arial" w:hAnsi="Arial" w:cs="Arial"/>
        </w:rPr>
        <w:t>-1</w:t>
      </w:r>
      <w:r w:rsidRPr="005049B6">
        <w:rPr>
          <w:rFonts w:ascii="Arial" w:hAnsi="Arial" w:cs="Arial"/>
        </w:rPr>
        <w:t>.</w:t>
      </w:r>
    </w:p>
    <w:p w:rsidR="00EE304D" w:rsidRPr="00A94C5C" w:rsidRDefault="00EE304D" w:rsidP="00EE304D">
      <w:pPr>
        <w:jc w:val="both"/>
        <w:rPr>
          <w:rFonts w:ascii="Arial" w:hAnsi="Arial" w:cs="Arial"/>
        </w:rPr>
      </w:pPr>
      <w:r>
        <w:rPr>
          <w:rFonts w:ascii="Arial" w:hAnsi="Arial" w:cs="Arial"/>
        </w:rPr>
        <w:t>9</w:t>
      </w:r>
      <w:r w:rsidRPr="00A94C5C">
        <w:rPr>
          <w:rFonts w:ascii="Arial" w:hAnsi="Arial" w:cs="Arial"/>
        </w:rPr>
        <w:t>.2. Неотъемлемой частью настоящего договора являются: График и тематика проведения ярмарок (Приложение №1),</w:t>
      </w:r>
      <w:r>
        <w:rPr>
          <w:rFonts w:ascii="Arial" w:hAnsi="Arial" w:cs="Arial"/>
        </w:rPr>
        <w:t xml:space="preserve"> </w:t>
      </w:r>
      <w:r w:rsidRPr="00A94C5C">
        <w:rPr>
          <w:rFonts w:ascii="Arial" w:hAnsi="Arial" w:cs="Arial"/>
        </w:rPr>
        <w:t xml:space="preserve">Расчет платы за право </w:t>
      </w:r>
      <w:r>
        <w:rPr>
          <w:rFonts w:ascii="Arial" w:hAnsi="Arial" w:cs="Arial"/>
        </w:rPr>
        <w:t>организации ярмарки</w:t>
      </w:r>
      <w:r w:rsidRPr="00A94C5C">
        <w:rPr>
          <w:rFonts w:ascii="Arial" w:hAnsi="Arial" w:cs="Arial"/>
        </w:rPr>
        <w:t xml:space="preserve"> (Приложение </w:t>
      </w:r>
      <w:r>
        <w:rPr>
          <w:rFonts w:ascii="Arial" w:hAnsi="Arial" w:cs="Arial"/>
        </w:rPr>
        <w:t>№</w:t>
      </w:r>
      <w:r w:rsidRPr="00A94C5C">
        <w:rPr>
          <w:rFonts w:ascii="Arial" w:hAnsi="Arial" w:cs="Arial"/>
        </w:rPr>
        <w:t>2)</w:t>
      </w:r>
      <w:r>
        <w:rPr>
          <w:rFonts w:ascii="Arial" w:hAnsi="Arial" w:cs="Arial"/>
        </w:rPr>
        <w:t>, Техническое задание (Приложение №3)</w:t>
      </w:r>
      <w:r w:rsidRPr="00A94C5C">
        <w:rPr>
          <w:rFonts w:ascii="Arial" w:hAnsi="Arial" w:cs="Arial"/>
        </w:rPr>
        <w:t>.</w:t>
      </w:r>
    </w:p>
    <w:p w:rsidR="00EE304D" w:rsidRDefault="00EE304D" w:rsidP="00EE304D">
      <w:pPr>
        <w:jc w:val="both"/>
        <w:rPr>
          <w:rFonts w:ascii="Arial" w:hAnsi="Arial" w:cs="Arial"/>
        </w:rPr>
      </w:pPr>
      <w:r>
        <w:rPr>
          <w:rFonts w:ascii="Arial" w:hAnsi="Arial" w:cs="Arial"/>
        </w:rPr>
        <w:t>9</w:t>
      </w:r>
      <w:r w:rsidRPr="005049B6">
        <w:rPr>
          <w:rFonts w:ascii="Arial" w:hAnsi="Arial" w:cs="Arial"/>
        </w:rPr>
        <w:t>.3.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r>
        <w:rPr>
          <w:rFonts w:ascii="Arial" w:hAnsi="Arial" w:cs="Arial"/>
        </w:rPr>
        <w:t>.</w:t>
      </w:r>
    </w:p>
    <w:p w:rsidR="00EE304D" w:rsidRPr="001B78DA" w:rsidRDefault="00EE304D" w:rsidP="00EE304D">
      <w:pPr>
        <w:jc w:val="both"/>
        <w:rPr>
          <w:rFonts w:ascii="Arial" w:hAnsi="Arial" w:cs="Arial"/>
        </w:rPr>
      </w:pPr>
    </w:p>
    <w:p w:rsidR="00EE304D" w:rsidRPr="00F13B6B" w:rsidRDefault="00EE304D" w:rsidP="00EE304D">
      <w:pPr>
        <w:jc w:val="center"/>
        <w:rPr>
          <w:rFonts w:ascii="Arial" w:hAnsi="Arial" w:cs="Arial"/>
          <w:b/>
        </w:rPr>
      </w:pPr>
      <w:r>
        <w:rPr>
          <w:rFonts w:ascii="Arial" w:hAnsi="Arial" w:cs="Arial"/>
          <w:b/>
        </w:rPr>
        <w:t>10</w:t>
      </w:r>
      <w:r w:rsidRPr="005049B6">
        <w:rPr>
          <w:rFonts w:ascii="Arial" w:hAnsi="Arial" w:cs="Arial"/>
          <w:b/>
        </w:rPr>
        <w:t>.</w:t>
      </w:r>
      <w:r w:rsidRPr="00F13B6B">
        <w:rPr>
          <w:rFonts w:ascii="Arial" w:hAnsi="Arial" w:cs="Arial"/>
          <w:b/>
        </w:rPr>
        <w:t xml:space="preserve">  </w:t>
      </w:r>
      <w:r>
        <w:rPr>
          <w:rFonts w:ascii="Arial" w:hAnsi="Arial" w:cs="Arial"/>
          <w:b/>
        </w:rPr>
        <w:t>Р</w:t>
      </w:r>
      <w:r w:rsidRPr="00F13B6B">
        <w:rPr>
          <w:rFonts w:ascii="Arial" w:hAnsi="Arial" w:cs="Arial"/>
          <w:b/>
        </w:rPr>
        <w:t>еквизиты и подписи Сторон</w:t>
      </w:r>
    </w:p>
    <w:p w:rsidR="00EE304D" w:rsidRPr="00F13B6B" w:rsidRDefault="00EE304D" w:rsidP="00EE304D">
      <w:pPr>
        <w:jc w:val="both"/>
        <w:rPr>
          <w:rFonts w:ascii="Arial" w:hAnsi="Arial" w:cs="Arial"/>
        </w:rPr>
      </w:pPr>
      <w:r w:rsidRPr="00F13B6B">
        <w:rPr>
          <w:rFonts w:ascii="Arial" w:hAnsi="Arial" w:cs="Arial"/>
        </w:rPr>
        <w:t xml:space="preserve"> </w:t>
      </w:r>
    </w:p>
    <w:p w:rsidR="00EE304D" w:rsidRPr="00F13B6B" w:rsidRDefault="00EE304D" w:rsidP="00EE304D">
      <w:pPr>
        <w:jc w:val="both"/>
        <w:rPr>
          <w:rFonts w:ascii="Arial" w:hAnsi="Arial" w:cs="Arial"/>
        </w:rPr>
      </w:pPr>
    </w:p>
    <w:p w:rsidR="00EE304D" w:rsidRDefault="00EE304D" w:rsidP="00EE304D">
      <w:pPr>
        <w:jc w:val="both"/>
        <w:rPr>
          <w:rFonts w:ascii="Arial" w:hAnsi="Arial" w:cs="Arial"/>
        </w:rPr>
      </w:pPr>
      <w:r>
        <w:rPr>
          <w:rFonts w:ascii="Arial" w:hAnsi="Arial" w:cs="Arial"/>
        </w:rPr>
        <w:t>Сторона-1                                                                          Сторона-2</w:t>
      </w: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jc w:val="both"/>
        <w:rPr>
          <w:rFonts w:ascii="Arial" w:hAnsi="Arial" w:cs="Arial"/>
        </w:rPr>
      </w:pPr>
    </w:p>
    <w:p w:rsidR="00EE304D" w:rsidRDefault="00EE304D" w:rsidP="00EE304D">
      <w:pPr>
        <w:ind w:left="5664"/>
        <w:outlineLvl w:val="2"/>
        <w:rPr>
          <w:rFonts w:ascii="Arial" w:eastAsia="Times New Roman" w:hAnsi="Arial" w:cs="Arial"/>
          <w:bCs/>
        </w:rPr>
      </w:pPr>
      <w:r>
        <w:rPr>
          <w:rFonts w:ascii="Arial" w:hAnsi="Arial" w:cs="Arial"/>
        </w:rPr>
        <w:t xml:space="preserve">Приложение №1 к </w:t>
      </w:r>
      <w:r>
        <w:rPr>
          <w:rFonts w:ascii="Arial" w:eastAsia="Times New Roman" w:hAnsi="Arial" w:cs="Arial"/>
          <w:bCs/>
        </w:rPr>
        <w:t>д</w:t>
      </w:r>
      <w:r w:rsidRPr="001B78DA">
        <w:rPr>
          <w:rFonts w:ascii="Arial" w:eastAsia="Times New Roman" w:hAnsi="Arial" w:cs="Arial"/>
          <w:bCs/>
        </w:rPr>
        <w:t>оговор</w:t>
      </w:r>
      <w:r>
        <w:rPr>
          <w:rFonts w:ascii="Arial" w:eastAsia="Times New Roman" w:hAnsi="Arial" w:cs="Arial"/>
          <w:bCs/>
        </w:rPr>
        <w:t>у</w:t>
      </w:r>
      <w:r w:rsidRPr="001B78DA">
        <w:rPr>
          <w:rFonts w:ascii="Arial" w:eastAsia="Times New Roman" w:hAnsi="Arial" w:cs="Arial"/>
          <w:bCs/>
        </w:rPr>
        <w:t xml:space="preserve"> </w:t>
      </w:r>
    </w:p>
    <w:p w:rsidR="00EE304D" w:rsidRPr="001B78DA" w:rsidRDefault="00EE304D" w:rsidP="00EE304D">
      <w:pPr>
        <w:ind w:left="5664"/>
        <w:outlineLvl w:val="2"/>
        <w:rPr>
          <w:rFonts w:ascii="Arial" w:eastAsia="Times New Roman" w:hAnsi="Arial" w:cs="Arial"/>
          <w:bCs/>
        </w:rPr>
      </w:pPr>
      <w:r w:rsidRPr="001B78DA">
        <w:rPr>
          <w:rFonts w:ascii="Arial" w:eastAsia="Times New Roman" w:hAnsi="Arial" w:cs="Arial"/>
          <w:bCs/>
        </w:rPr>
        <w:t xml:space="preserve">на право </w:t>
      </w:r>
      <w:r>
        <w:rPr>
          <w:rFonts w:ascii="Arial" w:eastAsia="Times New Roman" w:hAnsi="Arial" w:cs="Arial"/>
          <w:bCs/>
        </w:rPr>
        <w:t>организации ярмарки</w:t>
      </w:r>
      <w:r w:rsidRPr="001B78DA">
        <w:rPr>
          <w:rFonts w:ascii="Arial" w:eastAsia="Times New Roman" w:hAnsi="Arial" w:cs="Arial"/>
          <w:bCs/>
        </w:rPr>
        <w:t xml:space="preserve"> </w:t>
      </w:r>
    </w:p>
    <w:p w:rsidR="00EE304D" w:rsidRDefault="00EE304D" w:rsidP="00EE304D">
      <w:pPr>
        <w:ind w:left="5664"/>
        <w:jc w:val="both"/>
        <w:rPr>
          <w:rFonts w:ascii="Arial" w:hAnsi="Arial" w:cs="Arial"/>
        </w:rPr>
      </w:pPr>
      <w:r>
        <w:rPr>
          <w:rFonts w:ascii="Arial" w:hAnsi="Arial" w:cs="Arial"/>
        </w:rPr>
        <w:t>№______от__________20___г.</w:t>
      </w:r>
    </w:p>
    <w:p w:rsidR="00EE304D" w:rsidRPr="00B6367C" w:rsidRDefault="00EE304D" w:rsidP="00EE304D">
      <w:pPr>
        <w:rPr>
          <w:rFonts w:ascii="Arial" w:hAnsi="Arial" w:cs="Arial"/>
        </w:rPr>
      </w:pPr>
    </w:p>
    <w:p w:rsidR="00EE304D" w:rsidRDefault="00EE304D" w:rsidP="00EE304D">
      <w:pPr>
        <w:rPr>
          <w:rFonts w:ascii="Arial" w:hAnsi="Arial" w:cs="Arial"/>
        </w:rPr>
      </w:pPr>
    </w:p>
    <w:p w:rsidR="00EE304D" w:rsidRDefault="00EE304D" w:rsidP="00EE304D">
      <w:pPr>
        <w:tabs>
          <w:tab w:val="left" w:pos="1931"/>
        </w:tabs>
        <w:rPr>
          <w:rFonts w:ascii="Arial" w:hAnsi="Arial" w:cs="Arial"/>
        </w:rPr>
      </w:pPr>
      <w:r>
        <w:rPr>
          <w:rFonts w:ascii="Arial" w:hAnsi="Arial" w:cs="Arial"/>
        </w:rPr>
        <w:tab/>
      </w:r>
      <w:r w:rsidRPr="00A94C5C">
        <w:rPr>
          <w:rFonts w:ascii="Arial" w:hAnsi="Arial" w:cs="Arial"/>
        </w:rPr>
        <w:t>График и тематика проведения ярмарок</w:t>
      </w: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Pr="00B6367C" w:rsidRDefault="00EE304D" w:rsidP="00EE304D">
      <w:pPr>
        <w:rPr>
          <w:rFonts w:ascii="Arial" w:hAnsi="Arial" w:cs="Arial"/>
        </w:rPr>
      </w:pPr>
    </w:p>
    <w:p w:rsidR="00EE304D" w:rsidRDefault="00EE304D" w:rsidP="00EE304D">
      <w:pPr>
        <w:rPr>
          <w:rFonts w:ascii="Arial" w:hAnsi="Arial" w:cs="Arial"/>
        </w:rPr>
      </w:pPr>
    </w:p>
    <w:p w:rsidR="00EE304D" w:rsidRDefault="00EE304D" w:rsidP="00EE304D">
      <w:pPr>
        <w:tabs>
          <w:tab w:val="left" w:pos="7225"/>
        </w:tabs>
        <w:rPr>
          <w:rFonts w:ascii="Arial" w:hAnsi="Arial" w:cs="Arial"/>
        </w:rPr>
      </w:pPr>
      <w:r>
        <w:rPr>
          <w:rFonts w:ascii="Arial" w:hAnsi="Arial" w:cs="Arial"/>
        </w:rPr>
        <w:tab/>
      </w: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ind w:left="5664"/>
        <w:outlineLvl w:val="2"/>
        <w:rPr>
          <w:rFonts w:ascii="Arial" w:eastAsia="Times New Roman" w:hAnsi="Arial" w:cs="Arial"/>
          <w:bCs/>
        </w:rPr>
      </w:pPr>
      <w:r>
        <w:rPr>
          <w:rFonts w:ascii="Arial" w:hAnsi="Arial" w:cs="Arial"/>
        </w:rPr>
        <w:t xml:space="preserve">Приложение №2 к </w:t>
      </w:r>
      <w:r>
        <w:rPr>
          <w:rFonts w:ascii="Arial" w:eastAsia="Times New Roman" w:hAnsi="Arial" w:cs="Arial"/>
          <w:bCs/>
        </w:rPr>
        <w:t>д</w:t>
      </w:r>
      <w:r w:rsidRPr="001B78DA">
        <w:rPr>
          <w:rFonts w:ascii="Arial" w:eastAsia="Times New Roman" w:hAnsi="Arial" w:cs="Arial"/>
          <w:bCs/>
        </w:rPr>
        <w:t>оговор</w:t>
      </w:r>
      <w:r>
        <w:rPr>
          <w:rFonts w:ascii="Arial" w:eastAsia="Times New Roman" w:hAnsi="Arial" w:cs="Arial"/>
          <w:bCs/>
        </w:rPr>
        <w:t>у</w:t>
      </w:r>
      <w:r w:rsidRPr="001B78DA">
        <w:rPr>
          <w:rFonts w:ascii="Arial" w:eastAsia="Times New Roman" w:hAnsi="Arial" w:cs="Arial"/>
          <w:bCs/>
        </w:rPr>
        <w:t xml:space="preserve"> </w:t>
      </w:r>
    </w:p>
    <w:p w:rsidR="00EE304D" w:rsidRPr="001B78DA" w:rsidRDefault="00EE304D" w:rsidP="00EE304D">
      <w:pPr>
        <w:ind w:left="5664"/>
        <w:outlineLvl w:val="2"/>
        <w:rPr>
          <w:rFonts w:ascii="Arial" w:eastAsia="Times New Roman" w:hAnsi="Arial" w:cs="Arial"/>
          <w:bCs/>
        </w:rPr>
      </w:pPr>
      <w:r w:rsidRPr="001B78DA">
        <w:rPr>
          <w:rFonts w:ascii="Arial" w:eastAsia="Times New Roman" w:hAnsi="Arial" w:cs="Arial"/>
          <w:bCs/>
        </w:rPr>
        <w:t xml:space="preserve">на право </w:t>
      </w:r>
      <w:r>
        <w:rPr>
          <w:rFonts w:ascii="Arial" w:eastAsia="Times New Roman" w:hAnsi="Arial" w:cs="Arial"/>
          <w:bCs/>
        </w:rPr>
        <w:t>организации ярмарки</w:t>
      </w:r>
      <w:r w:rsidRPr="001B78DA">
        <w:rPr>
          <w:rFonts w:ascii="Arial" w:eastAsia="Times New Roman" w:hAnsi="Arial" w:cs="Arial"/>
          <w:bCs/>
        </w:rPr>
        <w:t xml:space="preserve"> </w:t>
      </w:r>
    </w:p>
    <w:p w:rsidR="00EE304D" w:rsidRDefault="00EE304D" w:rsidP="00EE304D">
      <w:pPr>
        <w:jc w:val="both"/>
        <w:rPr>
          <w:rFonts w:ascii="Arial" w:hAnsi="Arial" w:cs="Arial"/>
        </w:rPr>
      </w:pPr>
      <w:r>
        <w:rPr>
          <w:rFonts w:ascii="Arial" w:hAnsi="Arial" w:cs="Arial"/>
        </w:rPr>
        <w:t xml:space="preserve">                                                                                     №______от__________20___г.</w:t>
      </w:r>
    </w:p>
    <w:p w:rsidR="00EE304D" w:rsidRDefault="00EE304D" w:rsidP="00EE304D">
      <w:pPr>
        <w:tabs>
          <w:tab w:val="left" w:pos="5735"/>
        </w:tabs>
        <w:rPr>
          <w:rFonts w:ascii="Arial" w:hAnsi="Arial" w:cs="Arial"/>
        </w:rPr>
      </w:pPr>
    </w:p>
    <w:p w:rsidR="00EE304D" w:rsidRDefault="00EE304D" w:rsidP="00EE304D">
      <w:pPr>
        <w:tabs>
          <w:tab w:val="left" w:pos="7225"/>
        </w:tabs>
        <w:rPr>
          <w:rFonts w:ascii="Arial" w:hAnsi="Arial" w:cs="Arial"/>
        </w:rPr>
      </w:pPr>
    </w:p>
    <w:p w:rsidR="00EE304D" w:rsidRDefault="00EE304D" w:rsidP="00EE304D">
      <w:pPr>
        <w:tabs>
          <w:tab w:val="left" w:pos="7225"/>
        </w:tabs>
        <w:jc w:val="center"/>
        <w:rPr>
          <w:rFonts w:ascii="Arial" w:hAnsi="Arial" w:cs="Arial"/>
        </w:rPr>
      </w:pPr>
      <w:r w:rsidRPr="00A94C5C">
        <w:rPr>
          <w:rFonts w:ascii="Arial" w:hAnsi="Arial" w:cs="Arial"/>
        </w:rPr>
        <w:t xml:space="preserve">Расчет платы за право </w:t>
      </w:r>
      <w:r>
        <w:rPr>
          <w:rFonts w:ascii="Arial" w:hAnsi="Arial" w:cs="Arial"/>
        </w:rPr>
        <w:t>организации ярмарки</w:t>
      </w:r>
    </w:p>
    <w:p w:rsidR="00EE304D" w:rsidRPr="00B6367C" w:rsidRDefault="00EE304D" w:rsidP="00EE304D">
      <w:pPr>
        <w:tabs>
          <w:tab w:val="left" w:pos="7225"/>
        </w:tabs>
        <w:jc w:val="center"/>
        <w:rPr>
          <w:rFonts w:ascii="Arial" w:hAnsi="Arial" w:cs="Arial"/>
        </w:rPr>
      </w:pPr>
    </w:p>
    <w:p w:rsidR="00EE304D" w:rsidRDefault="00EE304D" w:rsidP="00EE304D">
      <w:pPr>
        <w:spacing w:line="312" w:lineRule="auto"/>
        <w:jc w:val="center"/>
        <w:rPr>
          <w:rFonts w:ascii="Arial" w:eastAsia="Times New Roman" w:hAnsi="Arial" w:cs="Arial"/>
        </w:rPr>
      </w:pPr>
    </w:p>
    <w:p w:rsidR="00EE304D" w:rsidRPr="00FB5A55" w:rsidRDefault="00EE304D" w:rsidP="00EE304D">
      <w:pPr>
        <w:tabs>
          <w:tab w:val="left" w:pos="3225"/>
        </w:tabs>
        <w:rPr>
          <w:rFonts w:ascii="Arial" w:eastAsia="Times New Roman" w:hAnsi="Arial" w:cs="Arial"/>
        </w:rPr>
      </w:pPr>
    </w:p>
    <w:p w:rsidR="00EE304D" w:rsidRDefault="00EE304D" w:rsidP="00EE304D"/>
    <w:p w:rsidR="00557687" w:rsidRDefault="00557687"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6107A4" w:rsidRDefault="006107A4" w:rsidP="00FB5A55">
      <w:pPr>
        <w:tabs>
          <w:tab w:val="left" w:pos="3225"/>
        </w:tabs>
        <w:rPr>
          <w:rFonts w:ascii="Arial" w:eastAsia="Times New Roman" w:hAnsi="Arial" w:cs="Arial"/>
        </w:rPr>
      </w:pPr>
    </w:p>
    <w:p w:rsidR="00EE304D" w:rsidRDefault="00EE304D" w:rsidP="00EE304D">
      <w:pPr>
        <w:ind w:left="5664"/>
        <w:outlineLvl w:val="2"/>
        <w:rPr>
          <w:rFonts w:ascii="Arial" w:eastAsia="Times New Roman" w:hAnsi="Arial" w:cs="Arial"/>
          <w:bCs/>
        </w:rPr>
      </w:pPr>
      <w:r>
        <w:rPr>
          <w:rFonts w:ascii="Arial" w:hAnsi="Arial" w:cs="Arial"/>
        </w:rPr>
        <w:t xml:space="preserve">Приложение №3 к </w:t>
      </w:r>
      <w:r>
        <w:rPr>
          <w:rFonts w:ascii="Arial" w:eastAsia="Times New Roman" w:hAnsi="Arial" w:cs="Arial"/>
          <w:bCs/>
        </w:rPr>
        <w:t>д</w:t>
      </w:r>
      <w:r w:rsidRPr="001B78DA">
        <w:rPr>
          <w:rFonts w:ascii="Arial" w:eastAsia="Times New Roman" w:hAnsi="Arial" w:cs="Arial"/>
          <w:bCs/>
        </w:rPr>
        <w:t>оговор</w:t>
      </w:r>
      <w:r>
        <w:rPr>
          <w:rFonts w:ascii="Arial" w:eastAsia="Times New Roman" w:hAnsi="Arial" w:cs="Arial"/>
          <w:bCs/>
        </w:rPr>
        <w:t>у</w:t>
      </w:r>
      <w:r w:rsidRPr="001B78DA">
        <w:rPr>
          <w:rFonts w:ascii="Arial" w:eastAsia="Times New Roman" w:hAnsi="Arial" w:cs="Arial"/>
          <w:bCs/>
        </w:rPr>
        <w:t xml:space="preserve"> </w:t>
      </w:r>
    </w:p>
    <w:p w:rsidR="00EE304D" w:rsidRPr="001B78DA" w:rsidRDefault="00EE304D" w:rsidP="00EE304D">
      <w:pPr>
        <w:ind w:left="5664"/>
        <w:outlineLvl w:val="2"/>
        <w:rPr>
          <w:rFonts w:ascii="Arial" w:eastAsia="Times New Roman" w:hAnsi="Arial" w:cs="Arial"/>
          <w:bCs/>
        </w:rPr>
      </w:pPr>
      <w:r w:rsidRPr="001B78DA">
        <w:rPr>
          <w:rFonts w:ascii="Arial" w:eastAsia="Times New Roman" w:hAnsi="Arial" w:cs="Arial"/>
          <w:bCs/>
        </w:rPr>
        <w:t xml:space="preserve">на право </w:t>
      </w:r>
      <w:r>
        <w:rPr>
          <w:rFonts w:ascii="Arial" w:eastAsia="Times New Roman" w:hAnsi="Arial" w:cs="Arial"/>
          <w:bCs/>
        </w:rPr>
        <w:t>организации ярмарки</w:t>
      </w:r>
      <w:r w:rsidRPr="001B78DA">
        <w:rPr>
          <w:rFonts w:ascii="Arial" w:eastAsia="Times New Roman" w:hAnsi="Arial" w:cs="Arial"/>
          <w:bCs/>
        </w:rPr>
        <w:t xml:space="preserve"> </w:t>
      </w:r>
    </w:p>
    <w:p w:rsidR="00EE304D" w:rsidRDefault="00EE304D" w:rsidP="00EE304D">
      <w:pPr>
        <w:jc w:val="both"/>
        <w:rPr>
          <w:rFonts w:ascii="Arial" w:hAnsi="Arial" w:cs="Arial"/>
        </w:rPr>
      </w:pPr>
      <w:r>
        <w:rPr>
          <w:rFonts w:ascii="Arial" w:hAnsi="Arial" w:cs="Arial"/>
        </w:rPr>
        <w:t xml:space="preserve">                                                                                     №______от__________20___г.</w:t>
      </w: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FB5A55">
      <w:pPr>
        <w:tabs>
          <w:tab w:val="left" w:pos="3225"/>
        </w:tabs>
        <w:rPr>
          <w:rFonts w:ascii="Arial" w:eastAsia="Times New Roman" w:hAnsi="Arial" w:cs="Arial"/>
        </w:rPr>
      </w:pPr>
    </w:p>
    <w:p w:rsidR="00EE304D" w:rsidRDefault="00EE304D" w:rsidP="00EE304D">
      <w:pPr>
        <w:tabs>
          <w:tab w:val="left" w:pos="3225"/>
        </w:tabs>
        <w:jc w:val="center"/>
        <w:rPr>
          <w:rFonts w:ascii="Arial" w:eastAsia="Times New Roman" w:hAnsi="Arial" w:cs="Arial"/>
        </w:rPr>
      </w:pPr>
      <w:r>
        <w:rPr>
          <w:rFonts w:ascii="Arial" w:eastAsia="Times New Roman" w:hAnsi="Arial" w:cs="Arial"/>
        </w:rPr>
        <w:t>Техническое задание</w:t>
      </w:r>
    </w:p>
    <w:p w:rsidR="006107A4" w:rsidRDefault="006107A4" w:rsidP="00EE304D">
      <w:pPr>
        <w:tabs>
          <w:tab w:val="left" w:pos="3225"/>
        </w:tabs>
        <w:jc w:val="center"/>
        <w:rPr>
          <w:rFonts w:ascii="Arial" w:eastAsia="Times New Roman" w:hAnsi="Arial" w:cs="Arial"/>
        </w:rPr>
      </w:pPr>
    </w:p>
    <w:p w:rsidR="006107A4" w:rsidRPr="00BD3851" w:rsidRDefault="006107A4" w:rsidP="006107A4">
      <w:pPr>
        <w:pStyle w:val="a7"/>
        <w:shd w:val="clear" w:color="auto" w:fill="FFFFFF"/>
        <w:spacing w:before="0" w:beforeAutospacing="0" w:after="0" w:afterAutospacing="0"/>
        <w:jc w:val="center"/>
        <w:rPr>
          <w:rStyle w:val="a9"/>
          <w:rFonts w:ascii="Arial" w:hAnsi="Arial" w:cs="Arial"/>
          <w:color w:val="000000"/>
        </w:rPr>
      </w:pPr>
      <w:r w:rsidRPr="00BD3851">
        <w:rPr>
          <w:rFonts w:ascii="Arial" w:hAnsi="Arial" w:cs="Arial"/>
          <w:b/>
        </w:rPr>
        <w:t xml:space="preserve">1. </w:t>
      </w:r>
      <w:r w:rsidRPr="00BD3851">
        <w:rPr>
          <w:rStyle w:val="a9"/>
          <w:rFonts w:ascii="Arial" w:hAnsi="Arial" w:cs="Arial"/>
          <w:color w:val="000000"/>
        </w:rPr>
        <w:t>Общие сведения о ответственных лицах Стороны-1</w:t>
      </w:r>
    </w:p>
    <w:p w:rsidR="006107A4" w:rsidRPr="008C7457" w:rsidRDefault="006107A4" w:rsidP="006107A4">
      <w:pPr>
        <w:pStyle w:val="a7"/>
        <w:shd w:val="clear" w:color="auto" w:fill="FFFFFF"/>
        <w:spacing w:before="0" w:beforeAutospacing="0" w:after="0" w:afterAutospacing="0"/>
        <w:jc w:val="both"/>
        <w:rPr>
          <w:rStyle w:val="a9"/>
          <w:rFonts w:ascii="Arial" w:hAnsi="Arial" w:cs="Arial"/>
          <w:color w:val="000000"/>
        </w:rPr>
      </w:pPr>
      <w:r w:rsidRPr="008C7457">
        <w:rPr>
          <w:rFonts w:ascii="Arial" w:hAnsi="Arial" w:cs="Arial"/>
          <w:color w:val="000000"/>
        </w:rPr>
        <w:t xml:space="preserve">1.1. </w:t>
      </w:r>
      <w:r w:rsidRPr="008C7457">
        <w:rPr>
          <w:rStyle w:val="a9"/>
          <w:rFonts w:ascii="Arial" w:hAnsi="Arial" w:cs="Arial"/>
          <w:color w:val="000000"/>
        </w:rPr>
        <w:t>Наименование: Управление потребительского рынка и услуг администрации городского округа Мытищи Московской области.</w:t>
      </w:r>
    </w:p>
    <w:p w:rsidR="006107A4" w:rsidRPr="008C7457" w:rsidRDefault="006107A4" w:rsidP="006107A4">
      <w:pPr>
        <w:pStyle w:val="a7"/>
        <w:shd w:val="clear" w:color="auto" w:fill="FFFFFF"/>
        <w:spacing w:before="0" w:beforeAutospacing="0" w:after="0" w:afterAutospacing="0"/>
        <w:jc w:val="both"/>
        <w:rPr>
          <w:rStyle w:val="a9"/>
          <w:rFonts w:ascii="Arial" w:hAnsi="Arial" w:cs="Arial"/>
          <w:b w:val="0"/>
          <w:color w:val="000000"/>
        </w:rPr>
      </w:pPr>
      <w:r w:rsidRPr="008C7457">
        <w:rPr>
          <w:rFonts w:ascii="Arial" w:hAnsi="Arial" w:cs="Arial"/>
          <w:color w:val="000000"/>
        </w:rPr>
        <w:t xml:space="preserve">1.2. </w:t>
      </w:r>
      <w:r w:rsidRPr="008C7457">
        <w:rPr>
          <w:rStyle w:val="a9"/>
          <w:rFonts w:ascii="Arial" w:hAnsi="Arial" w:cs="Arial"/>
          <w:color w:val="000000"/>
        </w:rPr>
        <w:t xml:space="preserve">Местонахождение: 141008, Московская область, г. Мытищи, </w:t>
      </w:r>
      <w:proofErr w:type="spellStart"/>
      <w:r w:rsidRPr="008C7457">
        <w:rPr>
          <w:rStyle w:val="a9"/>
          <w:rFonts w:ascii="Arial" w:hAnsi="Arial" w:cs="Arial"/>
          <w:color w:val="000000"/>
        </w:rPr>
        <w:t>Новомытищинский</w:t>
      </w:r>
      <w:proofErr w:type="spellEnd"/>
      <w:r w:rsidRPr="008C7457">
        <w:rPr>
          <w:rStyle w:val="a9"/>
          <w:rFonts w:ascii="Arial" w:hAnsi="Arial" w:cs="Arial"/>
          <w:color w:val="000000"/>
        </w:rPr>
        <w:t xml:space="preserve"> проспект, д.30/1.</w:t>
      </w:r>
    </w:p>
    <w:p w:rsidR="006107A4" w:rsidRPr="008C7457" w:rsidRDefault="006107A4" w:rsidP="006107A4">
      <w:pPr>
        <w:pStyle w:val="a7"/>
        <w:shd w:val="clear" w:color="auto" w:fill="FFFFFF"/>
        <w:spacing w:before="0" w:beforeAutospacing="0" w:after="0" w:afterAutospacing="0"/>
        <w:jc w:val="both"/>
        <w:rPr>
          <w:rFonts w:ascii="Arial" w:hAnsi="Arial" w:cs="Arial"/>
          <w:color w:val="000000"/>
        </w:rPr>
      </w:pPr>
      <w:r w:rsidRPr="008C7457">
        <w:rPr>
          <w:rFonts w:ascii="Arial" w:hAnsi="Arial" w:cs="Arial"/>
          <w:color w:val="000000"/>
        </w:rPr>
        <w:t xml:space="preserve">1.3. </w:t>
      </w:r>
      <w:r w:rsidRPr="008C7457">
        <w:rPr>
          <w:rStyle w:val="a9"/>
          <w:rFonts w:ascii="Arial" w:hAnsi="Arial" w:cs="Arial"/>
          <w:color w:val="000000"/>
        </w:rPr>
        <w:t xml:space="preserve">Режим рабочего времени: </w:t>
      </w:r>
      <w:r w:rsidRPr="008C7457">
        <w:rPr>
          <w:rFonts w:ascii="Arial" w:hAnsi="Arial" w:cs="Arial"/>
          <w:color w:val="000000"/>
        </w:rPr>
        <w:t>пятидневная рабочая неделя с двумя выходными днями (суббота и воскресенье), рабочее</w:t>
      </w:r>
      <w:r w:rsidRPr="00BD3851">
        <w:rPr>
          <w:rFonts w:ascii="Arial" w:hAnsi="Arial" w:cs="Arial"/>
          <w:color w:val="000000"/>
        </w:rPr>
        <w:t xml:space="preserve"> время установлено с понедельника по четверг с 9.00 до 18.00 часов, в пятницу - с 8.00 до 15:45. Обеденный перерыв в рабочие дни предусмотрен с 13.00 до 13.45 часов. Сторона-2 должна учитывать </w:t>
      </w:r>
      <w:r w:rsidRPr="008C7457">
        <w:rPr>
          <w:rFonts w:ascii="Arial" w:hAnsi="Arial" w:cs="Arial"/>
          <w:color w:val="000000"/>
        </w:rPr>
        <w:t>этот график при взаимодействии с ответственными лицами Стороны-1.</w:t>
      </w:r>
    </w:p>
    <w:p w:rsidR="006107A4" w:rsidRPr="008C7457" w:rsidRDefault="006107A4" w:rsidP="006107A4">
      <w:pPr>
        <w:pStyle w:val="a7"/>
        <w:shd w:val="clear" w:color="auto" w:fill="FFFFFF"/>
        <w:spacing w:before="0" w:beforeAutospacing="0" w:after="0" w:afterAutospacing="0"/>
        <w:jc w:val="both"/>
        <w:rPr>
          <w:rStyle w:val="a9"/>
          <w:rFonts w:ascii="Arial" w:hAnsi="Arial" w:cs="Arial"/>
          <w:b w:val="0"/>
          <w:color w:val="000000"/>
        </w:rPr>
      </w:pPr>
      <w:r w:rsidRPr="008C7457">
        <w:rPr>
          <w:rStyle w:val="a9"/>
          <w:rFonts w:ascii="Arial" w:hAnsi="Arial" w:cs="Arial"/>
          <w:color w:val="000000"/>
        </w:rPr>
        <w:t xml:space="preserve">1.4. Контакты: </w:t>
      </w:r>
    </w:p>
    <w:p w:rsidR="006107A4" w:rsidRPr="008C7457" w:rsidRDefault="006107A4" w:rsidP="006107A4">
      <w:pPr>
        <w:pStyle w:val="a7"/>
        <w:shd w:val="clear" w:color="auto" w:fill="FFFFFF"/>
        <w:spacing w:before="0" w:beforeAutospacing="0" w:after="0" w:afterAutospacing="0"/>
        <w:jc w:val="both"/>
        <w:rPr>
          <w:rStyle w:val="a9"/>
          <w:rFonts w:ascii="Arial" w:hAnsi="Arial" w:cs="Arial"/>
          <w:b w:val="0"/>
          <w:color w:val="000000"/>
        </w:rPr>
      </w:pPr>
      <w:r w:rsidRPr="008C7457">
        <w:rPr>
          <w:rStyle w:val="a9"/>
          <w:rFonts w:ascii="Arial" w:hAnsi="Arial" w:cs="Arial"/>
          <w:color w:val="000000"/>
        </w:rPr>
        <w:t>1.4.1. Телефоны: 8 (495) 581-13-48.</w:t>
      </w:r>
    </w:p>
    <w:p w:rsidR="006107A4" w:rsidRPr="00AB6309" w:rsidRDefault="006107A4" w:rsidP="006107A4">
      <w:pPr>
        <w:pStyle w:val="a7"/>
        <w:shd w:val="clear" w:color="auto" w:fill="FFFFFF"/>
        <w:spacing w:before="0" w:beforeAutospacing="0" w:after="0" w:afterAutospacing="0"/>
        <w:jc w:val="both"/>
        <w:rPr>
          <w:rStyle w:val="a9"/>
          <w:rFonts w:ascii="Arial" w:hAnsi="Arial" w:cs="Arial"/>
          <w:b w:val="0"/>
          <w:color w:val="000000"/>
        </w:rPr>
      </w:pPr>
      <w:r w:rsidRPr="00AB6309">
        <w:rPr>
          <w:rStyle w:val="a9"/>
          <w:rFonts w:ascii="Arial" w:hAnsi="Arial" w:cs="Arial"/>
          <w:color w:val="000000"/>
        </w:rPr>
        <w:t xml:space="preserve">1.4.2. </w:t>
      </w:r>
      <w:r w:rsidRPr="008C7457">
        <w:rPr>
          <w:rStyle w:val="a9"/>
          <w:rFonts w:ascii="Arial" w:hAnsi="Arial" w:cs="Arial"/>
          <w:color w:val="000000"/>
          <w:lang w:val="en-US"/>
        </w:rPr>
        <w:t>Email</w:t>
      </w:r>
      <w:r w:rsidRPr="00AB6309">
        <w:rPr>
          <w:rStyle w:val="a9"/>
          <w:rFonts w:ascii="Arial" w:hAnsi="Arial" w:cs="Arial"/>
          <w:color w:val="000000"/>
        </w:rPr>
        <w:t xml:space="preserve">: </w:t>
      </w:r>
      <w:hyperlink r:id="rId14" w:history="1">
        <w:r w:rsidRPr="008C7457">
          <w:rPr>
            <w:rStyle w:val="a5"/>
            <w:rFonts w:ascii="Arial" w:hAnsi="Arial" w:cs="Arial"/>
            <w:lang w:val="en-US"/>
          </w:rPr>
          <w:t>potrebrinok</w:t>
        </w:r>
        <w:r w:rsidRPr="00AB6309">
          <w:rPr>
            <w:rStyle w:val="a5"/>
            <w:rFonts w:ascii="Arial" w:hAnsi="Arial" w:cs="Arial"/>
          </w:rPr>
          <w:t>2012@</w:t>
        </w:r>
        <w:r w:rsidRPr="008C7457">
          <w:rPr>
            <w:rStyle w:val="a5"/>
            <w:rFonts w:ascii="Arial" w:hAnsi="Arial" w:cs="Arial"/>
            <w:lang w:val="en-US"/>
          </w:rPr>
          <w:t>yandex</w:t>
        </w:r>
        <w:r w:rsidRPr="00AB6309">
          <w:rPr>
            <w:rStyle w:val="a5"/>
            <w:rFonts w:ascii="Arial" w:hAnsi="Arial" w:cs="Arial"/>
          </w:rPr>
          <w:t>.</w:t>
        </w:r>
        <w:proofErr w:type="spellStart"/>
        <w:r w:rsidRPr="008C7457">
          <w:rPr>
            <w:rStyle w:val="a5"/>
            <w:rFonts w:ascii="Arial" w:hAnsi="Arial" w:cs="Arial"/>
            <w:lang w:val="en-US"/>
          </w:rPr>
          <w:t>ru</w:t>
        </w:r>
        <w:proofErr w:type="spellEnd"/>
      </w:hyperlink>
      <w:r w:rsidRPr="00AB6309">
        <w:rPr>
          <w:rStyle w:val="a9"/>
          <w:rFonts w:ascii="Arial" w:hAnsi="Arial" w:cs="Arial"/>
          <w:color w:val="000000"/>
        </w:rPr>
        <w:t>.</w:t>
      </w:r>
    </w:p>
    <w:p w:rsidR="006107A4" w:rsidRPr="00AB6309" w:rsidRDefault="006107A4" w:rsidP="006107A4">
      <w:pPr>
        <w:pStyle w:val="a7"/>
        <w:shd w:val="clear" w:color="auto" w:fill="FFFFFF"/>
        <w:spacing w:before="0" w:beforeAutospacing="0" w:after="0" w:afterAutospacing="0"/>
        <w:jc w:val="both"/>
        <w:rPr>
          <w:rStyle w:val="a9"/>
          <w:rFonts w:ascii="Arial" w:hAnsi="Arial" w:cs="Arial"/>
          <w:color w:val="000000"/>
        </w:rPr>
      </w:pPr>
    </w:p>
    <w:p w:rsidR="006107A4" w:rsidRPr="008C7457" w:rsidRDefault="006107A4" w:rsidP="006107A4">
      <w:pPr>
        <w:pStyle w:val="a7"/>
        <w:shd w:val="clear" w:color="auto" w:fill="FFFFFF"/>
        <w:spacing w:before="0" w:beforeAutospacing="0" w:after="0" w:afterAutospacing="0"/>
        <w:jc w:val="center"/>
        <w:rPr>
          <w:rFonts w:ascii="Arial" w:hAnsi="Arial" w:cs="Arial"/>
          <w:b/>
          <w:color w:val="000000"/>
        </w:rPr>
      </w:pPr>
      <w:r w:rsidRPr="008C7457">
        <w:rPr>
          <w:rFonts w:ascii="Arial" w:hAnsi="Arial" w:cs="Arial"/>
          <w:b/>
          <w:color w:val="000000"/>
        </w:rPr>
        <w:t>2. Сроки и место проведения ярмарки</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2.1. Сроки проведения ярмарки установлены в приложении № 1 «График и тематика проведения ярмарок» к настоящему договору.</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2.2. Место проведения ярмарки, согласно перечню мест проведения ярмарок, утвержденному постановлением администрации городского округа Мытищи Московской области от _____ №______:</w:t>
      </w:r>
    </w:p>
    <w:p w:rsidR="006107A4"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______________________________.</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2.3. Требования к месторасположению проведения ярмарки установлены в соответствии с Приложением № 2 к настоящему Техническому заданию.</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p>
    <w:p w:rsidR="006107A4" w:rsidRPr="00BD3851" w:rsidRDefault="006107A4" w:rsidP="006107A4">
      <w:pPr>
        <w:pStyle w:val="a7"/>
        <w:shd w:val="clear" w:color="auto" w:fill="FFFFFF"/>
        <w:spacing w:before="0" w:beforeAutospacing="0" w:after="0" w:afterAutospacing="0"/>
        <w:jc w:val="center"/>
        <w:rPr>
          <w:rFonts w:ascii="Arial" w:hAnsi="Arial" w:cs="Arial"/>
          <w:b/>
        </w:rPr>
      </w:pPr>
      <w:r w:rsidRPr="00AB6309">
        <w:rPr>
          <w:rFonts w:ascii="Arial" w:hAnsi="Arial" w:cs="Arial"/>
          <w:b/>
          <w:color w:val="000000"/>
        </w:rPr>
        <w:t>3.</w:t>
      </w:r>
      <w:r w:rsidRPr="00AB6309">
        <w:rPr>
          <w:rFonts w:ascii="Arial" w:hAnsi="Arial" w:cs="Arial"/>
          <w:b/>
        </w:rPr>
        <w:t xml:space="preserve"> </w:t>
      </w:r>
      <w:r w:rsidRPr="00BD3851">
        <w:rPr>
          <w:rFonts w:ascii="Arial" w:hAnsi="Arial" w:cs="Arial"/>
          <w:b/>
        </w:rPr>
        <w:t>Требования к качеству, техническим характеристикам, внешнему виду павильона(</w:t>
      </w:r>
      <w:proofErr w:type="spellStart"/>
      <w:r w:rsidRPr="00BD3851">
        <w:rPr>
          <w:rFonts w:ascii="Arial" w:hAnsi="Arial" w:cs="Arial"/>
          <w:b/>
        </w:rPr>
        <w:t>ов</w:t>
      </w:r>
      <w:proofErr w:type="spellEnd"/>
      <w:r w:rsidRPr="00BD3851">
        <w:rPr>
          <w:rFonts w:ascii="Arial" w:hAnsi="Arial" w:cs="Arial"/>
          <w:b/>
        </w:rPr>
        <w:t>)</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 xml:space="preserve">3.1. Сторона-2 </w:t>
      </w:r>
      <w:r>
        <w:rPr>
          <w:rFonts w:ascii="Arial" w:hAnsi="Arial" w:cs="Arial"/>
          <w:color w:val="000000"/>
        </w:rPr>
        <w:t xml:space="preserve">за свой счет </w:t>
      </w:r>
      <w:r w:rsidRPr="00BD3851">
        <w:rPr>
          <w:rFonts w:ascii="Arial" w:hAnsi="Arial" w:cs="Arial"/>
          <w:color w:val="000000"/>
        </w:rPr>
        <w:t>своими силами</w:t>
      </w:r>
      <w:r>
        <w:rPr>
          <w:rFonts w:ascii="Arial" w:hAnsi="Arial" w:cs="Arial"/>
          <w:color w:val="000000"/>
        </w:rPr>
        <w:t xml:space="preserve"> или с привлечением третьих лиц</w:t>
      </w:r>
      <w:r w:rsidRPr="00BD3851">
        <w:rPr>
          <w:rFonts w:ascii="Arial" w:hAnsi="Arial" w:cs="Arial"/>
          <w:color w:val="000000"/>
        </w:rPr>
        <w:t xml:space="preserve"> </w:t>
      </w:r>
      <w:r>
        <w:rPr>
          <w:rFonts w:ascii="Arial" w:hAnsi="Arial" w:cs="Arial"/>
          <w:color w:val="000000"/>
        </w:rPr>
        <w:t>осуществляет монтаж и/или установку</w:t>
      </w:r>
      <w:r w:rsidRPr="00BD3851">
        <w:rPr>
          <w:rFonts w:ascii="Arial" w:hAnsi="Arial" w:cs="Arial"/>
          <w:color w:val="000000"/>
        </w:rPr>
        <w:t xml:space="preserve"> павильон</w:t>
      </w:r>
      <w:r>
        <w:rPr>
          <w:rFonts w:ascii="Arial" w:hAnsi="Arial" w:cs="Arial"/>
          <w:color w:val="000000"/>
        </w:rPr>
        <w:t>а</w:t>
      </w:r>
      <w:r w:rsidRPr="00BD3851">
        <w:rPr>
          <w:rFonts w:ascii="Arial" w:hAnsi="Arial" w:cs="Arial"/>
          <w:color w:val="000000"/>
        </w:rPr>
        <w:t>(</w:t>
      </w:r>
      <w:proofErr w:type="spellStart"/>
      <w:r>
        <w:rPr>
          <w:rFonts w:ascii="Arial" w:hAnsi="Arial" w:cs="Arial"/>
          <w:color w:val="000000"/>
        </w:rPr>
        <w:t>ов</w:t>
      </w:r>
      <w:proofErr w:type="spellEnd"/>
      <w:r w:rsidRPr="00BD3851">
        <w:rPr>
          <w:rFonts w:ascii="Arial" w:hAnsi="Arial" w:cs="Arial"/>
          <w:color w:val="000000"/>
        </w:rPr>
        <w:t>), соответствующи</w:t>
      </w:r>
      <w:r>
        <w:rPr>
          <w:rFonts w:ascii="Arial" w:hAnsi="Arial" w:cs="Arial"/>
          <w:color w:val="000000"/>
        </w:rPr>
        <w:t>х</w:t>
      </w:r>
      <w:r w:rsidRPr="00BD3851">
        <w:rPr>
          <w:rFonts w:ascii="Arial" w:hAnsi="Arial" w:cs="Arial"/>
          <w:color w:val="000000"/>
        </w:rPr>
        <w:t xml:space="preserve"> требованиям настоящего договора и технического задания в месте проведения ярмарки. </w:t>
      </w:r>
      <w:r>
        <w:rPr>
          <w:rFonts w:ascii="Arial" w:hAnsi="Arial" w:cs="Arial"/>
          <w:color w:val="000000"/>
        </w:rPr>
        <w:t>Монтаж и/или установка</w:t>
      </w:r>
      <w:r w:rsidRPr="00BD3851">
        <w:rPr>
          <w:rFonts w:ascii="Arial" w:hAnsi="Arial" w:cs="Arial"/>
          <w:color w:val="000000"/>
        </w:rPr>
        <w:t xml:space="preserve"> павильона(</w:t>
      </w:r>
      <w:proofErr w:type="spellStart"/>
      <w:r w:rsidRPr="00BD3851">
        <w:rPr>
          <w:rFonts w:ascii="Arial" w:hAnsi="Arial" w:cs="Arial"/>
          <w:color w:val="000000"/>
        </w:rPr>
        <w:t>ов</w:t>
      </w:r>
      <w:proofErr w:type="spellEnd"/>
      <w:r w:rsidRPr="00BD3851">
        <w:rPr>
          <w:rFonts w:ascii="Arial" w:hAnsi="Arial" w:cs="Arial"/>
          <w:color w:val="000000"/>
        </w:rPr>
        <w:t xml:space="preserve">) осуществляется не ранее 2 </w:t>
      </w:r>
      <w:r w:rsidRPr="00BD3851">
        <w:rPr>
          <w:rFonts w:ascii="Arial" w:hAnsi="Arial" w:cs="Arial"/>
          <w:color w:val="000000"/>
        </w:rPr>
        <w:lastRenderedPageBreak/>
        <w:t xml:space="preserve">(двух) дней до даты начала проведения ярмарки. </w:t>
      </w:r>
      <w:r>
        <w:rPr>
          <w:rFonts w:ascii="Arial" w:hAnsi="Arial" w:cs="Arial"/>
          <w:color w:val="000000"/>
        </w:rPr>
        <w:t>Демонтаж и/или вывоз</w:t>
      </w:r>
      <w:r w:rsidRPr="00BD3851">
        <w:rPr>
          <w:rFonts w:ascii="Arial" w:hAnsi="Arial" w:cs="Arial"/>
          <w:color w:val="000000"/>
        </w:rPr>
        <w:t xml:space="preserve"> павильона(</w:t>
      </w:r>
      <w:proofErr w:type="spellStart"/>
      <w:r w:rsidRPr="00BD3851">
        <w:rPr>
          <w:rFonts w:ascii="Arial" w:hAnsi="Arial" w:cs="Arial"/>
          <w:color w:val="000000"/>
        </w:rPr>
        <w:t>ов</w:t>
      </w:r>
      <w:proofErr w:type="spellEnd"/>
      <w:r w:rsidRPr="00BD3851">
        <w:rPr>
          <w:rFonts w:ascii="Arial" w:hAnsi="Arial" w:cs="Arial"/>
          <w:color w:val="000000"/>
        </w:rPr>
        <w:t>) осуществляется не позднее 2 (двух) дней после даты окончания проведения ярмарки.</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3.2. Технические характеристики павильона(</w:t>
      </w:r>
      <w:proofErr w:type="spellStart"/>
      <w:r w:rsidRPr="00BD3851">
        <w:rPr>
          <w:rFonts w:ascii="Arial" w:hAnsi="Arial" w:cs="Arial"/>
          <w:color w:val="000000"/>
        </w:rPr>
        <w:t>ов</w:t>
      </w:r>
      <w:proofErr w:type="spellEnd"/>
      <w:r w:rsidRPr="00BD3851">
        <w:rPr>
          <w:rFonts w:ascii="Arial" w:hAnsi="Arial" w:cs="Arial"/>
          <w:color w:val="000000"/>
        </w:rPr>
        <w:t>)</w:t>
      </w:r>
      <w:r>
        <w:rPr>
          <w:rFonts w:ascii="Arial" w:hAnsi="Arial" w:cs="Arial"/>
          <w:color w:val="000000"/>
        </w:rPr>
        <w:t xml:space="preserve"> установлены в соответствии с Приложением № 3 к настоящему Техническому заданию.</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3.2.1. Площадь</w:t>
      </w:r>
      <w:r>
        <w:rPr>
          <w:rFonts w:ascii="Arial" w:hAnsi="Arial" w:cs="Arial"/>
          <w:color w:val="000000"/>
        </w:rPr>
        <w:t>__________</w:t>
      </w:r>
      <w:proofErr w:type="spellStart"/>
      <w:r>
        <w:rPr>
          <w:rFonts w:ascii="Arial" w:hAnsi="Arial" w:cs="Arial"/>
          <w:color w:val="000000"/>
        </w:rPr>
        <w:t>кв.м</w:t>
      </w:r>
      <w:proofErr w:type="spellEnd"/>
      <w:r>
        <w:rPr>
          <w:rFonts w:ascii="Arial" w:hAnsi="Arial" w:cs="Arial"/>
          <w:color w:val="000000"/>
        </w:rPr>
        <w:t>.</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3.2.2. Характеристики ____________________</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3.3. Требования к внешнему виду павильона(</w:t>
      </w:r>
      <w:proofErr w:type="spellStart"/>
      <w:r w:rsidRPr="00BD3851">
        <w:rPr>
          <w:rFonts w:ascii="Arial" w:hAnsi="Arial" w:cs="Arial"/>
          <w:color w:val="000000"/>
        </w:rPr>
        <w:t>ов</w:t>
      </w:r>
      <w:proofErr w:type="spellEnd"/>
      <w:r w:rsidRPr="00BD3851">
        <w:rPr>
          <w:rFonts w:ascii="Arial" w:hAnsi="Arial" w:cs="Arial"/>
          <w:color w:val="000000"/>
        </w:rPr>
        <w:t>): ______________________.</w:t>
      </w:r>
    </w:p>
    <w:p w:rsidR="006107A4" w:rsidRDefault="006107A4" w:rsidP="006107A4">
      <w:pPr>
        <w:pStyle w:val="a7"/>
        <w:shd w:val="clear" w:color="auto" w:fill="FFFFFF"/>
        <w:spacing w:before="0" w:beforeAutospacing="0" w:after="0" w:afterAutospacing="0"/>
        <w:jc w:val="both"/>
        <w:rPr>
          <w:rFonts w:ascii="Arial" w:hAnsi="Arial" w:cs="Arial"/>
          <w:color w:val="000000"/>
        </w:rPr>
      </w:pPr>
      <w:r w:rsidRPr="00BD3851">
        <w:rPr>
          <w:rFonts w:ascii="Arial" w:hAnsi="Arial" w:cs="Arial"/>
          <w:color w:val="000000"/>
        </w:rPr>
        <w:t>3.4. В месте проведения ярмарки запрещается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6107A4" w:rsidRPr="00BE7FFE" w:rsidRDefault="006107A4" w:rsidP="006107A4">
      <w:pPr>
        <w:pStyle w:val="a7"/>
        <w:shd w:val="clear" w:color="auto" w:fill="FFFFFF"/>
        <w:jc w:val="both"/>
        <w:rPr>
          <w:rFonts w:ascii="Arial" w:hAnsi="Arial" w:cs="Arial"/>
          <w:color w:val="000000"/>
        </w:rPr>
      </w:pPr>
      <w:r>
        <w:rPr>
          <w:rFonts w:ascii="Arial" w:hAnsi="Arial" w:cs="Arial"/>
          <w:color w:val="000000"/>
        </w:rPr>
        <w:t xml:space="preserve">3.5. </w:t>
      </w:r>
      <w:r w:rsidRPr="00BE7FFE">
        <w:rPr>
          <w:rFonts w:ascii="Arial" w:hAnsi="Arial" w:cs="Arial"/>
          <w:color w:val="000000"/>
        </w:rPr>
        <w:t>При проведении специализированных (тематических) ярмарок используются традиционные национальные, фольклорные и иные элементы оформления, связанные с тематикой проводимого ярмарочного мероприятия.</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3.6.</w:t>
      </w:r>
      <w:r w:rsidRPr="00BE7FFE">
        <w:rPr>
          <w:rFonts w:ascii="Arial" w:hAnsi="Arial" w:cs="Arial"/>
          <w:color w:val="000000"/>
        </w:rPr>
        <w:t xml:space="preserve"> При проведении ярмарок размещаются растяжки, рекламные щиты с приглашением жителей на ярмарк</w:t>
      </w:r>
      <w:r>
        <w:rPr>
          <w:rFonts w:ascii="Arial" w:hAnsi="Arial" w:cs="Arial"/>
          <w:color w:val="000000"/>
        </w:rPr>
        <w:t>у.</w:t>
      </w:r>
    </w:p>
    <w:p w:rsidR="006107A4" w:rsidRDefault="006107A4" w:rsidP="006107A4">
      <w:pPr>
        <w:pStyle w:val="a7"/>
        <w:shd w:val="clear" w:color="auto" w:fill="FFFFFF"/>
        <w:spacing w:before="0" w:beforeAutospacing="0" w:after="0" w:afterAutospacing="0"/>
        <w:jc w:val="both"/>
        <w:rPr>
          <w:rFonts w:ascii="Arial" w:hAnsi="Arial" w:cs="Arial"/>
          <w:color w:val="000000"/>
        </w:rPr>
      </w:pPr>
    </w:p>
    <w:p w:rsidR="006107A4" w:rsidRPr="005C5DAF" w:rsidRDefault="006107A4" w:rsidP="006107A4">
      <w:pPr>
        <w:pStyle w:val="a7"/>
        <w:shd w:val="clear" w:color="auto" w:fill="FFFFFF"/>
        <w:spacing w:before="0" w:beforeAutospacing="0" w:after="0" w:afterAutospacing="0"/>
        <w:jc w:val="center"/>
        <w:rPr>
          <w:rFonts w:ascii="Arial" w:hAnsi="Arial" w:cs="Arial"/>
          <w:b/>
          <w:color w:val="000000"/>
        </w:rPr>
      </w:pPr>
      <w:r w:rsidRPr="005C5DAF">
        <w:rPr>
          <w:rFonts w:ascii="Arial" w:hAnsi="Arial" w:cs="Arial"/>
          <w:b/>
          <w:color w:val="000000"/>
        </w:rPr>
        <w:t>4. Предоставление торговых мест на безвозмездной основе</w:t>
      </w:r>
    </w:p>
    <w:p w:rsidR="006107A4" w:rsidRDefault="006107A4" w:rsidP="006107A4">
      <w:pPr>
        <w:pStyle w:val="a7"/>
        <w:shd w:val="clear" w:color="auto" w:fill="FFFFFF"/>
        <w:spacing w:before="0" w:beforeAutospacing="0" w:after="0" w:afterAutospacing="0"/>
        <w:jc w:val="both"/>
        <w:rPr>
          <w:rFonts w:ascii="Arial" w:hAnsi="Arial" w:cs="Arial"/>
          <w:color w:val="000000"/>
        </w:rPr>
      </w:pPr>
      <w:r w:rsidRPr="005C5DAF">
        <w:rPr>
          <w:rFonts w:ascii="Arial" w:hAnsi="Arial" w:cs="Arial"/>
          <w:i/>
          <w:color w:val="000000"/>
          <w:sz w:val="20"/>
        </w:rPr>
        <w:t>(данный раздел технического задания устанавливается, в случае дачи согласования в рамках критерия оценки заявок на участие в открытом конкурсе на право организации ярмарки на территории городского округа Мытищи)</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4.1. Сторона-2 предоставляет 10% </w:t>
      </w:r>
      <w:r w:rsidRPr="005C5DAF">
        <w:rPr>
          <w:rFonts w:ascii="Arial" w:hAnsi="Arial" w:cs="Arial"/>
          <w:color w:val="000000"/>
        </w:rPr>
        <w:t>торговых мест на безвозмездной основе от общего количества торговых мест на ярмарке</w:t>
      </w:r>
      <w:r>
        <w:rPr>
          <w:rFonts w:ascii="Arial" w:hAnsi="Arial" w:cs="Arial"/>
          <w:color w:val="000000"/>
        </w:rPr>
        <w:t>.</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4.2. Распределение торговых мест на безвозмездной основе осуществляется Стороной-1. Список участников ярмарки, которым предоставляется право на использование места на безвозмездной основе, передается Стороной-1 Стороне-2 не позднее 1 дня до даты начала проведения ярмарки.</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p>
    <w:p w:rsidR="006107A4" w:rsidRDefault="006107A4" w:rsidP="006107A4">
      <w:pPr>
        <w:pStyle w:val="a7"/>
        <w:shd w:val="clear" w:color="auto" w:fill="FFFFFF"/>
        <w:spacing w:before="0" w:beforeAutospacing="0" w:after="0" w:afterAutospacing="0"/>
        <w:jc w:val="center"/>
        <w:rPr>
          <w:rFonts w:ascii="Arial" w:hAnsi="Arial" w:cs="Arial"/>
          <w:color w:val="000000"/>
        </w:rPr>
      </w:pPr>
      <w:r>
        <w:rPr>
          <w:rFonts w:ascii="Arial" w:hAnsi="Arial" w:cs="Arial"/>
          <w:b/>
          <w:color w:val="000000"/>
        </w:rPr>
        <w:t>5</w:t>
      </w:r>
      <w:r w:rsidRPr="00BD3851">
        <w:rPr>
          <w:rFonts w:ascii="Arial" w:hAnsi="Arial" w:cs="Arial"/>
          <w:b/>
          <w:color w:val="000000"/>
        </w:rPr>
        <w:t>. Организация и проведение в рамках ярмарки культурно-массовых мероприятий</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sidRPr="005C5DAF">
        <w:rPr>
          <w:rFonts w:ascii="Arial" w:hAnsi="Arial" w:cs="Arial"/>
          <w:i/>
          <w:color w:val="000000"/>
          <w:sz w:val="20"/>
        </w:rPr>
        <w:t>(данный раздел технического задания устанавливается, в случае дачи согласования в рамках критерия оценки заявок на участие в открытом конкурсе на право организации ярмарки на территории городского округа Мытищи)</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5</w:t>
      </w:r>
      <w:r w:rsidRPr="00BD3851">
        <w:rPr>
          <w:rFonts w:ascii="Arial" w:hAnsi="Arial" w:cs="Arial"/>
          <w:color w:val="000000"/>
        </w:rPr>
        <w:t xml:space="preserve">.1. </w:t>
      </w:r>
      <w:proofErr w:type="gramStart"/>
      <w:r>
        <w:rPr>
          <w:rFonts w:ascii="Arial" w:hAnsi="Arial" w:cs="Arial"/>
          <w:color w:val="000000"/>
        </w:rPr>
        <w:t>Сторона-2 за свой счет своими силами или с привлечением третьих лиц проводит</w:t>
      </w:r>
      <w:r w:rsidRPr="00BD3851">
        <w:rPr>
          <w:rFonts w:ascii="Arial" w:hAnsi="Arial" w:cs="Arial"/>
          <w:color w:val="000000"/>
        </w:rPr>
        <w:t xml:space="preserve"> культурно-массовы</w:t>
      </w:r>
      <w:r>
        <w:rPr>
          <w:rFonts w:ascii="Arial" w:hAnsi="Arial" w:cs="Arial"/>
          <w:color w:val="000000"/>
        </w:rPr>
        <w:t xml:space="preserve">е </w:t>
      </w:r>
      <w:r w:rsidRPr="00BD3851">
        <w:rPr>
          <w:rFonts w:ascii="Arial" w:hAnsi="Arial" w:cs="Arial"/>
          <w:color w:val="000000"/>
        </w:rPr>
        <w:t>мероприятия</w:t>
      </w:r>
      <w:r>
        <w:rPr>
          <w:rFonts w:ascii="Arial" w:hAnsi="Arial" w:cs="Arial"/>
          <w:color w:val="000000"/>
        </w:rPr>
        <w:t>, под которыми</w:t>
      </w:r>
      <w:r w:rsidRPr="00BD3851">
        <w:rPr>
          <w:rFonts w:ascii="Arial" w:hAnsi="Arial" w:cs="Arial"/>
          <w:color w:val="000000"/>
        </w:rPr>
        <w:t xml:space="preserve"> понима</w:t>
      </w:r>
      <w:r>
        <w:rPr>
          <w:rFonts w:ascii="Arial" w:hAnsi="Arial" w:cs="Arial"/>
          <w:color w:val="000000"/>
        </w:rPr>
        <w:t>е</w:t>
      </w:r>
      <w:r w:rsidRPr="00BD3851">
        <w:rPr>
          <w:rFonts w:ascii="Arial" w:hAnsi="Arial" w:cs="Arial"/>
          <w:color w:val="000000"/>
        </w:rPr>
        <w:t xml:space="preserve">тся проведение конкурсов, мастер-классов и других развлекательных мероприятий (для посетителей ярмарки), которые будут </w:t>
      </w:r>
      <w:r>
        <w:rPr>
          <w:rFonts w:ascii="Arial" w:hAnsi="Arial" w:cs="Arial"/>
          <w:color w:val="000000"/>
        </w:rPr>
        <w:t>проходить</w:t>
      </w:r>
      <w:r w:rsidRPr="00BD3851">
        <w:rPr>
          <w:rFonts w:ascii="Arial" w:hAnsi="Arial" w:cs="Arial"/>
          <w:color w:val="000000"/>
        </w:rPr>
        <w:t xml:space="preserve"> во время и в месте проведения ярмарки ежедневно с 11:00 </w:t>
      </w:r>
      <w:r>
        <w:rPr>
          <w:rFonts w:ascii="Arial" w:hAnsi="Arial" w:cs="Arial"/>
          <w:color w:val="000000"/>
        </w:rPr>
        <w:t>до</w:t>
      </w:r>
      <w:r w:rsidRPr="00BD3851">
        <w:rPr>
          <w:rFonts w:ascii="Arial" w:hAnsi="Arial" w:cs="Arial"/>
          <w:color w:val="000000"/>
        </w:rPr>
        <w:t xml:space="preserve"> 14:00 с привлечением не менее трех человек (аниматоров).</w:t>
      </w:r>
      <w:proofErr w:type="gramEnd"/>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5.2. Сторона-2 не менее чем за 15 (пятнадцать) рабочих дней до даты начала проведения ярмарки направляет на согласование Стороне-1 план </w:t>
      </w:r>
      <w:r w:rsidRPr="00BD3851">
        <w:rPr>
          <w:rFonts w:ascii="Arial" w:hAnsi="Arial" w:cs="Arial"/>
          <w:color w:val="000000"/>
        </w:rPr>
        <w:t>культурно-массовых мероприятий</w:t>
      </w:r>
      <w:r>
        <w:rPr>
          <w:rFonts w:ascii="Arial" w:hAnsi="Arial" w:cs="Arial"/>
          <w:color w:val="000000"/>
        </w:rPr>
        <w:t xml:space="preserve"> на весь период проведения ярмарки.</w:t>
      </w:r>
    </w:p>
    <w:p w:rsidR="006107A4" w:rsidRDefault="006107A4" w:rsidP="006107A4">
      <w:pPr>
        <w:pStyle w:val="a7"/>
        <w:shd w:val="clear" w:color="auto" w:fill="FFFFFF"/>
        <w:spacing w:before="0" w:beforeAutospacing="0" w:after="0" w:afterAutospacing="0"/>
        <w:jc w:val="both"/>
        <w:rPr>
          <w:rFonts w:ascii="Arial" w:hAnsi="Arial" w:cs="Arial"/>
          <w:color w:val="000000"/>
        </w:rPr>
      </w:pPr>
    </w:p>
    <w:p w:rsidR="006107A4" w:rsidRPr="0008185D" w:rsidRDefault="006107A4" w:rsidP="006107A4">
      <w:pPr>
        <w:pStyle w:val="a7"/>
        <w:shd w:val="clear" w:color="auto" w:fill="FFFFFF"/>
        <w:spacing w:before="0" w:beforeAutospacing="0" w:after="0" w:afterAutospacing="0"/>
        <w:jc w:val="center"/>
        <w:rPr>
          <w:rFonts w:ascii="Arial" w:hAnsi="Arial" w:cs="Arial"/>
          <w:b/>
          <w:color w:val="000000"/>
        </w:rPr>
      </w:pPr>
      <w:r w:rsidRPr="0008185D">
        <w:rPr>
          <w:rFonts w:ascii="Arial" w:hAnsi="Arial" w:cs="Arial"/>
          <w:b/>
          <w:color w:val="000000"/>
        </w:rPr>
        <w:t>6. Требования к организации ярмарки</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6.1. Ярмарка проводится во время и в месте, </w:t>
      </w:r>
      <w:proofErr w:type="gramStart"/>
      <w:r>
        <w:rPr>
          <w:rFonts w:ascii="Arial" w:hAnsi="Arial" w:cs="Arial"/>
          <w:color w:val="000000"/>
        </w:rPr>
        <w:t>которые</w:t>
      </w:r>
      <w:proofErr w:type="gramEnd"/>
      <w:r>
        <w:rPr>
          <w:rFonts w:ascii="Arial" w:hAnsi="Arial" w:cs="Arial"/>
          <w:color w:val="000000"/>
        </w:rPr>
        <w:t xml:space="preserve"> определены настоящим договором и техническим заданием.</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 Сторона-2</w:t>
      </w:r>
      <w:r w:rsidRPr="0008185D">
        <w:rPr>
          <w:rFonts w:ascii="Arial" w:hAnsi="Arial" w:cs="Arial"/>
          <w:color w:val="000000"/>
        </w:rPr>
        <w:t xml:space="preserve"> до начала проведения ярмарки:</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 Р</w:t>
      </w:r>
      <w:r w:rsidRPr="0008185D">
        <w:rPr>
          <w:rFonts w:ascii="Arial" w:hAnsi="Arial" w:cs="Arial"/>
          <w:color w:val="000000"/>
        </w:rPr>
        <w:t>азрабатывает и утверждает</w:t>
      </w:r>
      <w:r>
        <w:rPr>
          <w:rFonts w:ascii="Arial" w:hAnsi="Arial" w:cs="Arial"/>
          <w:color w:val="000000"/>
        </w:rPr>
        <w:t xml:space="preserve"> у Стороны-1</w:t>
      </w:r>
      <w:r w:rsidRPr="0008185D">
        <w:rPr>
          <w:rFonts w:ascii="Arial" w:hAnsi="Arial" w:cs="Arial"/>
          <w:color w:val="000000"/>
        </w:rPr>
        <w:t xml:space="preserve"> план мероприятий по организации ярмарки и продажи товаров (выполнения работ, оказания услуг) на ней (далее - план мероприятий)</w:t>
      </w:r>
      <w:r>
        <w:rPr>
          <w:rFonts w:ascii="Arial" w:hAnsi="Arial" w:cs="Arial"/>
          <w:color w:val="000000"/>
        </w:rPr>
        <w:t>, который должен содержать:</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6.2.1.1. Н</w:t>
      </w:r>
      <w:r w:rsidRPr="0008185D">
        <w:rPr>
          <w:rFonts w:ascii="Arial" w:hAnsi="Arial" w:cs="Arial"/>
          <w:color w:val="000000"/>
        </w:rPr>
        <w:t xml:space="preserve">аименование </w:t>
      </w:r>
      <w:r>
        <w:rPr>
          <w:rFonts w:ascii="Arial" w:hAnsi="Arial" w:cs="Arial"/>
          <w:color w:val="000000"/>
        </w:rPr>
        <w:t>Стороны-2</w:t>
      </w:r>
      <w:r w:rsidRPr="0008185D">
        <w:rPr>
          <w:rFonts w:ascii="Arial" w:hAnsi="Arial" w:cs="Arial"/>
          <w:color w:val="000000"/>
        </w:rPr>
        <w:t>;</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6.2.1.2. Т</w:t>
      </w:r>
      <w:r w:rsidRPr="0008185D">
        <w:rPr>
          <w:rFonts w:ascii="Arial" w:hAnsi="Arial" w:cs="Arial"/>
          <w:color w:val="000000"/>
        </w:rPr>
        <w:t>ип ярмарки</w:t>
      </w:r>
      <w:r>
        <w:rPr>
          <w:rFonts w:ascii="Arial" w:hAnsi="Arial" w:cs="Arial"/>
          <w:color w:val="000000"/>
        </w:rPr>
        <w:t>, согласно настоящему договору</w:t>
      </w:r>
      <w:r w:rsidRPr="0008185D">
        <w:rPr>
          <w:rFonts w:ascii="Arial" w:hAnsi="Arial" w:cs="Arial"/>
          <w:color w:val="000000"/>
        </w:rPr>
        <w:t>;</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6.2.1.3. М</w:t>
      </w:r>
      <w:r w:rsidRPr="0008185D">
        <w:rPr>
          <w:rFonts w:ascii="Arial" w:hAnsi="Arial" w:cs="Arial"/>
          <w:color w:val="000000"/>
        </w:rPr>
        <w:t>есто проведения ярмарки</w:t>
      </w:r>
      <w:r>
        <w:rPr>
          <w:rFonts w:ascii="Arial" w:hAnsi="Arial" w:cs="Arial"/>
          <w:color w:val="000000"/>
        </w:rPr>
        <w:t>, согласно настоящему договору</w:t>
      </w:r>
      <w:r w:rsidRPr="0008185D">
        <w:rPr>
          <w:rFonts w:ascii="Arial" w:hAnsi="Arial" w:cs="Arial"/>
          <w:color w:val="000000"/>
        </w:rPr>
        <w:t>;</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6.2.1.4. С</w:t>
      </w:r>
      <w:r w:rsidRPr="0008185D">
        <w:rPr>
          <w:rFonts w:ascii="Arial" w:hAnsi="Arial" w:cs="Arial"/>
          <w:color w:val="000000"/>
        </w:rPr>
        <w:t>рок проведения ярмарки</w:t>
      </w:r>
      <w:r>
        <w:rPr>
          <w:rFonts w:ascii="Arial" w:hAnsi="Arial" w:cs="Arial"/>
          <w:color w:val="000000"/>
        </w:rPr>
        <w:t>, согласно настоящему договору</w:t>
      </w:r>
      <w:r w:rsidRPr="0008185D">
        <w:rPr>
          <w:rFonts w:ascii="Arial" w:hAnsi="Arial" w:cs="Arial"/>
          <w:color w:val="000000"/>
        </w:rPr>
        <w:t>;</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6.2.1.5. М</w:t>
      </w:r>
      <w:r w:rsidRPr="0008185D">
        <w:rPr>
          <w:rFonts w:ascii="Arial" w:hAnsi="Arial" w:cs="Arial"/>
          <w:color w:val="000000"/>
        </w:rPr>
        <w:t>аксимальное количество торговых мест на ярмарке;</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6.2.1.6. Р</w:t>
      </w:r>
      <w:r w:rsidRPr="0008185D">
        <w:rPr>
          <w:rFonts w:ascii="Arial" w:hAnsi="Arial" w:cs="Arial"/>
          <w:color w:val="000000"/>
        </w:rPr>
        <w:t>азмер платы за предоставление оборудованных торговых мест для продажи товаров (выполнения работ, оказания услуг) на ярмарке, а также за оказание услуг, связанных с обеспечением торговли (уборкой территории, проведением ветеринарно-санитарной экспертизы и других услуг), с учетом необходимости компенсации затрат на организацию ярмарки и продажи товаров (выполнения работ, оказания услуг) на ней;</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6.2.1.7. С</w:t>
      </w:r>
      <w:r w:rsidRPr="0008185D">
        <w:rPr>
          <w:rFonts w:ascii="Arial" w:hAnsi="Arial" w:cs="Arial"/>
          <w:color w:val="000000"/>
        </w:rPr>
        <w:t>хему размещения торговых мест с учетом предоставления торговых мест для реализации сельскохозяйственной продукции, не прошедшей промышленной переработки, в том числе с автотранспортных средств. Схема размещения торговых мест разрабатывается с учетом функционального зонирования территории ярмарки, предусматривающего зоны для размещения павильонов, специализированных магазинов, цистерн по реализации продовольственных товаров и изотермических емкостей, санитарной зоны в целях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требований пожарной безопасности;</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6.2.1.8. И</w:t>
      </w:r>
      <w:r w:rsidRPr="0008185D">
        <w:rPr>
          <w:rFonts w:ascii="Arial" w:hAnsi="Arial" w:cs="Arial"/>
          <w:color w:val="000000"/>
        </w:rPr>
        <w:t>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6.2.1.9. И</w:t>
      </w:r>
      <w:r w:rsidRPr="0008185D">
        <w:rPr>
          <w:rFonts w:ascii="Arial" w:hAnsi="Arial" w:cs="Arial"/>
          <w:color w:val="000000"/>
        </w:rPr>
        <w:t>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иным предусмотренным законодательством Российской Федерации требованиям.</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6.2.2. О</w:t>
      </w:r>
      <w:r w:rsidRPr="0008185D">
        <w:rPr>
          <w:rFonts w:ascii="Arial" w:hAnsi="Arial" w:cs="Arial"/>
          <w:color w:val="000000"/>
        </w:rPr>
        <w:t>пределяет режим работы ярмарки;</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6.2.3. О</w:t>
      </w:r>
      <w:r w:rsidRPr="0008185D">
        <w:rPr>
          <w:rFonts w:ascii="Arial" w:hAnsi="Arial" w:cs="Arial"/>
          <w:color w:val="000000"/>
        </w:rPr>
        <w:t>пределяет порядок организации ярмарки;</w:t>
      </w:r>
    </w:p>
    <w:p w:rsidR="006107A4" w:rsidRPr="0008185D"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6.2.4. О</w:t>
      </w:r>
      <w:r w:rsidRPr="0008185D">
        <w:rPr>
          <w:rFonts w:ascii="Arial" w:hAnsi="Arial" w:cs="Arial"/>
          <w:color w:val="000000"/>
        </w:rPr>
        <w:t>пределяет порядок предоставления торговых мест;</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6.2.5. О</w:t>
      </w:r>
      <w:r w:rsidRPr="0008185D">
        <w:rPr>
          <w:rFonts w:ascii="Arial" w:hAnsi="Arial" w:cs="Arial"/>
          <w:color w:val="000000"/>
        </w:rPr>
        <w:t>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 </w:t>
      </w:r>
      <w:r w:rsidRPr="003207D1">
        <w:rPr>
          <w:rFonts w:ascii="Arial" w:hAnsi="Arial" w:cs="Arial"/>
          <w:color w:val="000000"/>
        </w:rPr>
        <w:t>Предостав</w:t>
      </w:r>
      <w:r>
        <w:rPr>
          <w:rFonts w:ascii="Arial" w:hAnsi="Arial" w:cs="Arial"/>
          <w:color w:val="000000"/>
        </w:rPr>
        <w:t>ляет</w:t>
      </w:r>
      <w:r w:rsidRPr="003207D1">
        <w:rPr>
          <w:rFonts w:ascii="Arial" w:hAnsi="Arial" w:cs="Arial"/>
          <w:color w:val="000000"/>
        </w:rPr>
        <w:t xml:space="preserve"> анонс не менее чем за 12 рабочих дней до начала</w:t>
      </w:r>
      <w:r>
        <w:rPr>
          <w:rFonts w:ascii="Arial" w:hAnsi="Arial" w:cs="Arial"/>
          <w:color w:val="000000"/>
        </w:rPr>
        <w:t xml:space="preserve"> </w:t>
      </w:r>
      <w:r w:rsidRPr="003207D1">
        <w:rPr>
          <w:rFonts w:ascii="Arial" w:hAnsi="Arial" w:cs="Arial"/>
          <w:color w:val="000000"/>
        </w:rPr>
        <w:t xml:space="preserve">проведения ярмарки. Анонс предоставляется </w:t>
      </w:r>
      <w:r>
        <w:rPr>
          <w:rFonts w:ascii="Arial" w:hAnsi="Arial" w:cs="Arial"/>
          <w:color w:val="000000"/>
        </w:rPr>
        <w:t>Стороне-1</w:t>
      </w:r>
      <w:r w:rsidRPr="003207D1">
        <w:rPr>
          <w:rFonts w:ascii="Arial" w:hAnsi="Arial" w:cs="Arial"/>
          <w:color w:val="000000"/>
        </w:rPr>
        <w:t xml:space="preserve"> в бумажном и электронном виде в формате </w:t>
      </w:r>
      <w:proofErr w:type="spellStart"/>
      <w:r w:rsidRPr="003207D1">
        <w:rPr>
          <w:rFonts w:ascii="Arial" w:hAnsi="Arial" w:cs="Arial"/>
          <w:color w:val="000000"/>
        </w:rPr>
        <w:t>Microsoft</w:t>
      </w:r>
      <w:proofErr w:type="spellEnd"/>
      <w:r w:rsidRPr="003207D1">
        <w:rPr>
          <w:rFonts w:ascii="Arial" w:hAnsi="Arial" w:cs="Arial"/>
          <w:color w:val="000000"/>
        </w:rPr>
        <w:t xml:space="preserve"> </w:t>
      </w:r>
      <w:proofErr w:type="spellStart"/>
      <w:r w:rsidRPr="003207D1">
        <w:rPr>
          <w:rFonts w:ascii="Arial" w:hAnsi="Arial" w:cs="Arial"/>
          <w:color w:val="000000"/>
        </w:rPr>
        <w:t>Word</w:t>
      </w:r>
      <w:proofErr w:type="spellEnd"/>
      <w:r w:rsidRPr="003207D1">
        <w:rPr>
          <w:rFonts w:ascii="Arial" w:hAnsi="Arial" w:cs="Arial"/>
          <w:color w:val="000000"/>
        </w:rPr>
        <w:t xml:space="preserve"> по форме согласно приложению № 1 к настоящему техническому заданию и должен содержать следующую информацию: </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6.2.6.1. </w:t>
      </w:r>
      <w:r w:rsidRPr="003207D1">
        <w:rPr>
          <w:rFonts w:ascii="Arial" w:hAnsi="Arial" w:cs="Arial"/>
          <w:color w:val="000000"/>
        </w:rPr>
        <w:t>Наименование ярмарки с указанием тематики;</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6.2.6.2. </w:t>
      </w:r>
      <w:r w:rsidRPr="003207D1">
        <w:rPr>
          <w:rFonts w:ascii="Arial" w:hAnsi="Arial" w:cs="Arial"/>
          <w:color w:val="000000"/>
        </w:rPr>
        <w:t>Организатора ярмарки;</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6.2.6.3. </w:t>
      </w:r>
      <w:r w:rsidRPr="003207D1">
        <w:rPr>
          <w:rFonts w:ascii="Arial" w:hAnsi="Arial" w:cs="Arial"/>
          <w:color w:val="000000"/>
        </w:rPr>
        <w:t>Период проведения ярмарки;</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6.2.6.4. </w:t>
      </w:r>
      <w:r w:rsidRPr="003207D1">
        <w:rPr>
          <w:rFonts w:ascii="Arial" w:hAnsi="Arial" w:cs="Arial"/>
          <w:color w:val="000000"/>
        </w:rPr>
        <w:t>Место проведения ярмарки;</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6.2.6.5. </w:t>
      </w:r>
      <w:r w:rsidRPr="003207D1">
        <w:rPr>
          <w:rFonts w:ascii="Arial" w:hAnsi="Arial" w:cs="Arial"/>
          <w:color w:val="000000"/>
        </w:rPr>
        <w:t>Количество торговых мест;</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6.2.6.6. </w:t>
      </w:r>
      <w:r w:rsidRPr="003207D1">
        <w:rPr>
          <w:rFonts w:ascii="Arial" w:hAnsi="Arial" w:cs="Arial"/>
          <w:color w:val="000000"/>
        </w:rPr>
        <w:t>Информация о ярмарке, подтверждающую выбранную тематику;</w:t>
      </w:r>
    </w:p>
    <w:p w:rsidR="006107A4" w:rsidRPr="003207D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6.2.6.7. </w:t>
      </w:r>
      <w:r w:rsidRPr="003207D1">
        <w:rPr>
          <w:rFonts w:ascii="Arial" w:hAnsi="Arial" w:cs="Arial"/>
          <w:color w:val="000000"/>
        </w:rPr>
        <w:t>Информацию о проведении культурно-массовых мероприятий;</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6.2.6.8. </w:t>
      </w:r>
      <w:r w:rsidRPr="003207D1">
        <w:rPr>
          <w:rFonts w:ascii="Arial" w:hAnsi="Arial" w:cs="Arial"/>
          <w:color w:val="000000"/>
        </w:rPr>
        <w:t>Список участников ярмарки с информацией о реализуемом товаре.</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 xml:space="preserve">6.2.7. Предоставляет Стороне-1 рекламный материал </w:t>
      </w:r>
      <w:r w:rsidRPr="003207D1">
        <w:rPr>
          <w:rFonts w:ascii="Arial" w:hAnsi="Arial" w:cs="Arial"/>
          <w:color w:val="000000"/>
        </w:rPr>
        <w:t>не менее чем за 12 рабочих дней до начала</w:t>
      </w:r>
      <w:r>
        <w:rPr>
          <w:rFonts w:ascii="Arial" w:hAnsi="Arial" w:cs="Arial"/>
          <w:color w:val="000000"/>
        </w:rPr>
        <w:t xml:space="preserve"> </w:t>
      </w:r>
      <w:r w:rsidRPr="003207D1">
        <w:rPr>
          <w:rFonts w:ascii="Arial" w:hAnsi="Arial" w:cs="Arial"/>
          <w:color w:val="000000"/>
        </w:rPr>
        <w:t>проведения ярмарки.</w:t>
      </w:r>
      <w:r>
        <w:rPr>
          <w:rFonts w:ascii="Arial" w:hAnsi="Arial" w:cs="Arial"/>
          <w:color w:val="000000"/>
        </w:rPr>
        <w:t xml:space="preserve"> Рекламный материал представляет собой графический электронный документ, который будет использован Стороной-1 для рекламирования ярмарки.</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6.2.8. Заключает договор на вывоз твердых бытовых отходов;</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6.2.9. Заключает договор на поставку электрической энергии;</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6.2.10. Заключает д</w:t>
      </w:r>
      <w:r w:rsidRPr="00960011">
        <w:rPr>
          <w:rFonts w:ascii="Arial" w:hAnsi="Arial" w:cs="Arial"/>
          <w:color w:val="000000"/>
        </w:rPr>
        <w:t>оговор на ветеринарно-санитарную экспертизу</w:t>
      </w:r>
      <w:r>
        <w:rPr>
          <w:rFonts w:ascii="Arial" w:hAnsi="Arial" w:cs="Arial"/>
          <w:color w:val="000000"/>
        </w:rPr>
        <w:t>;</w:t>
      </w:r>
    </w:p>
    <w:p w:rsidR="006107A4"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6.2.11. Предоставляет Стороне-1 ассортиментный минимум планируемых к реализации товаров (работ, услуг) с диапазоном планируемых отпускных цен. </w:t>
      </w:r>
    </w:p>
    <w:p w:rsidR="006107A4" w:rsidRPr="008C7457"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6.3. </w:t>
      </w:r>
      <w:r w:rsidRPr="008C7457">
        <w:rPr>
          <w:rFonts w:ascii="Arial" w:hAnsi="Arial" w:cs="Arial"/>
          <w:color w:val="000000"/>
        </w:rPr>
        <w:t>Место проведения ярмарки должно иметь:</w:t>
      </w:r>
    </w:p>
    <w:p w:rsidR="006107A4" w:rsidRPr="008C7457"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6.3.1. В</w:t>
      </w:r>
      <w:r w:rsidRPr="008C7457">
        <w:rPr>
          <w:rFonts w:ascii="Arial" w:hAnsi="Arial" w:cs="Arial"/>
          <w:color w:val="000000"/>
        </w:rPr>
        <w:t xml:space="preserve">ывеску с указанием информации о </w:t>
      </w:r>
      <w:r>
        <w:rPr>
          <w:rFonts w:ascii="Arial" w:hAnsi="Arial" w:cs="Arial"/>
          <w:color w:val="000000"/>
        </w:rPr>
        <w:t>Стороне-2</w:t>
      </w:r>
      <w:r w:rsidRPr="008C7457">
        <w:rPr>
          <w:rFonts w:ascii="Arial" w:hAnsi="Arial" w:cs="Arial"/>
          <w:color w:val="000000"/>
        </w:rPr>
        <w:t>, его наименовании, месте его нахождения, режиме работы ярмарки;</w:t>
      </w:r>
    </w:p>
    <w:p w:rsidR="006107A4" w:rsidRPr="008C7457"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6.3.2. И</w:t>
      </w:r>
      <w:r w:rsidRPr="008C7457">
        <w:rPr>
          <w:rFonts w:ascii="Arial" w:hAnsi="Arial" w:cs="Arial"/>
          <w:color w:val="000000"/>
        </w:rPr>
        <w:t>нформационный стенд, на котором размещается информация:</w:t>
      </w:r>
    </w:p>
    <w:p w:rsidR="006107A4" w:rsidRPr="008C7457"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6.3.2.1. О</w:t>
      </w:r>
      <w:r w:rsidRPr="008C7457">
        <w:rPr>
          <w:rFonts w:ascii="Arial" w:hAnsi="Arial" w:cs="Arial"/>
          <w:color w:val="000000"/>
        </w:rPr>
        <w:t xml:space="preserve">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(выполнения работ, оказания услуг) (в случае, если плата установлена);</w:t>
      </w:r>
    </w:p>
    <w:p w:rsidR="006107A4" w:rsidRPr="008C7457"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6.3.2.2. С</w:t>
      </w:r>
      <w:r w:rsidRPr="008C7457">
        <w:rPr>
          <w:rFonts w:ascii="Arial" w:hAnsi="Arial" w:cs="Arial"/>
          <w:color w:val="000000"/>
        </w:rPr>
        <w:t>хема размещения торговых мест и их количество;</w:t>
      </w:r>
    </w:p>
    <w:p w:rsidR="006107A4" w:rsidRPr="00BD3851" w:rsidRDefault="006107A4" w:rsidP="006107A4">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6.3.2.3. Н</w:t>
      </w:r>
      <w:r w:rsidRPr="008C7457">
        <w:rPr>
          <w:rFonts w:ascii="Arial" w:hAnsi="Arial" w:cs="Arial"/>
          <w:color w:val="000000"/>
        </w:rPr>
        <w:t xml:space="preserve">омера телефонов Управления </w:t>
      </w:r>
      <w:proofErr w:type="spellStart"/>
      <w:r w:rsidRPr="008C7457">
        <w:rPr>
          <w:rFonts w:ascii="Arial" w:hAnsi="Arial" w:cs="Arial"/>
          <w:color w:val="000000"/>
        </w:rPr>
        <w:t>Роспотребнадзора</w:t>
      </w:r>
      <w:proofErr w:type="spellEnd"/>
      <w:r w:rsidRPr="008C7457">
        <w:rPr>
          <w:rFonts w:ascii="Arial" w:hAnsi="Arial" w:cs="Arial"/>
          <w:color w:val="000000"/>
        </w:rPr>
        <w:t xml:space="preserve"> по Московской области, Главного управления Министерства внутренних дел Российской Федерации по Московской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Московской области, Министерства потребительского рынка и услуг Московской области, Главного управления ветеринарии Московской области, органа местного самоуправления.</w:t>
      </w:r>
    </w:p>
    <w:p w:rsidR="006107A4" w:rsidRDefault="006107A4" w:rsidP="006107A4">
      <w:pPr>
        <w:jc w:val="both"/>
        <w:rPr>
          <w:rFonts w:ascii="Arial" w:hAnsi="Arial" w:cs="Arial"/>
        </w:rPr>
      </w:pPr>
      <w:r w:rsidRPr="008C7457">
        <w:rPr>
          <w:rFonts w:ascii="Arial" w:hAnsi="Arial" w:cs="Arial"/>
        </w:rPr>
        <w:t xml:space="preserve">6.4. </w:t>
      </w:r>
      <w:r>
        <w:rPr>
          <w:rFonts w:ascii="Arial" w:hAnsi="Arial" w:cs="Arial"/>
        </w:rPr>
        <w:t xml:space="preserve">Сторона-2 </w:t>
      </w:r>
      <w:r w:rsidRPr="008C7457">
        <w:rPr>
          <w:rFonts w:ascii="Arial" w:hAnsi="Arial" w:cs="Arial"/>
        </w:rPr>
        <w:t>предоставляет участнику ярмарки (продавцу) павильоны</w:t>
      </w:r>
      <w:r>
        <w:rPr>
          <w:rFonts w:ascii="Arial" w:hAnsi="Arial" w:cs="Arial"/>
        </w:rPr>
        <w:t>/торговое место</w:t>
      </w:r>
      <w:r w:rsidRPr="008C7457">
        <w:rPr>
          <w:rFonts w:ascii="Arial" w:hAnsi="Arial" w:cs="Arial"/>
        </w:rPr>
        <w:t xml:space="preserve"> и специальную одежду единого образца</w:t>
      </w:r>
      <w:r>
        <w:rPr>
          <w:rFonts w:ascii="Arial" w:hAnsi="Arial" w:cs="Arial"/>
        </w:rPr>
        <w:t>. Под специальной одеждой понимается комплект одежды, состоящий из фартука и головного убора, с нанесенной на них символикой городского округа Мытищи.</w:t>
      </w:r>
    </w:p>
    <w:p w:rsidR="006107A4" w:rsidRPr="00E64D4A" w:rsidRDefault="006107A4" w:rsidP="006107A4">
      <w:pPr>
        <w:jc w:val="both"/>
        <w:rPr>
          <w:rFonts w:ascii="Arial" w:hAnsi="Arial" w:cs="Arial"/>
        </w:rPr>
      </w:pPr>
      <w:r>
        <w:rPr>
          <w:rFonts w:ascii="Arial" w:hAnsi="Arial" w:cs="Arial"/>
        </w:rPr>
        <w:t>6.5. Сторона-2</w:t>
      </w:r>
      <w:r w:rsidRPr="00E64D4A">
        <w:rPr>
          <w:rFonts w:ascii="Arial" w:hAnsi="Arial" w:cs="Arial"/>
        </w:rPr>
        <w:t xml:space="preserve"> обязан</w:t>
      </w:r>
      <w:r>
        <w:rPr>
          <w:rFonts w:ascii="Arial" w:hAnsi="Arial" w:cs="Arial"/>
        </w:rPr>
        <w:t>а</w:t>
      </w:r>
      <w:r w:rsidRPr="00E64D4A">
        <w:rPr>
          <w:rFonts w:ascii="Arial" w:hAnsi="Arial" w:cs="Arial"/>
        </w:rPr>
        <w:t>:</w:t>
      </w:r>
    </w:p>
    <w:p w:rsidR="006107A4" w:rsidRPr="00E64D4A" w:rsidRDefault="006107A4" w:rsidP="006107A4">
      <w:pPr>
        <w:jc w:val="both"/>
        <w:rPr>
          <w:rFonts w:ascii="Arial" w:hAnsi="Arial" w:cs="Arial"/>
        </w:rPr>
      </w:pPr>
      <w:r>
        <w:rPr>
          <w:rFonts w:ascii="Arial" w:hAnsi="Arial" w:cs="Arial"/>
        </w:rPr>
        <w:t>6.5.1. О</w:t>
      </w:r>
      <w:r w:rsidRPr="00E64D4A">
        <w:rPr>
          <w:rFonts w:ascii="Arial" w:hAnsi="Arial" w:cs="Arial"/>
        </w:rPr>
        <w:t>беспечить выполнение плана мероприятий;</w:t>
      </w:r>
    </w:p>
    <w:p w:rsidR="006107A4" w:rsidRPr="00E64D4A" w:rsidRDefault="006107A4" w:rsidP="006107A4">
      <w:pPr>
        <w:jc w:val="both"/>
        <w:rPr>
          <w:rFonts w:ascii="Arial" w:hAnsi="Arial" w:cs="Arial"/>
        </w:rPr>
      </w:pPr>
      <w:r>
        <w:rPr>
          <w:rFonts w:ascii="Arial" w:hAnsi="Arial" w:cs="Arial"/>
        </w:rPr>
        <w:t>6.5.2. О</w:t>
      </w:r>
      <w:r w:rsidRPr="00E64D4A">
        <w:rPr>
          <w:rFonts w:ascii="Arial" w:hAnsi="Arial" w:cs="Arial"/>
        </w:rPr>
        <w:t xml:space="preserve">беспечить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w:t>
      </w:r>
      <w:r>
        <w:rPr>
          <w:rFonts w:ascii="Arial" w:hAnsi="Arial" w:cs="Arial"/>
        </w:rPr>
        <w:t>техническим заданием</w:t>
      </w:r>
      <w:r w:rsidRPr="00E64D4A">
        <w:rPr>
          <w:rFonts w:ascii="Arial" w:hAnsi="Arial" w:cs="Arial"/>
        </w:rPr>
        <w:t>;</w:t>
      </w:r>
    </w:p>
    <w:p w:rsidR="006107A4" w:rsidRPr="00E64D4A" w:rsidRDefault="006107A4" w:rsidP="006107A4">
      <w:pPr>
        <w:jc w:val="both"/>
        <w:rPr>
          <w:rFonts w:ascii="Arial" w:hAnsi="Arial" w:cs="Arial"/>
        </w:rPr>
      </w:pPr>
      <w:r>
        <w:rPr>
          <w:rFonts w:ascii="Arial" w:hAnsi="Arial" w:cs="Arial"/>
        </w:rPr>
        <w:t>6.5.3. П</w:t>
      </w:r>
      <w:r w:rsidRPr="00E64D4A">
        <w:rPr>
          <w:rFonts w:ascii="Arial" w:hAnsi="Arial" w:cs="Arial"/>
        </w:rPr>
        <w:t>роизвести нумерацию торговых мест согласно схеме размещения торговых мест на ярмарке;</w:t>
      </w:r>
    </w:p>
    <w:p w:rsidR="006107A4" w:rsidRPr="00E64D4A" w:rsidRDefault="006107A4" w:rsidP="006107A4">
      <w:pPr>
        <w:jc w:val="both"/>
        <w:rPr>
          <w:rFonts w:ascii="Arial" w:hAnsi="Arial" w:cs="Arial"/>
        </w:rPr>
      </w:pPr>
      <w:r>
        <w:rPr>
          <w:rFonts w:ascii="Arial" w:hAnsi="Arial" w:cs="Arial"/>
        </w:rPr>
        <w:t>6.5.4. П</w:t>
      </w:r>
      <w:r w:rsidRPr="00E64D4A">
        <w:rPr>
          <w:rFonts w:ascii="Arial" w:hAnsi="Arial" w:cs="Arial"/>
        </w:rPr>
        <w:t>редоставлять торговые места в соответствии со схемой размещения торговых мест на ярмарке;</w:t>
      </w:r>
    </w:p>
    <w:p w:rsidR="006107A4" w:rsidRPr="00E64D4A" w:rsidRDefault="006107A4" w:rsidP="006107A4">
      <w:pPr>
        <w:jc w:val="both"/>
        <w:rPr>
          <w:rFonts w:ascii="Arial" w:hAnsi="Arial" w:cs="Arial"/>
        </w:rPr>
      </w:pPr>
      <w:r>
        <w:rPr>
          <w:rFonts w:ascii="Arial" w:hAnsi="Arial" w:cs="Arial"/>
        </w:rPr>
        <w:t>6.5.5. В</w:t>
      </w:r>
      <w:r w:rsidRPr="00E64D4A">
        <w:rPr>
          <w:rFonts w:ascii="Arial" w:hAnsi="Arial" w:cs="Arial"/>
        </w:rPr>
        <w:t xml:space="preserve"> случае проведения ярмарки на земельном участке оборудовать место проведения ярмарки контейнерами для сбора мусора и биологических отходов, биотуалетами;</w:t>
      </w:r>
    </w:p>
    <w:p w:rsidR="006107A4" w:rsidRDefault="006107A4" w:rsidP="006107A4">
      <w:pPr>
        <w:jc w:val="both"/>
        <w:rPr>
          <w:rFonts w:ascii="Arial" w:hAnsi="Arial" w:cs="Arial"/>
        </w:rPr>
      </w:pPr>
      <w:r>
        <w:rPr>
          <w:rFonts w:ascii="Arial" w:hAnsi="Arial" w:cs="Arial"/>
        </w:rPr>
        <w:t>6.5.6. П</w:t>
      </w:r>
      <w:r w:rsidRPr="00E64D4A">
        <w:rPr>
          <w:rFonts w:ascii="Arial" w:hAnsi="Arial" w:cs="Arial"/>
        </w:rPr>
        <w:t>о окончании проведения ярмарки демонтировать либо вывезти торговые места, место проведения ярмарки освободить и привести в надлежащее санитарное состояние.</w:t>
      </w:r>
    </w:p>
    <w:p w:rsidR="006107A4" w:rsidRPr="003207D1" w:rsidRDefault="006107A4" w:rsidP="006107A4">
      <w:pPr>
        <w:jc w:val="both"/>
        <w:rPr>
          <w:rFonts w:ascii="Arial" w:hAnsi="Arial" w:cs="Arial"/>
        </w:rPr>
      </w:pPr>
      <w:r>
        <w:rPr>
          <w:rFonts w:ascii="Arial" w:hAnsi="Arial" w:cs="Arial"/>
        </w:rPr>
        <w:t>6.6</w:t>
      </w:r>
      <w:r w:rsidRPr="003207D1">
        <w:rPr>
          <w:rFonts w:ascii="Arial" w:hAnsi="Arial" w:cs="Arial"/>
        </w:rPr>
        <w:t xml:space="preserve">. Участник ярмарки подает </w:t>
      </w:r>
      <w:r>
        <w:rPr>
          <w:rFonts w:ascii="Arial" w:hAnsi="Arial" w:cs="Arial"/>
        </w:rPr>
        <w:t>Стороне-2</w:t>
      </w:r>
      <w:r w:rsidRPr="003207D1">
        <w:rPr>
          <w:rFonts w:ascii="Arial" w:hAnsi="Arial" w:cs="Arial"/>
        </w:rPr>
        <w:t xml:space="preserve"> заявление о предоставлении торгового места на ярмарке (далее - заявление) по форме</w:t>
      </w:r>
      <w:r>
        <w:rPr>
          <w:rFonts w:ascii="Arial" w:hAnsi="Arial" w:cs="Arial"/>
        </w:rPr>
        <w:t>, утвержденной Министерством потребительского рынка и услуг Московской области</w:t>
      </w:r>
      <w:r w:rsidRPr="003207D1">
        <w:rPr>
          <w:rFonts w:ascii="Arial" w:hAnsi="Arial" w:cs="Arial"/>
        </w:rPr>
        <w:t>. Заявление скрепляется печатью заявителя (</w:t>
      </w:r>
      <w:r>
        <w:rPr>
          <w:rFonts w:ascii="Arial" w:hAnsi="Arial" w:cs="Arial"/>
        </w:rPr>
        <w:t>при наличии</w:t>
      </w:r>
      <w:r w:rsidRPr="003207D1">
        <w:rPr>
          <w:rFonts w:ascii="Arial" w:hAnsi="Arial" w:cs="Arial"/>
        </w:rPr>
        <w:t>) и подписывается заявителем или лицом, уполномоченным заявителем.</w:t>
      </w:r>
    </w:p>
    <w:p w:rsidR="006107A4" w:rsidRPr="003207D1" w:rsidRDefault="006107A4" w:rsidP="006107A4">
      <w:pPr>
        <w:jc w:val="both"/>
        <w:rPr>
          <w:rFonts w:ascii="Arial" w:hAnsi="Arial" w:cs="Arial"/>
        </w:rPr>
      </w:pPr>
      <w:r>
        <w:rPr>
          <w:rFonts w:ascii="Arial" w:hAnsi="Arial" w:cs="Arial"/>
        </w:rPr>
        <w:lastRenderedPageBreak/>
        <w:t>6.7</w:t>
      </w:r>
      <w:r w:rsidRPr="003207D1">
        <w:rPr>
          <w:rFonts w:ascii="Arial" w:hAnsi="Arial" w:cs="Arial"/>
        </w:rPr>
        <w:t xml:space="preserve">. Торговые места на ярмарках предоставляются </w:t>
      </w:r>
      <w:r>
        <w:rPr>
          <w:rFonts w:ascii="Arial" w:hAnsi="Arial" w:cs="Arial"/>
        </w:rPr>
        <w:t>Стороной-2</w:t>
      </w:r>
      <w:r w:rsidRPr="003207D1">
        <w:rPr>
          <w:rFonts w:ascii="Arial" w:hAnsi="Arial" w:cs="Arial"/>
        </w:rPr>
        <w:t xml:space="preserve"> на основании договоров, заключенных в соответствии с законодательством Российской Федерации.</w:t>
      </w:r>
    </w:p>
    <w:p w:rsidR="006107A4" w:rsidRPr="003207D1" w:rsidRDefault="006107A4" w:rsidP="006107A4">
      <w:pPr>
        <w:jc w:val="both"/>
        <w:rPr>
          <w:rFonts w:ascii="Arial" w:hAnsi="Arial" w:cs="Arial"/>
        </w:rPr>
      </w:pPr>
      <w:r>
        <w:rPr>
          <w:rFonts w:ascii="Arial" w:hAnsi="Arial" w:cs="Arial"/>
        </w:rPr>
        <w:t>6.8.</w:t>
      </w:r>
      <w:r w:rsidRPr="003207D1">
        <w:rPr>
          <w:rFonts w:ascii="Arial" w:hAnsi="Arial" w:cs="Arial"/>
        </w:rPr>
        <w:t xml:space="preserve"> В день поступления заявления </w:t>
      </w:r>
      <w:r>
        <w:rPr>
          <w:rFonts w:ascii="Arial" w:hAnsi="Arial" w:cs="Arial"/>
        </w:rPr>
        <w:t>Сторона-2</w:t>
      </w:r>
      <w:r w:rsidRPr="003207D1">
        <w:rPr>
          <w:rFonts w:ascii="Arial" w:hAnsi="Arial" w:cs="Arial"/>
        </w:rPr>
        <w:t xml:space="preserve"> предоставляет торговое место или отказывает в его предоставлении.</w:t>
      </w:r>
    </w:p>
    <w:p w:rsidR="006107A4" w:rsidRPr="003207D1" w:rsidRDefault="006107A4" w:rsidP="006107A4">
      <w:pPr>
        <w:jc w:val="both"/>
        <w:rPr>
          <w:rFonts w:ascii="Arial" w:hAnsi="Arial" w:cs="Arial"/>
        </w:rPr>
      </w:pPr>
      <w:r>
        <w:rPr>
          <w:rFonts w:ascii="Arial" w:hAnsi="Arial" w:cs="Arial"/>
        </w:rPr>
        <w:t>6.9.</w:t>
      </w:r>
      <w:r w:rsidRPr="003207D1">
        <w:rPr>
          <w:rFonts w:ascii="Arial" w:hAnsi="Arial" w:cs="Arial"/>
        </w:rPr>
        <w:t xml:space="preserve"> Основаниями для отказа в предоставлении торгового места являются:</w:t>
      </w:r>
    </w:p>
    <w:p w:rsidR="006107A4" w:rsidRPr="003207D1" w:rsidRDefault="006107A4" w:rsidP="006107A4">
      <w:pPr>
        <w:jc w:val="both"/>
        <w:rPr>
          <w:rFonts w:ascii="Arial" w:hAnsi="Arial" w:cs="Arial"/>
        </w:rPr>
      </w:pPr>
      <w:r>
        <w:rPr>
          <w:rFonts w:ascii="Arial" w:hAnsi="Arial" w:cs="Arial"/>
        </w:rPr>
        <w:t>6.9.1. Н</w:t>
      </w:r>
      <w:r w:rsidRPr="003207D1">
        <w:rPr>
          <w:rFonts w:ascii="Arial" w:hAnsi="Arial" w:cs="Arial"/>
        </w:rPr>
        <w:t>амерение осуществлять продажу товаров, не соответствующих типу ярмарки;</w:t>
      </w:r>
    </w:p>
    <w:p w:rsidR="006107A4" w:rsidRPr="003207D1" w:rsidRDefault="006107A4" w:rsidP="006107A4">
      <w:pPr>
        <w:jc w:val="both"/>
        <w:rPr>
          <w:rFonts w:ascii="Arial" w:hAnsi="Arial" w:cs="Arial"/>
        </w:rPr>
      </w:pPr>
      <w:r>
        <w:rPr>
          <w:rFonts w:ascii="Arial" w:hAnsi="Arial" w:cs="Arial"/>
        </w:rPr>
        <w:t>6.9.2. О</w:t>
      </w:r>
      <w:r w:rsidRPr="003207D1">
        <w:rPr>
          <w:rFonts w:ascii="Arial" w:hAnsi="Arial" w:cs="Arial"/>
        </w:rPr>
        <w:t>тсутствие свободного торгового места в соответствии со схемой размещения торговых мест.</w:t>
      </w:r>
    </w:p>
    <w:p w:rsidR="006107A4" w:rsidRPr="003207D1" w:rsidRDefault="006107A4" w:rsidP="006107A4">
      <w:pPr>
        <w:jc w:val="both"/>
        <w:rPr>
          <w:rFonts w:ascii="Arial" w:hAnsi="Arial" w:cs="Arial"/>
        </w:rPr>
      </w:pPr>
      <w:r>
        <w:rPr>
          <w:rFonts w:ascii="Arial" w:hAnsi="Arial" w:cs="Arial"/>
        </w:rPr>
        <w:t>6.10.</w:t>
      </w:r>
      <w:r w:rsidRPr="003207D1">
        <w:rPr>
          <w:rFonts w:ascii="Arial" w:hAnsi="Arial" w:cs="Arial"/>
        </w:rPr>
        <w:t xml:space="preserve"> При взимании платы за предоставленное торговое место </w:t>
      </w:r>
      <w:r>
        <w:rPr>
          <w:rFonts w:ascii="Arial" w:hAnsi="Arial" w:cs="Arial"/>
        </w:rPr>
        <w:t>Сторона-2</w:t>
      </w:r>
      <w:r w:rsidRPr="003207D1">
        <w:rPr>
          <w:rFonts w:ascii="Arial" w:hAnsi="Arial" w:cs="Arial"/>
        </w:rPr>
        <w:t xml:space="preserve"> выдает участнику ярмарки документ, подтверждающий соответствующую оплату.</w:t>
      </w:r>
    </w:p>
    <w:p w:rsidR="006107A4" w:rsidRDefault="006107A4" w:rsidP="006107A4">
      <w:pPr>
        <w:jc w:val="both"/>
        <w:rPr>
          <w:rFonts w:ascii="Arial" w:hAnsi="Arial" w:cs="Arial"/>
        </w:rPr>
      </w:pPr>
      <w:r>
        <w:rPr>
          <w:rFonts w:ascii="Arial" w:hAnsi="Arial" w:cs="Arial"/>
        </w:rPr>
        <w:t>6.11.</w:t>
      </w:r>
      <w:r w:rsidRPr="003207D1">
        <w:rPr>
          <w:rFonts w:ascii="Arial" w:hAnsi="Arial" w:cs="Arial"/>
        </w:rPr>
        <w:t xml:space="preserve"> Предоставленное </w:t>
      </w:r>
      <w:r>
        <w:rPr>
          <w:rFonts w:ascii="Arial" w:hAnsi="Arial" w:cs="Arial"/>
        </w:rPr>
        <w:t>Стороной-2</w:t>
      </w:r>
      <w:r w:rsidRPr="003207D1">
        <w:rPr>
          <w:rFonts w:ascii="Arial" w:hAnsi="Arial" w:cs="Arial"/>
        </w:rPr>
        <w:t xml:space="preserve"> торговое место не может быть передано участником ярмарки третьему лицу.</w:t>
      </w:r>
    </w:p>
    <w:p w:rsidR="006107A4" w:rsidRPr="00C34552" w:rsidRDefault="006107A4" w:rsidP="006107A4">
      <w:pPr>
        <w:jc w:val="both"/>
        <w:rPr>
          <w:rFonts w:ascii="Arial" w:hAnsi="Arial" w:cs="Arial"/>
        </w:rPr>
      </w:pPr>
      <w:r>
        <w:rPr>
          <w:rFonts w:ascii="Arial" w:hAnsi="Arial" w:cs="Arial"/>
        </w:rPr>
        <w:t>6.12.</w:t>
      </w:r>
      <w:r w:rsidRPr="00C34552">
        <w:rPr>
          <w:rFonts w:ascii="Arial" w:hAnsi="Arial" w:cs="Arial"/>
        </w:rPr>
        <w:t xml:space="preserve"> Продажа товаров (выполнение работ, оказание услуг) на ярмарках организуется </w:t>
      </w:r>
      <w:r>
        <w:rPr>
          <w:rFonts w:ascii="Arial" w:hAnsi="Arial" w:cs="Arial"/>
        </w:rPr>
        <w:t>Стороной-2</w:t>
      </w:r>
      <w:r w:rsidRPr="00C34552">
        <w:rPr>
          <w:rFonts w:ascii="Arial" w:hAnsi="Arial" w:cs="Arial"/>
        </w:rPr>
        <w:t xml:space="preserve"> и осуществляется участниками ярмарки.</w:t>
      </w:r>
    </w:p>
    <w:p w:rsidR="006107A4" w:rsidRPr="00C34552" w:rsidRDefault="006107A4" w:rsidP="006107A4">
      <w:pPr>
        <w:jc w:val="both"/>
        <w:rPr>
          <w:rFonts w:ascii="Arial" w:hAnsi="Arial" w:cs="Arial"/>
        </w:rPr>
      </w:pPr>
      <w:r>
        <w:rPr>
          <w:rFonts w:ascii="Arial" w:hAnsi="Arial" w:cs="Arial"/>
        </w:rPr>
        <w:t>6.13.</w:t>
      </w:r>
      <w:r w:rsidRPr="00C34552">
        <w:rPr>
          <w:rFonts w:ascii="Arial" w:hAnsi="Arial" w:cs="Arial"/>
        </w:rPr>
        <w:t xml:space="preserve"> Участник ярмарки (продавец) обязан:</w:t>
      </w:r>
    </w:p>
    <w:p w:rsidR="006107A4" w:rsidRPr="00C34552" w:rsidRDefault="006107A4" w:rsidP="006107A4">
      <w:pPr>
        <w:jc w:val="both"/>
        <w:rPr>
          <w:rFonts w:ascii="Arial" w:hAnsi="Arial" w:cs="Arial"/>
        </w:rPr>
      </w:pPr>
      <w:r>
        <w:rPr>
          <w:rFonts w:ascii="Arial" w:hAnsi="Arial" w:cs="Arial"/>
        </w:rPr>
        <w:t>6.13.1. С</w:t>
      </w:r>
      <w:r w:rsidRPr="00C34552">
        <w:rPr>
          <w:rFonts w:ascii="Arial" w:hAnsi="Arial" w:cs="Arial"/>
        </w:rPr>
        <w:t xml:space="preserve">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w:t>
      </w:r>
      <w:r>
        <w:rPr>
          <w:rFonts w:ascii="Arial" w:hAnsi="Arial" w:cs="Arial"/>
        </w:rPr>
        <w:t>техническим заданием</w:t>
      </w:r>
      <w:r w:rsidRPr="00C34552">
        <w:rPr>
          <w:rFonts w:ascii="Arial" w:hAnsi="Arial" w:cs="Arial"/>
        </w:rPr>
        <w:t xml:space="preserve"> требования;</w:t>
      </w:r>
    </w:p>
    <w:p w:rsidR="006107A4" w:rsidRPr="00C34552" w:rsidRDefault="006107A4" w:rsidP="006107A4">
      <w:pPr>
        <w:jc w:val="both"/>
        <w:rPr>
          <w:rFonts w:ascii="Arial" w:hAnsi="Arial" w:cs="Arial"/>
        </w:rPr>
      </w:pPr>
      <w:r>
        <w:rPr>
          <w:rFonts w:ascii="Arial" w:hAnsi="Arial" w:cs="Arial"/>
        </w:rPr>
        <w:t>6.13.2. И</w:t>
      </w:r>
      <w:r w:rsidRPr="00C34552">
        <w:rPr>
          <w:rFonts w:ascii="Arial" w:hAnsi="Arial" w:cs="Arial"/>
        </w:rPr>
        <w:t>меть в наличии торговое оборудование, предназначенное для выкладки товаров и хранения запасов;</w:t>
      </w:r>
    </w:p>
    <w:p w:rsidR="006107A4" w:rsidRPr="00C34552" w:rsidRDefault="006107A4" w:rsidP="006107A4">
      <w:pPr>
        <w:jc w:val="both"/>
        <w:rPr>
          <w:rFonts w:ascii="Arial" w:hAnsi="Arial" w:cs="Arial"/>
        </w:rPr>
      </w:pPr>
      <w:r>
        <w:rPr>
          <w:rFonts w:ascii="Arial" w:hAnsi="Arial" w:cs="Arial"/>
        </w:rPr>
        <w:t>6.13.3. И</w:t>
      </w:r>
      <w:r w:rsidRPr="00C34552">
        <w:rPr>
          <w:rFonts w:ascii="Arial" w:hAnsi="Arial" w:cs="Arial"/>
        </w:rPr>
        <w:t>меть в наличии холодильное оборудование при реализации скоропортящихся пищевых продуктов;</w:t>
      </w:r>
    </w:p>
    <w:p w:rsidR="006107A4" w:rsidRPr="00C34552" w:rsidRDefault="006107A4" w:rsidP="006107A4">
      <w:pPr>
        <w:jc w:val="both"/>
        <w:rPr>
          <w:rFonts w:ascii="Arial" w:hAnsi="Arial" w:cs="Arial"/>
        </w:rPr>
      </w:pPr>
      <w:r>
        <w:rPr>
          <w:rFonts w:ascii="Arial" w:hAnsi="Arial" w:cs="Arial"/>
        </w:rPr>
        <w:t>6.13.4. П</w:t>
      </w:r>
      <w:r w:rsidRPr="00C34552">
        <w:rPr>
          <w:rFonts w:ascii="Arial" w:hAnsi="Arial" w:cs="Arial"/>
        </w:rPr>
        <w:t>роизводить на торговом месте уборку мусора в течение рабочего дня и после завершения торговли (выполнения работ, оказания услуг).</w:t>
      </w:r>
    </w:p>
    <w:p w:rsidR="006107A4" w:rsidRPr="00C34552" w:rsidRDefault="006107A4" w:rsidP="006107A4">
      <w:pPr>
        <w:jc w:val="both"/>
        <w:rPr>
          <w:rFonts w:ascii="Arial" w:hAnsi="Arial" w:cs="Arial"/>
        </w:rPr>
      </w:pPr>
      <w:r>
        <w:rPr>
          <w:rFonts w:ascii="Arial" w:hAnsi="Arial" w:cs="Arial"/>
        </w:rPr>
        <w:t>6.14.</w:t>
      </w:r>
      <w:r w:rsidRPr="00C34552">
        <w:rPr>
          <w:rFonts w:ascii="Arial" w:hAnsi="Arial" w:cs="Arial"/>
        </w:rPr>
        <w:t xml:space="preserve"> Продажа товаров (выполнение работ, оказание услуг) на ярмарке осуществляется при наличии у участника ярмарки (продавца):</w:t>
      </w:r>
    </w:p>
    <w:p w:rsidR="006107A4" w:rsidRPr="00C34552" w:rsidRDefault="006107A4" w:rsidP="006107A4">
      <w:pPr>
        <w:jc w:val="both"/>
        <w:rPr>
          <w:rFonts w:ascii="Arial" w:hAnsi="Arial" w:cs="Arial"/>
        </w:rPr>
      </w:pPr>
      <w:r>
        <w:rPr>
          <w:rFonts w:ascii="Arial" w:hAnsi="Arial" w:cs="Arial"/>
        </w:rPr>
        <w:t>6.14.1. В</w:t>
      </w:r>
      <w:r w:rsidRPr="00C34552">
        <w:rPr>
          <w:rFonts w:ascii="Arial" w:hAnsi="Arial" w:cs="Arial"/>
        </w:rPr>
        <w:t xml:space="preserve">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заверенные копии);</w:t>
      </w:r>
    </w:p>
    <w:p w:rsidR="006107A4" w:rsidRPr="00C34552" w:rsidRDefault="006107A4" w:rsidP="006107A4">
      <w:pPr>
        <w:jc w:val="both"/>
        <w:rPr>
          <w:rFonts w:ascii="Arial" w:hAnsi="Arial" w:cs="Arial"/>
        </w:rPr>
      </w:pPr>
      <w:r>
        <w:rPr>
          <w:rFonts w:ascii="Arial" w:hAnsi="Arial" w:cs="Arial"/>
        </w:rPr>
        <w:t>6.14.2. В</w:t>
      </w:r>
      <w:r w:rsidRPr="00C34552">
        <w:rPr>
          <w:rFonts w:ascii="Arial" w:hAnsi="Arial" w:cs="Arial"/>
        </w:rPr>
        <w:t xml:space="preserve">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
    <w:p w:rsidR="006107A4" w:rsidRPr="00C34552" w:rsidRDefault="006107A4" w:rsidP="006107A4">
      <w:pPr>
        <w:jc w:val="both"/>
        <w:rPr>
          <w:rFonts w:ascii="Arial" w:hAnsi="Arial" w:cs="Arial"/>
        </w:rPr>
      </w:pPr>
      <w:r>
        <w:rPr>
          <w:rFonts w:ascii="Arial" w:hAnsi="Arial" w:cs="Arial"/>
        </w:rPr>
        <w:t>6.14.3. В</w:t>
      </w:r>
      <w:r w:rsidRPr="00C34552">
        <w:rPr>
          <w:rFonts w:ascii="Arial" w:hAnsi="Arial" w:cs="Arial"/>
        </w:rPr>
        <w:t xml:space="preserve"> случаях, установленных законодательством Российской Федерации, документов, подтверждающих происхождение реализуемой продукции;</w:t>
      </w:r>
    </w:p>
    <w:p w:rsidR="006107A4" w:rsidRPr="00C34552" w:rsidRDefault="006107A4" w:rsidP="006107A4">
      <w:pPr>
        <w:jc w:val="both"/>
        <w:rPr>
          <w:rFonts w:ascii="Arial" w:hAnsi="Arial" w:cs="Arial"/>
        </w:rPr>
      </w:pPr>
      <w:r>
        <w:rPr>
          <w:rFonts w:ascii="Arial" w:hAnsi="Arial" w:cs="Arial"/>
        </w:rPr>
        <w:t>6.14.4. В</w:t>
      </w:r>
      <w:r w:rsidRPr="00C34552">
        <w:rPr>
          <w:rFonts w:ascii="Arial" w:hAnsi="Arial" w:cs="Arial"/>
        </w:rPr>
        <w:t xml:space="preserve"> случаях, установленных законодательством Российской Федерации, личной медицинской книжки продавца с отметкой о прохождении медицинского осмотра;</w:t>
      </w:r>
    </w:p>
    <w:p w:rsidR="006107A4" w:rsidRPr="00C34552" w:rsidRDefault="006107A4" w:rsidP="006107A4">
      <w:pPr>
        <w:jc w:val="both"/>
        <w:rPr>
          <w:rFonts w:ascii="Arial" w:hAnsi="Arial" w:cs="Arial"/>
        </w:rPr>
      </w:pPr>
      <w:r>
        <w:rPr>
          <w:rFonts w:ascii="Arial" w:hAnsi="Arial" w:cs="Arial"/>
        </w:rPr>
        <w:t>6.14.5. Д</w:t>
      </w:r>
      <w:r w:rsidRPr="00C34552">
        <w:rPr>
          <w:rFonts w:ascii="Arial" w:hAnsi="Arial" w:cs="Arial"/>
        </w:rPr>
        <w:t>окументов, подтверждающих трудовые или гражданско-правовые отношения продавца с участником ярмарки, либо их заверенных копий;</w:t>
      </w:r>
    </w:p>
    <w:p w:rsidR="006107A4" w:rsidRPr="00C34552" w:rsidRDefault="006107A4" w:rsidP="006107A4">
      <w:pPr>
        <w:jc w:val="both"/>
        <w:rPr>
          <w:rFonts w:ascii="Arial" w:hAnsi="Arial" w:cs="Arial"/>
        </w:rPr>
      </w:pPr>
      <w:r>
        <w:rPr>
          <w:rFonts w:ascii="Arial" w:hAnsi="Arial" w:cs="Arial"/>
        </w:rPr>
        <w:t>6.14.6. Д</w:t>
      </w:r>
      <w:r w:rsidRPr="00C34552">
        <w:rPr>
          <w:rFonts w:ascii="Arial" w:hAnsi="Arial" w:cs="Arial"/>
        </w:rPr>
        <w:t>оговора о предоставлении торгового места;</w:t>
      </w:r>
    </w:p>
    <w:p w:rsidR="006107A4" w:rsidRPr="00C34552" w:rsidRDefault="006107A4" w:rsidP="006107A4">
      <w:pPr>
        <w:jc w:val="both"/>
        <w:rPr>
          <w:rFonts w:ascii="Arial" w:hAnsi="Arial" w:cs="Arial"/>
        </w:rPr>
      </w:pPr>
      <w:r>
        <w:rPr>
          <w:rFonts w:ascii="Arial" w:hAnsi="Arial" w:cs="Arial"/>
        </w:rPr>
        <w:t>6.14.7. Д</w:t>
      </w:r>
      <w:r w:rsidRPr="00C34552">
        <w:rPr>
          <w:rFonts w:ascii="Arial" w:hAnsi="Arial" w:cs="Arial"/>
        </w:rPr>
        <w:t>окумента, подтверждающего оплату торгового места (в случае, если плата взималась).</w:t>
      </w:r>
    </w:p>
    <w:p w:rsidR="006107A4" w:rsidRPr="00C34552" w:rsidRDefault="006107A4" w:rsidP="006107A4">
      <w:pPr>
        <w:jc w:val="both"/>
        <w:rPr>
          <w:rFonts w:ascii="Arial" w:hAnsi="Arial" w:cs="Arial"/>
        </w:rPr>
      </w:pPr>
      <w:r>
        <w:rPr>
          <w:rFonts w:ascii="Arial" w:hAnsi="Arial" w:cs="Arial"/>
        </w:rPr>
        <w:t>6.15.</w:t>
      </w:r>
      <w:r w:rsidRPr="00C34552">
        <w:rPr>
          <w:rFonts w:ascii="Arial" w:hAnsi="Arial" w:cs="Arial"/>
        </w:rPr>
        <w:t xml:space="preserve"> Граждане - главы крестьянского (фермерского) хозяйства, члены такого хозяйства, должны иметь документ, подтверждающий создание крестьянского (фермерского) хозяйства.</w:t>
      </w:r>
    </w:p>
    <w:p w:rsidR="006107A4" w:rsidRPr="00C34552" w:rsidRDefault="006107A4" w:rsidP="006107A4">
      <w:pPr>
        <w:jc w:val="both"/>
        <w:rPr>
          <w:rFonts w:ascii="Arial" w:hAnsi="Arial" w:cs="Arial"/>
        </w:rPr>
      </w:pPr>
      <w:r>
        <w:rPr>
          <w:rFonts w:ascii="Arial" w:hAnsi="Arial" w:cs="Arial"/>
        </w:rPr>
        <w:lastRenderedPageBreak/>
        <w:t>6.16.</w:t>
      </w:r>
      <w:r w:rsidRPr="00C34552">
        <w:rPr>
          <w:rFonts w:ascii="Arial" w:hAnsi="Arial" w:cs="Arial"/>
        </w:rPr>
        <w:t xml:space="preserve"> Документы, указанные в пункте </w:t>
      </w:r>
      <w:r>
        <w:rPr>
          <w:rFonts w:ascii="Arial" w:hAnsi="Arial" w:cs="Arial"/>
        </w:rPr>
        <w:t>6.14</w:t>
      </w:r>
      <w:r w:rsidRPr="00C34552">
        <w:rPr>
          <w:rFonts w:ascii="Arial" w:hAnsi="Arial" w:cs="Arial"/>
        </w:rPr>
        <w:t xml:space="preserve"> настоящего </w:t>
      </w:r>
      <w:r>
        <w:rPr>
          <w:rFonts w:ascii="Arial" w:hAnsi="Arial" w:cs="Arial"/>
        </w:rPr>
        <w:t>технического задания</w:t>
      </w:r>
      <w:r w:rsidRPr="00C34552">
        <w:rPr>
          <w:rFonts w:ascii="Arial" w:hAnsi="Arial" w:cs="Arial"/>
        </w:rPr>
        <w:t xml:space="preserve">,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w:t>
      </w:r>
      <w:r>
        <w:rPr>
          <w:rFonts w:ascii="Arial" w:hAnsi="Arial" w:cs="Arial"/>
        </w:rPr>
        <w:t>Стороны-1, Стороны-2</w:t>
      </w:r>
      <w:r w:rsidRPr="00C34552">
        <w:rPr>
          <w:rFonts w:ascii="Arial" w:hAnsi="Arial" w:cs="Arial"/>
        </w:rPr>
        <w:t>, контролирующих органов и покупателей в случаях, предусмотренных законодательством Российской Федерации.</w:t>
      </w:r>
    </w:p>
    <w:p w:rsidR="006107A4" w:rsidRPr="00C34552" w:rsidRDefault="006107A4" w:rsidP="006107A4">
      <w:pPr>
        <w:jc w:val="both"/>
        <w:rPr>
          <w:rFonts w:ascii="Arial" w:hAnsi="Arial" w:cs="Arial"/>
        </w:rPr>
      </w:pPr>
      <w:r>
        <w:rPr>
          <w:rFonts w:ascii="Arial" w:hAnsi="Arial" w:cs="Arial"/>
        </w:rPr>
        <w:t>6.17.</w:t>
      </w:r>
      <w:r w:rsidRPr="00C34552">
        <w:rPr>
          <w:rFonts w:ascii="Arial" w:hAnsi="Arial" w:cs="Arial"/>
        </w:rPr>
        <w:t xml:space="preserve">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6107A4" w:rsidRDefault="006107A4" w:rsidP="006107A4">
      <w:pPr>
        <w:jc w:val="both"/>
        <w:rPr>
          <w:rFonts w:ascii="Arial" w:hAnsi="Arial" w:cs="Arial"/>
        </w:rPr>
      </w:pPr>
      <w:r>
        <w:rPr>
          <w:rFonts w:ascii="Arial" w:hAnsi="Arial" w:cs="Arial"/>
        </w:rPr>
        <w:t>6.18.</w:t>
      </w:r>
      <w:r w:rsidRPr="00C34552">
        <w:rPr>
          <w:rFonts w:ascii="Arial" w:hAnsi="Arial" w:cs="Arial"/>
        </w:rPr>
        <w:t xml:space="preserve"> Деятельность по продаже товаров (выполнению работ, оказанию услуг) на ярмарке осуществляется с учетом требований и ограничений, установленных законодательством Российской Федерации.</w:t>
      </w:r>
    </w:p>
    <w:p w:rsidR="006107A4" w:rsidRPr="00BE7FFE" w:rsidRDefault="006107A4" w:rsidP="006107A4">
      <w:pPr>
        <w:jc w:val="both"/>
        <w:rPr>
          <w:rFonts w:ascii="Arial" w:hAnsi="Arial" w:cs="Arial"/>
        </w:rPr>
      </w:pPr>
      <w:r>
        <w:rPr>
          <w:rFonts w:ascii="Arial" w:hAnsi="Arial" w:cs="Arial"/>
        </w:rPr>
        <w:t xml:space="preserve">6.19. </w:t>
      </w:r>
      <w:r w:rsidRPr="00BE7FFE">
        <w:rPr>
          <w:rFonts w:ascii="Arial" w:hAnsi="Arial" w:cs="Arial"/>
        </w:rPr>
        <w:t>Если иное не установлено законодательством Российской Федерации, на ярмарках Московской области запрещается реализация следующих товаров:</w:t>
      </w:r>
    </w:p>
    <w:p w:rsidR="006107A4" w:rsidRPr="00BE7FFE" w:rsidRDefault="006107A4" w:rsidP="006107A4">
      <w:pPr>
        <w:jc w:val="both"/>
        <w:rPr>
          <w:rFonts w:ascii="Arial" w:hAnsi="Arial" w:cs="Arial"/>
        </w:rPr>
      </w:pPr>
      <w:r>
        <w:rPr>
          <w:rFonts w:ascii="Arial" w:hAnsi="Arial" w:cs="Arial"/>
        </w:rPr>
        <w:t>6.19.1. П</w:t>
      </w:r>
      <w:r w:rsidRPr="00BE7FFE">
        <w:rPr>
          <w:rFonts w:ascii="Arial" w:hAnsi="Arial" w:cs="Arial"/>
        </w:rPr>
        <w:t>ива, алкогольной продукции;</w:t>
      </w:r>
    </w:p>
    <w:p w:rsidR="006107A4" w:rsidRPr="00BE7FFE" w:rsidRDefault="006107A4" w:rsidP="006107A4">
      <w:pPr>
        <w:jc w:val="both"/>
        <w:rPr>
          <w:rFonts w:ascii="Arial" w:hAnsi="Arial" w:cs="Arial"/>
        </w:rPr>
      </w:pPr>
      <w:r>
        <w:rPr>
          <w:rFonts w:ascii="Arial" w:hAnsi="Arial" w:cs="Arial"/>
        </w:rPr>
        <w:t xml:space="preserve">6.19.2. </w:t>
      </w:r>
      <w:r w:rsidRPr="00BE7FFE">
        <w:rPr>
          <w:rFonts w:ascii="Arial" w:hAnsi="Arial" w:cs="Arial"/>
        </w:rPr>
        <w:t>парфюмерно-косметических товаров;</w:t>
      </w:r>
    </w:p>
    <w:p w:rsidR="006107A4" w:rsidRPr="00BE7FFE" w:rsidRDefault="006107A4" w:rsidP="006107A4">
      <w:pPr>
        <w:jc w:val="both"/>
        <w:rPr>
          <w:rFonts w:ascii="Arial" w:hAnsi="Arial" w:cs="Arial"/>
        </w:rPr>
      </w:pPr>
      <w:r>
        <w:rPr>
          <w:rFonts w:ascii="Arial" w:hAnsi="Arial" w:cs="Arial"/>
        </w:rPr>
        <w:t xml:space="preserve">6.19.3. </w:t>
      </w:r>
      <w:r w:rsidRPr="00BE7FFE">
        <w:rPr>
          <w:rFonts w:ascii="Arial" w:hAnsi="Arial" w:cs="Arial"/>
        </w:rPr>
        <w:t>аудиовизуальных произведений, фонограмм, программ для электронных вычислительных машин и баз данных;</w:t>
      </w:r>
    </w:p>
    <w:p w:rsidR="006107A4" w:rsidRPr="00BE7FFE" w:rsidRDefault="006107A4" w:rsidP="006107A4">
      <w:pPr>
        <w:jc w:val="both"/>
        <w:rPr>
          <w:rFonts w:ascii="Arial" w:hAnsi="Arial" w:cs="Arial"/>
        </w:rPr>
      </w:pPr>
      <w:r>
        <w:rPr>
          <w:rFonts w:ascii="Arial" w:hAnsi="Arial" w:cs="Arial"/>
        </w:rPr>
        <w:t xml:space="preserve">6.19.4. </w:t>
      </w:r>
      <w:r w:rsidRPr="00BE7FFE">
        <w:rPr>
          <w:rFonts w:ascii="Arial" w:hAnsi="Arial" w:cs="Arial"/>
        </w:rPr>
        <w:t>мяса животных, птицы и продуктов их убоя непромышленной выработки;</w:t>
      </w:r>
    </w:p>
    <w:p w:rsidR="006107A4" w:rsidRPr="00BE7FFE" w:rsidRDefault="006107A4" w:rsidP="006107A4">
      <w:pPr>
        <w:jc w:val="both"/>
        <w:rPr>
          <w:rFonts w:ascii="Arial" w:hAnsi="Arial" w:cs="Arial"/>
        </w:rPr>
      </w:pPr>
      <w:r>
        <w:rPr>
          <w:rFonts w:ascii="Arial" w:hAnsi="Arial" w:cs="Arial"/>
        </w:rPr>
        <w:t xml:space="preserve">6.19.5. </w:t>
      </w:r>
      <w:r w:rsidRPr="00BE7FFE">
        <w:rPr>
          <w:rFonts w:ascii="Arial" w:hAnsi="Arial" w:cs="Arial"/>
        </w:rPr>
        <w:t>приготовленных в домашних условиях консервированных продуктов, кулинарных изделий из мяса и рыбы, кондитерских изделий;</w:t>
      </w:r>
    </w:p>
    <w:p w:rsidR="006107A4" w:rsidRPr="00BE7FFE" w:rsidRDefault="006107A4" w:rsidP="006107A4">
      <w:pPr>
        <w:jc w:val="both"/>
        <w:rPr>
          <w:rFonts w:ascii="Arial" w:hAnsi="Arial" w:cs="Arial"/>
        </w:rPr>
      </w:pPr>
      <w:r>
        <w:rPr>
          <w:rFonts w:ascii="Arial" w:hAnsi="Arial" w:cs="Arial"/>
        </w:rPr>
        <w:t xml:space="preserve">6.19.6. </w:t>
      </w:r>
      <w:r w:rsidRPr="00BE7FFE">
        <w:rPr>
          <w:rFonts w:ascii="Arial" w:hAnsi="Arial" w:cs="Arial"/>
        </w:rPr>
        <w:t>мясных и рыбных полуфабрикатов непромышленного производства;</w:t>
      </w:r>
    </w:p>
    <w:p w:rsidR="006107A4" w:rsidRPr="00BE7FFE" w:rsidRDefault="006107A4" w:rsidP="006107A4">
      <w:pPr>
        <w:jc w:val="both"/>
        <w:rPr>
          <w:rFonts w:ascii="Arial" w:hAnsi="Arial" w:cs="Arial"/>
        </w:rPr>
      </w:pPr>
      <w:r>
        <w:rPr>
          <w:rFonts w:ascii="Arial" w:hAnsi="Arial" w:cs="Arial"/>
        </w:rPr>
        <w:t xml:space="preserve">6.19.7. </w:t>
      </w:r>
      <w:r w:rsidRPr="00BE7FFE">
        <w:rPr>
          <w:rFonts w:ascii="Arial" w:hAnsi="Arial" w:cs="Arial"/>
        </w:rPr>
        <w:t>детского питания на молочной основе;</w:t>
      </w:r>
    </w:p>
    <w:p w:rsidR="006107A4" w:rsidRPr="00BE7FFE" w:rsidRDefault="006107A4" w:rsidP="006107A4">
      <w:pPr>
        <w:jc w:val="both"/>
        <w:rPr>
          <w:rFonts w:ascii="Arial" w:hAnsi="Arial" w:cs="Arial"/>
        </w:rPr>
      </w:pPr>
      <w:r>
        <w:rPr>
          <w:rFonts w:ascii="Arial" w:hAnsi="Arial" w:cs="Arial"/>
        </w:rPr>
        <w:t xml:space="preserve">6.19.8. </w:t>
      </w:r>
      <w:r w:rsidRPr="00BE7FFE">
        <w:rPr>
          <w:rFonts w:ascii="Arial" w:hAnsi="Arial" w:cs="Arial"/>
        </w:rPr>
        <w:t>скоропортящихся пищевых продуктов при отсутствии холодильного оборудования для их хранения и реализации;</w:t>
      </w:r>
    </w:p>
    <w:p w:rsidR="006107A4" w:rsidRPr="00BE7FFE" w:rsidRDefault="006107A4" w:rsidP="006107A4">
      <w:pPr>
        <w:jc w:val="both"/>
        <w:rPr>
          <w:rFonts w:ascii="Arial" w:hAnsi="Arial" w:cs="Arial"/>
        </w:rPr>
      </w:pPr>
      <w:r>
        <w:rPr>
          <w:rFonts w:ascii="Arial" w:hAnsi="Arial" w:cs="Arial"/>
        </w:rPr>
        <w:t xml:space="preserve">6.19.9. </w:t>
      </w:r>
      <w:r w:rsidRPr="00BE7FFE">
        <w:rPr>
          <w:rFonts w:ascii="Arial" w:hAnsi="Arial" w:cs="Arial"/>
        </w:rPr>
        <w:t>животных;</w:t>
      </w:r>
    </w:p>
    <w:p w:rsidR="006107A4" w:rsidRPr="00BE7FFE" w:rsidRDefault="006107A4" w:rsidP="006107A4">
      <w:pPr>
        <w:jc w:val="both"/>
        <w:rPr>
          <w:rFonts w:ascii="Arial" w:hAnsi="Arial" w:cs="Arial"/>
        </w:rPr>
      </w:pPr>
      <w:r>
        <w:rPr>
          <w:rFonts w:ascii="Arial" w:hAnsi="Arial" w:cs="Arial"/>
        </w:rPr>
        <w:t xml:space="preserve">6.19.10. </w:t>
      </w:r>
      <w:r w:rsidRPr="00BE7FFE">
        <w:rPr>
          <w:rFonts w:ascii="Arial" w:hAnsi="Arial" w:cs="Arial"/>
        </w:rPr>
        <w:t>лекарственных препаратов;</w:t>
      </w:r>
    </w:p>
    <w:p w:rsidR="006107A4" w:rsidRPr="00BE7FFE" w:rsidRDefault="006107A4" w:rsidP="006107A4">
      <w:pPr>
        <w:jc w:val="both"/>
        <w:rPr>
          <w:rFonts w:ascii="Arial" w:hAnsi="Arial" w:cs="Arial"/>
        </w:rPr>
      </w:pPr>
      <w:r>
        <w:rPr>
          <w:rFonts w:ascii="Arial" w:hAnsi="Arial" w:cs="Arial"/>
        </w:rPr>
        <w:t xml:space="preserve">6.19.11. </w:t>
      </w:r>
      <w:r w:rsidRPr="00BE7FFE">
        <w:rPr>
          <w:rFonts w:ascii="Arial" w:hAnsi="Arial" w:cs="Arial"/>
        </w:rPr>
        <w:t>изделий из драгоценных металлов и драгоценных камней;</w:t>
      </w:r>
    </w:p>
    <w:p w:rsidR="006107A4" w:rsidRPr="00BE7FFE" w:rsidRDefault="006107A4" w:rsidP="006107A4">
      <w:pPr>
        <w:jc w:val="both"/>
        <w:rPr>
          <w:rFonts w:ascii="Arial" w:hAnsi="Arial" w:cs="Arial"/>
        </w:rPr>
      </w:pPr>
      <w:r>
        <w:rPr>
          <w:rFonts w:ascii="Arial" w:hAnsi="Arial" w:cs="Arial"/>
        </w:rPr>
        <w:t xml:space="preserve">6.19.12. </w:t>
      </w:r>
      <w:r w:rsidRPr="00BE7FFE">
        <w:rPr>
          <w:rFonts w:ascii="Arial" w:hAnsi="Arial" w:cs="Arial"/>
        </w:rPr>
        <w:t>пиротехнических изделий;</w:t>
      </w:r>
    </w:p>
    <w:p w:rsidR="006107A4" w:rsidRDefault="006107A4" w:rsidP="006107A4">
      <w:pPr>
        <w:jc w:val="both"/>
        <w:rPr>
          <w:rFonts w:ascii="Arial" w:hAnsi="Arial" w:cs="Arial"/>
        </w:rPr>
      </w:pPr>
      <w:r>
        <w:rPr>
          <w:rFonts w:ascii="Arial" w:hAnsi="Arial" w:cs="Arial"/>
        </w:rPr>
        <w:t xml:space="preserve">6.19.13. </w:t>
      </w:r>
      <w:r w:rsidRPr="00BE7FFE">
        <w:rPr>
          <w:rFonts w:ascii="Arial" w:hAnsi="Arial" w:cs="Arial"/>
        </w:rPr>
        <w:t>других товаров, реализация которых запрещена или ограничена законодательством Российской Федерации.</w:t>
      </w:r>
    </w:p>
    <w:p w:rsidR="006107A4" w:rsidRPr="00BE7FFE" w:rsidRDefault="006107A4" w:rsidP="006107A4">
      <w:pPr>
        <w:jc w:val="both"/>
        <w:rPr>
          <w:rFonts w:ascii="Arial" w:hAnsi="Arial" w:cs="Arial"/>
        </w:rPr>
      </w:pPr>
      <w:r>
        <w:rPr>
          <w:rFonts w:ascii="Arial" w:hAnsi="Arial" w:cs="Arial"/>
        </w:rPr>
        <w:t xml:space="preserve">6.20. </w:t>
      </w:r>
      <w:r w:rsidRPr="00BE7FFE">
        <w:rPr>
          <w:rFonts w:ascii="Arial" w:hAnsi="Arial" w:cs="Arial"/>
        </w:rPr>
        <w:t xml:space="preserve">Очистка территории </w:t>
      </w:r>
      <w:r>
        <w:rPr>
          <w:rFonts w:ascii="Arial" w:hAnsi="Arial" w:cs="Arial"/>
        </w:rPr>
        <w:t>проведения ярмарки</w:t>
      </w:r>
      <w:r w:rsidRPr="00BE7FFE">
        <w:rPr>
          <w:rFonts w:ascii="Arial" w:hAnsi="Arial" w:cs="Arial"/>
        </w:rPr>
        <w:t xml:space="preserve"> от мусора производится по мере образования скоплений мусора на протяжении всего срока </w:t>
      </w:r>
      <w:r>
        <w:rPr>
          <w:rFonts w:ascii="Arial" w:hAnsi="Arial" w:cs="Arial"/>
        </w:rPr>
        <w:t>проведения ярмарки</w:t>
      </w:r>
      <w:r w:rsidRPr="00BE7FFE">
        <w:rPr>
          <w:rFonts w:ascii="Arial" w:hAnsi="Arial" w:cs="Arial"/>
        </w:rPr>
        <w:t xml:space="preserve">. Мусор после сбора сразу подлежит вывозу. Складирование мусора в кучах либо в мешках для последующего вывоза и организации утилизации не допускается. </w:t>
      </w:r>
    </w:p>
    <w:p w:rsidR="006107A4" w:rsidRPr="00BE7FFE" w:rsidRDefault="006107A4" w:rsidP="006107A4">
      <w:pPr>
        <w:jc w:val="both"/>
        <w:rPr>
          <w:rFonts w:ascii="Arial" w:hAnsi="Arial" w:cs="Arial"/>
        </w:rPr>
      </w:pPr>
      <w:r w:rsidRPr="00BE7FFE">
        <w:rPr>
          <w:rFonts w:ascii="Arial" w:hAnsi="Arial" w:cs="Arial"/>
        </w:rPr>
        <w:t xml:space="preserve">Организация утилизации мусора </w:t>
      </w:r>
      <w:r>
        <w:rPr>
          <w:rFonts w:ascii="Arial" w:hAnsi="Arial" w:cs="Arial"/>
        </w:rPr>
        <w:t>должна быть</w:t>
      </w:r>
      <w:r w:rsidRPr="00BE7FFE">
        <w:rPr>
          <w:rFonts w:ascii="Arial" w:hAnsi="Arial" w:cs="Arial"/>
        </w:rPr>
        <w:t xml:space="preserve"> произведена в соответствии с действующими нормами и правилами РФ, регламентирующими данный вид деятельности на территории РФ.</w:t>
      </w:r>
    </w:p>
    <w:p w:rsidR="006107A4" w:rsidRDefault="006107A4" w:rsidP="006107A4">
      <w:pPr>
        <w:jc w:val="both"/>
        <w:rPr>
          <w:rFonts w:ascii="Arial" w:hAnsi="Arial" w:cs="Arial"/>
        </w:rPr>
      </w:pPr>
      <w:r>
        <w:rPr>
          <w:rFonts w:ascii="Arial" w:hAnsi="Arial" w:cs="Arial"/>
        </w:rPr>
        <w:t>6.21. Сторона-2 организует ярмарку</w:t>
      </w:r>
      <w:r w:rsidRPr="00BE7FFE">
        <w:rPr>
          <w:rFonts w:ascii="Arial" w:hAnsi="Arial" w:cs="Arial"/>
        </w:rPr>
        <w:t xml:space="preserve"> с соблюдением мер безопасности, охраны здоровья и труда работающих, соблюдением пожарной безопасности и охраны окружающей среды.</w:t>
      </w:r>
    </w:p>
    <w:p w:rsidR="006107A4" w:rsidRDefault="006107A4" w:rsidP="006107A4">
      <w:pPr>
        <w:jc w:val="both"/>
        <w:rPr>
          <w:rFonts w:ascii="Arial" w:hAnsi="Arial" w:cs="Arial"/>
        </w:rPr>
      </w:pPr>
      <w:r>
        <w:rPr>
          <w:rFonts w:ascii="Arial" w:hAnsi="Arial" w:cs="Arial"/>
        </w:rPr>
        <w:t>6.22. Организация ярмарки</w:t>
      </w:r>
      <w:r w:rsidRPr="002A3130">
        <w:rPr>
          <w:rFonts w:ascii="Arial" w:hAnsi="Arial" w:cs="Arial"/>
        </w:rPr>
        <w:t xml:space="preserve"> осуществля</w:t>
      </w:r>
      <w:r>
        <w:rPr>
          <w:rFonts w:ascii="Arial" w:hAnsi="Arial" w:cs="Arial"/>
        </w:rPr>
        <w:t>е</w:t>
      </w:r>
      <w:r w:rsidRPr="002A3130">
        <w:rPr>
          <w:rFonts w:ascii="Arial" w:hAnsi="Arial" w:cs="Arial"/>
        </w:rPr>
        <w:t xml:space="preserve">тся с соблюдением установленных санитарных норм и правил, нормативных правовых актов в области природопользования и охраны окружающей среды, а также с учетом законных прав и интересов граждан, проживающих в домах, прилегающих к </w:t>
      </w:r>
      <w:r>
        <w:rPr>
          <w:rFonts w:ascii="Arial" w:hAnsi="Arial" w:cs="Arial"/>
        </w:rPr>
        <w:t>территории</w:t>
      </w:r>
      <w:r w:rsidRPr="002A3130">
        <w:rPr>
          <w:rFonts w:ascii="Arial" w:hAnsi="Arial" w:cs="Arial"/>
        </w:rPr>
        <w:t>, отведенной для организации ярмарки.</w:t>
      </w:r>
    </w:p>
    <w:p w:rsidR="006107A4" w:rsidRPr="00EA181B" w:rsidRDefault="006107A4" w:rsidP="006107A4">
      <w:pPr>
        <w:jc w:val="both"/>
        <w:rPr>
          <w:rFonts w:ascii="Arial" w:hAnsi="Arial" w:cs="Arial"/>
        </w:rPr>
      </w:pPr>
      <w:r>
        <w:rPr>
          <w:rFonts w:ascii="Arial" w:hAnsi="Arial" w:cs="Arial"/>
        </w:rPr>
        <w:t xml:space="preserve">6.23. Сторона-2 в последний день проведения ярмарки предоставляет Стороне-1 фотоматериалы отражающее проведение ярмарки в количестве 20 штук в </w:t>
      </w:r>
      <w:r>
        <w:rPr>
          <w:rFonts w:ascii="Arial" w:hAnsi="Arial" w:cs="Arial"/>
        </w:rPr>
        <w:lastRenderedPageBreak/>
        <w:t xml:space="preserve">формате </w:t>
      </w:r>
      <w:r>
        <w:rPr>
          <w:rFonts w:ascii="Arial" w:hAnsi="Arial" w:cs="Arial"/>
          <w:lang w:val="en-US"/>
        </w:rPr>
        <w:t>JPG</w:t>
      </w:r>
      <w:r>
        <w:rPr>
          <w:rFonts w:ascii="Arial" w:hAnsi="Arial" w:cs="Arial"/>
        </w:rPr>
        <w:t>, а также видео материал, отражающий проведение культурно-массовые мероприятия во время проведения ярмарки (при наличии проведения культурно-массовых мероприятий).</w:t>
      </w: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Pr="00BB65DD" w:rsidRDefault="006107A4" w:rsidP="006107A4">
      <w:pPr>
        <w:jc w:val="right"/>
        <w:rPr>
          <w:rFonts w:ascii="Arial" w:hAnsi="Arial" w:cs="Arial"/>
        </w:rPr>
      </w:pPr>
      <w:r w:rsidRPr="00BB65DD">
        <w:rPr>
          <w:rFonts w:ascii="Arial" w:hAnsi="Arial" w:cs="Arial"/>
        </w:rPr>
        <w:t>Приложение № 1</w:t>
      </w:r>
    </w:p>
    <w:p w:rsidR="006107A4" w:rsidRPr="00BB65DD" w:rsidRDefault="006107A4" w:rsidP="006107A4">
      <w:pPr>
        <w:jc w:val="right"/>
        <w:rPr>
          <w:rFonts w:ascii="Arial" w:hAnsi="Arial" w:cs="Arial"/>
        </w:rPr>
      </w:pPr>
      <w:r>
        <w:rPr>
          <w:rFonts w:ascii="Arial" w:hAnsi="Arial" w:cs="Arial"/>
        </w:rPr>
        <w:t>к</w:t>
      </w:r>
      <w:r w:rsidRPr="00BB65DD">
        <w:rPr>
          <w:rFonts w:ascii="Arial" w:hAnsi="Arial" w:cs="Arial"/>
        </w:rPr>
        <w:t xml:space="preserve"> Техническому заданию</w:t>
      </w:r>
    </w:p>
    <w:p w:rsidR="006107A4" w:rsidRPr="00BB65DD" w:rsidRDefault="006107A4" w:rsidP="006107A4">
      <w:pPr>
        <w:jc w:val="right"/>
        <w:rPr>
          <w:rFonts w:ascii="Arial" w:hAnsi="Arial" w:cs="Arial"/>
        </w:rPr>
      </w:pPr>
    </w:p>
    <w:p w:rsidR="006107A4" w:rsidRPr="00BB65DD" w:rsidRDefault="006107A4" w:rsidP="006107A4">
      <w:pPr>
        <w:jc w:val="right"/>
        <w:rPr>
          <w:rFonts w:ascii="Arial" w:hAnsi="Arial" w:cs="Arial"/>
        </w:rPr>
      </w:pPr>
    </w:p>
    <w:p w:rsidR="006107A4" w:rsidRPr="00BB65DD" w:rsidRDefault="006107A4" w:rsidP="006107A4">
      <w:pPr>
        <w:rPr>
          <w:rFonts w:ascii="Arial" w:hAnsi="Arial" w:cs="Arial"/>
        </w:rPr>
      </w:pPr>
      <w:r w:rsidRPr="00BB65DD">
        <w:rPr>
          <w:rFonts w:ascii="Arial" w:hAnsi="Arial" w:cs="Arial"/>
        </w:rPr>
        <w:t>Форма анонса</w:t>
      </w: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Pr="00BB65DD" w:rsidRDefault="006107A4" w:rsidP="006107A4">
      <w:pPr>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Наименование ярмарки: ________;</w:t>
      </w:r>
    </w:p>
    <w:p w:rsidR="006107A4" w:rsidRPr="00BB65DD" w:rsidRDefault="006107A4" w:rsidP="006107A4">
      <w:pPr>
        <w:ind w:left="993" w:hanging="426"/>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Организатор ярмарки: _____________;</w:t>
      </w:r>
    </w:p>
    <w:p w:rsidR="006107A4" w:rsidRPr="00BB65DD" w:rsidRDefault="006107A4" w:rsidP="006107A4">
      <w:pPr>
        <w:ind w:left="993" w:hanging="426"/>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Период проведения ярмарки: с _______ по ________ 201__ года;</w:t>
      </w:r>
    </w:p>
    <w:p w:rsidR="006107A4" w:rsidRPr="00BB65DD" w:rsidRDefault="006107A4" w:rsidP="006107A4">
      <w:pPr>
        <w:ind w:left="993" w:hanging="426"/>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Место проведения ярмарки: _________________________;</w:t>
      </w:r>
    </w:p>
    <w:p w:rsidR="006107A4" w:rsidRPr="00BB65DD" w:rsidRDefault="006107A4" w:rsidP="006107A4">
      <w:pPr>
        <w:ind w:left="993" w:hanging="426"/>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Количество торговых мест: ______ мест;</w:t>
      </w:r>
    </w:p>
    <w:p w:rsidR="006107A4" w:rsidRPr="00BB65DD" w:rsidRDefault="006107A4" w:rsidP="006107A4">
      <w:pPr>
        <w:ind w:left="993" w:hanging="426"/>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Краткое описание ярмарки:</w:t>
      </w:r>
    </w:p>
    <w:p w:rsidR="006107A4" w:rsidRPr="00BB65DD" w:rsidRDefault="006107A4" w:rsidP="006107A4">
      <w:pPr>
        <w:jc w:val="both"/>
        <w:rPr>
          <w:rFonts w:ascii="Arial" w:hAnsi="Arial" w:cs="Arial"/>
        </w:rPr>
      </w:pPr>
    </w:p>
    <w:p w:rsidR="006107A4" w:rsidRPr="00BB65DD" w:rsidRDefault="006107A4" w:rsidP="006107A4">
      <w:pPr>
        <w:pStyle w:val="a6"/>
        <w:numPr>
          <w:ilvl w:val="0"/>
          <w:numId w:val="4"/>
        </w:numPr>
        <w:ind w:left="993" w:hanging="426"/>
        <w:jc w:val="both"/>
        <w:rPr>
          <w:rFonts w:ascii="Arial" w:hAnsi="Arial" w:cs="Arial"/>
        </w:rPr>
      </w:pPr>
      <w:r w:rsidRPr="00BB65DD">
        <w:rPr>
          <w:rFonts w:ascii="Arial" w:hAnsi="Arial" w:cs="Arial"/>
        </w:rPr>
        <w:t>Информация о культурно-массовых мероприятиях:</w:t>
      </w:r>
    </w:p>
    <w:p w:rsidR="006107A4" w:rsidRPr="00BB65DD" w:rsidRDefault="006107A4" w:rsidP="006107A4">
      <w:pPr>
        <w:pStyle w:val="a6"/>
        <w:ind w:left="1287"/>
        <w:jc w:val="both"/>
        <w:rPr>
          <w:rFonts w:ascii="Arial" w:hAnsi="Arial" w:cs="Arial"/>
        </w:rPr>
      </w:pPr>
    </w:p>
    <w:tbl>
      <w:tblPr>
        <w:tblStyle w:val="a3"/>
        <w:tblW w:w="0" w:type="auto"/>
        <w:tblInd w:w="-5" w:type="dxa"/>
        <w:tblLook w:val="04A0" w:firstRow="1" w:lastRow="0" w:firstColumn="1" w:lastColumn="0" w:noHBand="0" w:noVBand="1"/>
      </w:tblPr>
      <w:tblGrid>
        <w:gridCol w:w="5670"/>
        <w:gridCol w:w="3680"/>
      </w:tblGrid>
      <w:tr w:rsidR="006107A4" w:rsidRPr="00BB65DD" w:rsidTr="00CB32FB">
        <w:tc>
          <w:tcPr>
            <w:tcW w:w="5670" w:type="dxa"/>
          </w:tcPr>
          <w:p w:rsidR="006107A4" w:rsidRPr="00BB65DD" w:rsidRDefault="006107A4" w:rsidP="00CB32FB">
            <w:pPr>
              <w:pStyle w:val="a6"/>
              <w:ind w:left="0"/>
              <w:jc w:val="center"/>
              <w:rPr>
                <w:rFonts w:ascii="Arial" w:hAnsi="Arial" w:cs="Arial"/>
                <w:b/>
              </w:rPr>
            </w:pPr>
            <w:r w:rsidRPr="00BB65DD">
              <w:rPr>
                <w:rFonts w:ascii="Arial" w:hAnsi="Arial" w:cs="Arial"/>
                <w:b/>
              </w:rPr>
              <w:t>Наименование мероприятия</w:t>
            </w:r>
          </w:p>
        </w:tc>
        <w:tc>
          <w:tcPr>
            <w:tcW w:w="3680" w:type="dxa"/>
          </w:tcPr>
          <w:p w:rsidR="006107A4" w:rsidRPr="00BB65DD" w:rsidRDefault="006107A4" w:rsidP="00CB32FB">
            <w:pPr>
              <w:pStyle w:val="a6"/>
              <w:ind w:left="0"/>
              <w:jc w:val="center"/>
              <w:rPr>
                <w:rFonts w:ascii="Arial" w:hAnsi="Arial" w:cs="Arial"/>
                <w:b/>
              </w:rPr>
            </w:pPr>
            <w:r w:rsidRPr="00BB65DD">
              <w:rPr>
                <w:rFonts w:ascii="Arial" w:hAnsi="Arial" w:cs="Arial"/>
                <w:b/>
              </w:rPr>
              <w:t>Дата проведения</w:t>
            </w:r>
          </w:p>
        </w:tc>
      </w:tr>
      <w:tr w:rsidR="006107A4" w:rsidRPr="00BB65DD" w:rsidTr="00CB32FB">
        <w:tc>
          <w:tcPr>
            <w:tcW w:w="5670" w:type="dxa"/>
          </w:tcPr>
          <w:p w:rsidR="006107A4" w:rsidRPr="00BB65DD" w:rsidRDefault="006107A4" w:rsidP="006107A4">
            <w:pPr>
              <w:pStyle w:val="a6"/>
              <w:numPr>
                <w:ilvl w:val="0"/>
                <w:numId w:val="5"/>
              </w:numPr>
              <w:rPr>
                <w:rFonts w:ascii="Arial" w:hAnsi="Arial" w:cs="Arial"/>
              </w:rPr>
            </w:pPr>
          </w:p>
        </w:tc>
        <w:tc>
          <w:tcPr>
            <w:tcW w:w="3680" w:type="dxa"/>
          </w:tcPr>
          <w:p w:rsidR="006107A4" w:rsidRPr="00BB65DD" w:rsidRDefault="006107A4" w:rsidP="00CB32FB">
            <w:pPr>
              <w:jc w:val="center"/>
              <w:rPr>
                <w:rFonts w:ascii="Arial" w:hAnsi="Arial" w:cs="Arial"/>
              </w:rPr>
            </w:pPr>
          </w:p>
        </w:tc>
      </w:tr>
      <w:tr w:rsidR="006107A4" w:rsidRPr="00BB65DD" w:rsidTr="00CB32FB">
        <w:tc>
          <w:tcPr>
            <w:tcW w:w="5670" w:type="dxa"/>
          </w:tcPr>
          <w:p w:rsidR="006107A4" w:rsidRPr="00BB65DD" w:rsidRDefault="006107A4" w:rsidP="006107A4">
            <w:pPr>
              <w:pStyle w:val="a6"/>
              <w:numPr>
                <w:ilvl w:val="0"/>
                <w:numId w:val="5"/>
              </w:numPr>
              <w:rPr>
                <w:rFonts w:ascii="Arial" w:hAnsi="Arial" w:cs="Arial"/>
              </w:rPr>
            </w:pPr>
          </w:p>
        </w:tc>
        <w:tc>
          <w:tcPr>
            <w:tcW w:w="3680" w:type="dxa"/>
            <w:vAlign w:val="center"/>
          </w:tcPr>
          <w:p w:rsidR="006107A4" w:rsidRPr="00BB65DD" w:rsidRDefault="006107A4" w:rsidP="00CB32FB">
            <w:pPr>
              <w:jc w:val="center"/>
              <w:rPr>
                <w:rFonts w:ascii="Arial" w:hAnsi="Arial" w:cs="Arial"/>
              </w:rPr>
            </w:pPr>
          </w:p>
        </w:tc>
      </w:tr>
      <w:tr w:rsidR="006107A4" w:rsidRPr="00BB65DD" w:rsidTr="00CB32FB">
        <w:tc>
          <w:tcPr>
            <w:tcW w:w="5670" w:type="dxa"/>
          </w:tcPr>
          <w:p w:rsidR="006107A4" w:rsidRPr="00BB65DD" w:rsidRDefault="006107A4" w:rsidP="006107A4">
            <w:pPr>
              <w:pStyle w:val="a6"/>
              <w:numPr>
                <w:ilvl w:val="0"/>
                <w:numId w:val="5"/>
              </w:numPr>
              <w:rPr>
                <w:rFonts w:ascii="Arial" w:hAnsi="Arial" w:cs="Arial"/>
              </w:rPr>
            </w:pPr>
          </w:p>
        </w:tc>
        <w:tc>
          <w:tcPr>
            <w:tcW w:w="3680" w:type="dxa"/>
          </w:tcPr>
          <w:p w:rsidR="006107A4" w:rsidRPr="00BB65DD" w:rsidRDefault="006107A4" w:rsidP="00CB32FB">
            <w:pPr>
              <w:jc w:val="center"/>
              <w:rPr>
                <w:rFonts w:ascii="Arial" w:hAnsi="Arial" w:cs="Arial"/>
              </w:rPr>
            </w:pPr>
          </w:p>
        </w:tc>
      </w:tr>
      <w:tr w:rsidR="006107A4" w:rsidRPr="00BB65DD" w:rsidTr="00CB32FB">
        <w:tc>
          <w:tcPr>
            <w:tcW w:w="5670" w:type="dxa"/>
          </w:tcPr>
          <w:p w:rsidR="006107A4" w:rsidRPr="00BB65DD" w:rsidRDefault="006107A4" w:rsidP="006107A4">
            <w:pPr>
              <w:pStyle w:val="a6"/>
              <w:numPr>
                <w:ilvl w:val="0"/>
                <w:numId w:val="5"/>
              </w:numPr>
              <w:rPr>
                <w:rFonts w:ascii="Arial" w:hAnsi="Arial" w:cs="Arial"/>
              </w:rPr>
            </w:pPr>
          </w:p>
        </w:tc>
        <w:tc>
          <w:tcPr>
            <w:tcW w:w="3680" w:type="dxa"/>
          </w:tcPr>
          <w:p w:rsidR="006107A4" w:rsidRPr="00BB65DD" w:rsidRDefault="006107A4" w:rsidP="00CB32FB">
            <w:pPr>
              <w:jc w:val="center"/>
              <w:rPr>
                <w:rFonts w:ascii="Arial" w:hAnsi="Arial" w:cs="Arial"/>
              </w:rPr>
            </w:pPr>
          </w:p>
        </w:tc>
      </w:tr>
      <w:tr w:rsidR="006107A4" w:rsidRPr="00BB65DD" w:rsidTr="00CB32FB">
        <w:tc>
          <w:tcPr>
            <w:tcW w:w="5670" w:type="dxa"/>
          </w:tcPr>
          <w:p w:rsidR="006107A4" w:rsidRPr="00BB65DD" w:rsidRDefault="006107A4" w:rsidP="006107A4">
            <w:pPr>
              <w:pStyle w:val="a6"/>
              <w:numPr>
                <w:ilvl w:val="0"/>
                <w:numId w:val="5"/>
              </w:numPr>
              <w:rPr>
                <w:rFonts w:ascii="Arial" w:hAnsi="Arial" w:cs="Arial"/>
              </w:rPr>
            </w:pPr>
          </w:p>
        </w:tc>
        <w:tc>
          <w:tcPr>
            <w:tcW w:w="3680" w:type="dxa"/>
          </w:tcPr>
          <w:p w:rsidR="006107A4" w:rsidRPr="00BB65DD" w:rsidRDefault="006107A4" w:rsidP="00CB32FB">
            <w:pPr>
              <w:jc w:val="center"/>
              <w:rPr>
                <w:rFonts w:ascii="Arial" w:hAnsi="Arial" w:cs="Arial"/>
              </w:rPr>
            </w:pPr>
          </w:p>
        </w:tc>
      </w:tr>
    </w:tbl>
    <w:p w:rsidR="006107A4" w:rsidRPr="00BB65DD" w:rsidRDefault="006107A4" w:rsidP="006107A4">
      <w:pPr>
        <w:pStyle w:val="a6"/>
        <w:ind w:left="1287"/>
        <w:jc w:val="both"/>
        <w:rPr>
          <w:rFonts w:ascii="Arial" w:hAnsi="Arial" w:cs="Arial"/>
        </w:rPr>
      </w:pPr>
    </w:p>
    <w:p w:rsidR="006107A4" w:rsidRPr="00BB65DD" w:rsidRDefault="006107A4" w:rsidP="006107A4">
      <w:pPr>
        <w:pStyle w:val="a6"/>
        <w:numPr>
          <w:ilvl w:val="0"/>
          <w:numId w:val="4"/>
        </w:numPr>
        <w:jc w:val="both"/>
        <w:rPr>
          <w:rFonts w:ascii="Arial" w:hAnsi="Arial" w:cs="Arial"/>
        </w:rPr>
      </w:pPr>
      <w:r w:rsidRPr="00BB65DD">
        <w:rPr>
          <w:rFonts w:ascii="Arial" w:hAnsi="Arial" w:cs="Arial"/>
        </w:rPr>
        <w:t>Список участников:</w:t>
      </w:r>
    </w:p>
    <w:p w:rsidR="006107A4" w:rsidRPr="00BB65DD" w:rsidRDefault="006107A4" w:rsidP="006107A4">
      <w:pPr>
        <w:jc w:val="both"/>
        <w:rPr>
          <w:rFonts w:ascii="Arial" w:hAnsi="Arial" w:cs="Arial"/>
        </w:rPr>
      </w:pPr>
    </w:p>
    <w:tbl>
      <w:tblPr>
        <w:tblStyle w:val="a3"/>
        <w:tblW w:w="9351" w:type="dxa"/>
        <w:tblLayout w:type="fixed"/>
        <w:tblLook w:val="04A0" w:firstRow="1" w:lastRow="0" w:firstColumn="1" w:lastColumn="0" w:noHBand="0" w:noVBand="1"/>
      </w:tblPr>
      <w:tblGrid>
        <w:gridCol w:w="562"/>
        <w:gridCol w:w="2977"/>
        <w:gridCol w:w="2835"/>
        <w:gridCol w:w="2977"/>
      </w:tblGrid>
      <w:tr w:rsidR="006107A4" w:rsidRPr="00BB65DD" w:rsidTr="00CB32FB">
        <w:tc>
          <w:tcPr>
            <w:tcW w:w="562" w:type="dxa"/>
          </w:tcPr>
          <w:p w:rsidR="006107A4" w:rsidRPr="00BB65DD" w:rsidRDefault="006107A4" w:rsidP="00CB32FB">
            <w:pPr>
              <w:jc w:val="center"/>
              <w:rPr>
                <w:rFonts w:ascii="Arial" w:hAnsi="Arial" w:cs="Arial"/>
              </w:rPr>
            </w:pPr>
            <w:r w:rsidRPr="00BB65DD">
              <w:rPr>
                <w:rFonts w:ascii="Arial" w:hAnsi="Arial" w:cs="Arial"/>
              </w:rPr>
              <w:t>№ п/п</w:t>
            </w:r>
          </w:p>
        </w:tc>
        <w:tc>
          <w:tcPr>
            <w:tcW w:w="2977" w:type="dxa"/>
          </w:tcPr>
          <w:p w:rsidR="006107A4" w:rsidRPr="00BB65DD" w:rsidRDefault="006107A4" w:rsidP="00CB32FB">
            <w:pPr>
              <w:jc w:val="center"/>
              <w:rPr>
                <w:rFonts w:ascii="Arial" w:hAnsi="Arial" w:cs="Arial"/>
              </w:rPr>
            </w:pPr>
            <w:r w:rsidRPr="00BB65DD">
              <w:rPr>
                <w:rFonts w:ascii="Arial" w:hAnsi="Arial" w:cs="Arial"/>
              </w:rPr>
              <w:t>Наименование участника ярмарки</w:t>
            </w:r>
          </w:p>
        </w:tc>
        <w:tc>
          <w:tcPr>
            <w:tcW w:w="2835" w:type="dxa"/>
          </w:tcPr>
          <w:p w:rsidR="006107A4" w:rsidRPr="00BB65DD" w:rsidRDefault="006107A4" w:rsidP="00CB32FB">
            <w:pPr>
              <w:jc w:val="center"/>
              <w:rPr>
                <w:rFonts w:ascii="Arial" w:hAnsi="Arial" w:cs="Arial"/>
              </w:rPr>
            </w:pPr>
            <w:r w:rsidRPr="00BB65DD">
              <w:rPr>
                <w:rFonts w:ascii="Arial" w:hAnsi="Arial" w:cs="Arial"/>
              </w:rPr>
              <w:t>Наименование реализуемого товара</w:t>
            </w:r>
          </w:p>
        </w:tc>
        <w:tc>
          <w:tcPr>
            <w:tcW w:w="2977" w:type="dxa"/>
          </w:tcPr>
          <w:p w:rsidR="006107A4" w:rsidRPr="00BB65DD" w:rsidRDefault="006107A4" w:rsidP="00CB32FB">
            <w:pPr>
              <w:jc w:val="center"/>
              <w:rPr>
                <w:rFonts w:ascii="Arial" w:hAnsi="Arial" w:cs="Arial"/>
              </w:rPr>
            </w:pPr>
            <w:r w:rsidRPr="00BB65DD">
              <w:rPr>
                <w:rFonts w:ascii="Arial" w:hAnsi="Arial" w:cs="Arial"/>
              </w:rPr>
              <w:t>Информация о регионе-производителе</w:t>
            </w:r>
          </w:p>
        </w:tc>
      </w:tr>
      <w:tr w:rsidR="006107A4" w:rsidRPr="00BB65DD" w:rsidTr="00CB32FB">
        <w:trPr>
          <w:trHeight w:val="282"/>
        </w:trPr>
        <w:tc>
          <w:tcPr>
            <w:tcW w:w="562" w:type="dxa"/>
          </w:tcPr>
          <w:p w:rsidR="006107A4" w:rsidRPr="00BB65DD" w:rsidRDefault="006107A4" w:rsidP="00CB32FB">
            <w:pPr>
              <w:jc w:val="both"/>
              <w:rPr>
                <w:rFonts w:ascii="Arial" w:hAnsi="Arial" w:cs="Arial"/>
              </w:rPr>
            </w:pPr>
            <w:r w:rsidRPr="00BB65DD">
              <w:rPr>
                <w:rFonts w:ascii="Arial" w:hAnsi="Arial" w:cs="Arial"/>
              </w:rPr>
              <w:t>1.</w:t>
            </w:r>
          </w:p>
        </w:tc>
        <w:tc>
          <w:tcPr>
            <w:tcW w:w="2977" w:type="dxa"/>
          </w:tcPr>
          <w:p w:rsidR="006107A4" w:rsidRPr="00BB65DD" w:rsidRDefault="006107A4" w:rsidP="00CB32FB">
            <w:pPr>
              <w:rPr>
                <w:rFonts w:ascii="Arial" w:eastAsia="Times New Roman" w:hAnsi="Arial" w:cs="Arial"/>
                <w:color w:val="000000"/>
              </w:rPr>
            </w:pPr>
          </w:p>
        </w:tc>
        <w:tc>
          <w:tcPr>
            <w:tcW w:w="2835" w:type="dxa"/>
          </w:tcPr>
          <w:p w:rsidR="006107A4" w:rsidRPr="00BB65DD" w:rsidRDefault="006107A4" w:rsidP="00CB32FB">
            <w:pPr>
              <w:rPr>
                <w:rFonts w:ascii="Arial" w:eastAsia="Times New Roman" w:hAnsi="Arial" w:cs="Arial"/>
                <w:color w:val="000000"/>
              </w:rPr>
            </w:pPr>
          </w:p>
        </w:tc>
        <w:tc>
          <w:tcPr>
            <w:tcW w:w="2977" w:type="dxa"/>
          </w:tcPr>
          <w:p w:rsidR="006107A4" w:rsidRPr="00BB65DD" w:rsidRDefault="006107A4" w:rsidP="00CB32FB">
            <w:pPr>
              <w:rPr>
                <w:rFonts w:ascii="Arial" w:hAnsi="Arial" w:cs="Arial"/>
              </w:rPr>
            </w:pPr>
          </w:p>
        </w:tc>
      </w:tr>
      <w:tr w:rsidR="006107A4" w:rsidRPr="00BB65DD" w:rsidTr="00CB32FB">
        <w:trPr>
          <w:trHeight w:val="282"/>
        </w:trPr>
        <w:tc>
          <w:tcPr>
            <w:tcW w:w="562" w:type="dxa"/>
          </w:tcPr>
          <w:p w:rsidR="006107A4" w:rsidRPr="00BB65DD" w:rsidRDefault="006107A4" w:rsidP="00CB32FB">
            <w:pPr>
              <w:jc w:val="both"/>
              <w:rPr>
                <w:rFonts w:ascii="Arial" w:hAnsi="Arial" w:cs="Arial"/>
              </w:rPr>
            </w:pPr>
            <w:r w:rsidRPr="00BB65DD">
              <w:rPr>
                <w:rFonts w:ascii="Arial" w:hAnsi="Arial" w:cs="Arial"/>
              </w:rPr>
              <w:lastRenderedPageBreak/>
              <w:t>2.</w:t>
            </w:r>
          </w:p>
        </w:tc>
        <w:tc>
          <w:tcPr>
            <w:tcW w:w="2977" w:type="dxa"/>
          </w:tcPr>
          <w:p w:rsidR="006107A4" w:rsidRPr="00BB65DD" w:rsidRDefault="006107A4" w:rsidP="00CB32FB">
            <w:pPr>
              <w:rPr>
                <w:rFonts w:ascii="Arial" w:eastAsia="Times New Roman" w:hAnsi="Arial" w:cs="Arial"/>
                <w:color w:val="000000"/>
              </w:rPr>
            </w:pPr>
          </w:p>
        </w:tc>
        <w:tc>
          <w:tcPr>
            <w:tcW w:w="2835" w:type="dxa"/>
          </w:tcPr>
          <w:p w:rsidR="006107A4" w:rsidRPr="00BB65DD" w:rsidRDefault="006107A4" w:rsidP="00CB32FB">
            <w:pPr>
              <w:rPr>
                <w:rFonts w:ascii="Arial" w:eastAsia="Times New Roman" w:hAnsi="Arial" w:cs="Arial"/>
                <w:color w:val="000000"/>
              </w:rPr>
            </w:pPr>
          </w:p>
        </w:tc>
        <w:tc>
          <w:tcPr>
            <w:tcW w:w="2977" w:type="dxa"/>
          </w:tcPr>
          <w:p w:rsidR="006107A4" w:rsidRPr="00BB65DD" w:rsidRDefault="006107A4" w:rsidP="00CB32FB">
            <w:pPr>
              <w:rPr>
                <w:rFonts w:ascii="Arial" w:hAnsi="Arial" w:cs="Arial"/>
              </w:rPr>
            </w:pPr>
          </w:p>
        </w:tc>
      </w:tr>
      <w:tr w:rsidR="006107A4" w:rsidRPr="00BB65DD" w:rsidTr="00CB32FB">
        <w:trPr>
          <w:trHeight w:val="282"/>
        </w:trPr>
        <w:tc>
          <w:tcPr>
            <w:tcW w:w="562" w:type="dxa"/>
          </w:tcPr>
          <w:p w:rsidR="006107A4" w:rsidRPr="00BB65DD" w:rsidRDefault="006107A4" w:rsidP="00CB32FB">
            <w:pPr>
              <w:jc w:val="both"/>
              <w:rPr>
                <w:rFonts w:ascii="Arial" w:hAnsi="Arial" w:cs="Arial"/>
              </w:rPr>
            </w:pPr>
            <w:r w:rsidRPr="00BB65DD">
              <w:rPr>
                <w:rFonts w:ascii="Arial" w:hAnsi="Arial" w:cs="Arial"/>
              </w:rPr>
              <w:t>3.</w:t>
            </w:r>
          </w:p>
        </w:tc>
        <w:tc>
          <w:tcPr>
            <w:tcW w:w="2977" w:type="dxa"/>
          </w:tcPr>
          <w:p w:rsidR="006107A4" w:rsidRPr="00BB65DD" w:rsidRDefault="006107A4" w:rsidP="00CB32FB">
            <w:pPr>
              <w:rPr>
                <w:rFonts w:ascii="Arial" w:eastAsia="Times New Roman" w:hAnsi="Arial" w:cs="Arial"/>
                <w:color w:val="000000"/>
              </w:rPr>
            </w:pPr>
          </w:p>
        </w:tc>
        <w:tc>
          <w:tcPr>
            <w:tcW w:w="2835" w:type="dxa"/>
          </w:tcPr>
          <w:p w:rsidR="006107A4" w:rsidRPr="00BB65DD" w:rsidRDefault="006107A4" w:rsidP="00CB32FB">
            <w:pPr>
              <w:rPr>
                <w:rFonts w:ascii="Arial" w:eastAsia="Times New Roman" w:hAnsi="Arial" w:cs="Arial"/>
                <w:color w:val="000000"/>
              </w:rPr>
            </w:pPr>
          </w:p>
        </w:tc>
        <w:tc>
          <w:tcPr>
            <w:tcW w:w="2977" w:type="dxa"/>
          </w:tcPr>
          <w:p w:rsidR="006107A4" w:rsidRPr="00BB65DD" w:rsidRDefault="006107A4" w:rsidP="00CB32FB">
            <w:pPr>
              <w:rPr>
                <w:rFonts w:ascii="Arial" w:hAnsi="Arial" w:cs="Arial"/>
              </w:rPr>
            </w:pPr>
          </w:p>
        </w:tc>
      </w:tr>
    </w:tbl>
    <w:p w:rsidR="006107A4" w:rsidRPr="00BB65DD"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Pr="00BB65DD" w:rsidRDefault="006107A4" w:rsidP="006107A4">
      <w:pPr>
        <w:jc w:val="right"/>
        <w:rPr>
          <w:rFonts w:ascii="Arial" w:hAnsi="Arial" w:cs="Arial"/>
        </w:rPr>
      </w:pPr>
      <w:r w:rsidRPr="00BB65DD">
        <w:rPr>
          <w:rFonts w:ascii="Arial" w:hAnsi="Arial" w:cs="Arial"/>
        </w:rPr>
        <w:t xml:space="preserve">Приложение № </w:t>
      </w:r>
      <w:r>
        <w:rPr>
          <w:rFonts w:ascii="Arial" w:hAnsi="Arial" w:cs="Arial"/>
        </w:rPr>
        <w:t>2</w:t>
      </w:r>
    </w:p>
    <w:p w:rsidR="006107A4" w:rsidRPr="00BB65DD" w:rsidRDefault="006107A4" w:rsidP="006107A4">
      <w:pPr>
        <w:jc w:val="right"/>
        <w:rPr>
          <w:rFonts w:ascii="Arial" w:hAnsi="Arial" w:cs="Arial"/>
        </w:rPr>
      </w:pPr>
      <w:r>
        <w:rPr>
          <w:rFonts w:ascii="Arial" w:hAnsi="Arial" w:cs="Arial"/>
        </w:rPr>
        <w:t>к</w:t>
      </w:r>
      <w:r w:rsidRPr="00BB65DD">
        <w:rPr>
          <w:rFonts w:ascii="Arial" w:hAnsi="Arial" w:cs="Arial"/>
        </w:rPr>
        <w:t xml:space="preserve"> Техническому заданию</w:t>
      </w: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both"/>
        <w:rPr>
          <w:rFonts w:ascii="Arial" w:hAnsi="Arial" w:cs="Arial"/>
        </w:rPr>
      </w:pPr>
    </w:p>
    <w:p w:rsidR="006107A4" w:rsidRDefault="006107A4" w:rsidP="006107A4">
      <w:pPr>
        <w:jc w:val="center"/>
        <w:rPr>
          <w:rFonts w:ascii="Arial" w:hAnsi="Arial" w:cs="Arial"/>
          <w:b/>
        </w:rPr>
      </w:pPr>
      <w:r w:rsidRPr="00497730">
        <w:rPr>
          <w:rFonts w:ascii="Arial" w:hAnsi="Arial" w:cs="Arial"/>
          <w:b/>
        </w:rPr>
        <w:t>Требования к месторасположению проведения ярмарки</w:t>
      </w: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Default="006107A4" w:rsidP="006107A4">
      <w:pPr>
        <w:jc w:val="center"/>
        <w:rPr>
          <w:rFonts w:ascii="Arial" w:hAnsi="Arial" w:cs="Arial"/>
          <w:b/>
        </w:rPr>
      </w:pPr>
    </w:p>
    <w:p w:rsidR="006107A4" w:rsidRPr="00BB65DD" w:rsidRDefault="006107A4" w:rsidP="006107A4">
      <w:pPr>
        <w:jc w:val="right"/>
        <w:rPr>
          <w:rFonts w:ascii="Arial" w:hAnsi="Arial" w:cs="Arial"/>
        </w:rPr>
      </w:pPr>
      <w:r w:rsidRPr="00BB65DD">
        <w:rPr>
          <w:rFonts w:ascii="Arial" w:hAnsi="Arial" w:cs="Arial"/>
        </w:rPr>
        <w:t xml:space="preserve">Приложение № </w:t>
      </w:r>
      <w:r>
        <w:rPr>
          <w:rFonts w:ascii="Arial" w:hAnsi="Arial" w:cs="Arial"/>
        </w:rPr>
        <w:t>3</w:t>
      </w:r>
    </w:p>
    <w:p w:rsidR="006107A4" w:rsidRDefault="006107A4" w:rsidP="006107A4">
      <w:pPr>
        <w:jc w:val="right"/>
        <w:rPr>
          <w:rFonts w:ascii="Arial" w:hAnsi="Arial" w:cs="Arial"/>
          <w:b/>
        </w:rPr>
      </w:pPr>
      <w:r>
        <w:rPr>
          <w:rFonts w:ascii="Arial" w:hAnsi="Arial" w:cs="Arial"/>
        </w:rPr>
        <w:t>к</w:t>
      </w:r>
      <w:r w:rsidRPr="00BB65DD">
        <w:rPr>
          <w:rFonts w:ascii="Arial" w:hAnsi="Arial" w:cs="Arial"/>
        </w:rPr>
        <w:t xml:space="preserve"> Техническому заданию</w:t>
      </w:r>
    </w:p>
    <w:p w:rsidR="006107A4" w:rsidRDefault="006107A4" w:rsidP="006107A4">
      <w:pPr>
        <w:jc w:val="center"/>
        <w:rPr>
          <w:rFonts w:ascii="Arial" w:hAnsi="Arial" w:cs="Arial"/>
          <w:color w:val="000000"/>
        </w:rPr>
      </w:pPr>
    </w:p>
    <w:p w:rsidR="006107A4" w:rsidRDefault="006107A4" w:rsidP="006107A4">
      <w:pPr>
        <w:jc w:val="center"/>
        <w:rPr>
          <w:rFonts w:ascii="Arial" w:hAnsi="Arial" w:cs="Arial"/>
          <w:color w:val="000000"/>
        </w:rPr>
      </w:pPr>
    </w:p>
    <w:p w:rsidR="006107A4" w:rsidRDefault="006107A4" w:rsidP="006107A4">
      <w:pPr>
        <w:jc w:val="center"/>
        <w:rPr>
          <w:rFonts w:ascii="Arial" w:hAnsi="Arial" w:cs="Arial"/>
          <w:color w:val="000000"/>
        </w:rPr>
      </w:pPr>
    </w:p>
    <w:p w:rsidR="006107A4" w:rsidRDefault="006107A4" w:rsidP="006107A4">
      <w:pPr>
        <w:jc w:val="center"/>
        <w:rPr>
          <w:rFonts w:ascii="Arial" w:hAnsi="Arial" w:cs="Arial"/>
          <w:color w:val="000000"/>
        </w:rPr>
      </w:pPr>
    </w:p>
    <w:p w:rsidR="006107A4" w:rsidRDefault="006107A4" w:rsidP="006107A4">
      <w:pPr>
        <w:jc w:val="center"/>
        <w:rPr>
          <w:rFonts w:ascii="Arial" w:hAnsi="Arial" w:cs="Arial"/>
          <w:color w:val="000000"/>
        </w:rPr>
      </w:pPr>
    </w:p>
    <w:p w:rsidR="006107A4" w:rsidRPr="0020768C" w:rsidRDefault="006107A4" w:rsidP="006107A4">
      <w:pPr>
        <w:jc w:val="center"/>
        <w:rPr>
          <w:rFonts w:ascii="Arial" w:hAnsi="Arial" w:cs="Arial"/>
          <w:b/>
        </w:rPr>
      </w:pPr>
      <w:r w:rsidRPr="0020768C">
        <w:rPr>
          <w:rFonts w:ascii="Arial" w:hAnsi="Arial" w:cs="Arial"/>
          <w:b/>
          <w:color w:val="000000"/>
        </w:rPr>
        <w:t>Технические характеристики павильона(</w:t>
      </w:r>
      <w:proofErr w:type="spellStart"/>
      <w:r w:rsidRPr="0020768C">
        <w:rPr>
          <w:rFonts w:ascii="Arial" w:hAnsi="Arial" w:cs="Arial"/>
          <w:b/>
          <w:color w:val="000000"/>
        </w:rPr>
        <w:t>ов</w:t>
      </w:r>
      <w:proofErr w:type="spellEnd"/>
      <w:r w:rsidRPr="0020768C">
        <w:rPr>
          <w:rFonts w:ascii="Arial" w:hAnsi="Arial" w:cs="Arial"/>
          <w:b/>
          <w:color w:val="000000"/>
        </w:rPr>
        <w:t>)</w:t>
      </w:r>
    </w:p>
    <w:p w:rsidR="006107A4" w:rsidRPr="00FB5A55" w:rsidRDefault="006107A4" w:rsidP="00EE304D">
      <w:pPr>
        <w:tabs>
          <w:tab w:val="left" w:pos="3225"/>
        </w:tabs>
        <w:jc w:val="center"/>
        <w:rPr>
          <w:rFonts w:ascii="Arial" w:eastAsia="Times New Roman" w:hAnsi="Arial" w:cs="Arial"/>
        </w:rPr>
      </w:pPr>
    </w:p>
    <w:sectPr w:rsidR="006107A4" w:rsidRPr="00FB5A55">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69" w:rsidRDefault="002E5869" w:rsidP="00AC13C6">
      <w:r>
        <w:separator/>
      </w:r>
    </w:p>
  </w:endnote>
  <w:endnote w:type="continuationSeparator" w:id="0">
    <w:p w:rsidR="002E5869" w:rsidRDefault="002E5869" w:rsidP="00AC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69" w:rsidRDefault="002E5869" w:rsidP="00AC13C6">
      <w:r>
        <w:separator/>
      </w:r>
    </w:p>
  </w:footnote>
  <w:footnote w:type="continuationSeparator" w:id="0">
    <w:p w:rsidR="002E5869" w:rsidRDefault="002E5869" w:rsidP="00AC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C6" w:rsidRDefault="00AC13C6" w:rsidP="00AC13C6">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06F5F"/>
    <w:multiLevelType w:val="hybridMultilevel"/>
    <w:tmpl w:val="CD105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87C45"/>
    <w:multiLevelType w:val="hybridMultilevel"/>
    <w:tmpl w:val="A40038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5FCF4A64"/>
    <w:multiLevelType w:val="hybridMultilevel"/>
    <w:tmpl w:val="51080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371784A"/>
    <w:multiLevelType w:val="hybridMultilevel"/>
    <w:tmpl w:val="414A3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5C6131"/>
    <w:multiLevelType w:val="hybridMultilevel"/>
    <w:tmpl w:val="25104CF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64"/>
    <w:rsid w:val="00005454"/>
    <w:rsid w:val="000321F6"/>
    <w:rsid w:val="000612A0"/>
    <w:rsid w:val="000676B7"/>
    <w:rsid w:val="000A2FD2"/>
    <w:rsid w:val="000D16EF"/>
    <w:rsid w:val="000D42ED"/>
    <w:rsid w:val="000E716E"/>
    <w:rsid w:val="001243A9"/>
    <w:rsid w:val="001D1880"/>
    <w:rsid w:val="001E2A6E"/>
    <w:rsid w:val="001F4CEA"/>
    <w:rsid w:val="002015EA"/>
    <w:rsid w:val="0022392D"/>
    <w:rsid w:val="002250A7"/>
    <w:rsid w:val="00237BDD"/>
    <w:rsid w:val="0024159E"/>
    <w:rsid w:val="002805E4"/>
    <w:rsid w:val="002E5869"/>
    <w:rsid w:val="00306A0E"/>
    <w:rsid w:val="003307C0"/>
    <w:rsid w:val="00345344"/>
    <w:rsid w:val="00353B9F"/>
    <w:rsid w:val="00370F2C"/>
    <w:rsid w:val="00374C88"/>
    <w:rsid w:val="003B1A9E"/>
    <w:rsid w:val="003D0BF3"/>
    <w:rsid w:val="003D3F8B"/>
    <w:rsid w:val="003D452D"/>
    <w:rsid w:val="003F3448"/>
    <w:rsid w:val="00407350"/>
    <w:rsid w:val="00412D74"/>
    <w:rsid w:val="00421CFF"/>
    <w:rsid w:val="00432433"/>
    <w:rsid w:val="004339D2"/>
    <w:rsid w:val="00453932"/>
    <w:rsid w:val="004572FF"/>
    <w:rsid w:val="004772E3"/>
    <w:rsid w:val="00494594"/>
    <w:rsid w:val="004B0110"/>
    <w:rsid w:val="004B3A34"/>
    <w:rsid w:val="004F6440"/>
    <w:rsid w:val="00534603"/>
    <w:rsid w:val="00536250"/>
    <w:rsid w:val="00542472"/>
    <w:rsid w:val="005459D1"/>
    <w:rsid w:val="005560A6"/>
    <w:rsid w:val="00557687"/>
    <w:rsid w:val="005633F2"/>
    <w:rsid w:val="00582C6E"/>
    <w:rsid w:val="00591EA0"/>
    <w:rsid w:val="005B1704"/>
    <w:rsid w:val="005C121A"/>
    <w:rsid w:val="005C3060"/>
    <w:rsid w:val="005D221E"/>
    <w:rsid w:val="005E6A85"/>
    <w:rsid w:val="00606D53"/>
    <w:rsid w:val="006107A4"/>
    <w:rsid w:val="00622141"/>
    <w:rsid w:val="00623578"/>
    <w:rsid w:val="006646D7"/>
    <w:rsid w:val="0068003A"/>
    <w:rsid w:val="0068101C"/>
    <w:rsid w:val="00685E1D"/>
    <w:rsid w:val="00690BBC"/>
    <w:rsid w:val="0069130F"/>
    <w:rsid w:val="00694600"/>
    <w:rsid w:val="0069549D"/>
    <w:rsid w:val="006A123A"/>
    <w:rsid w:val="006B3D3D"/>
    <w:rsid w:val="006B4650"/>
    <w:rsid w:val="006D7579"/>
    <w:rsid w:val="006D7EC4"/>
    <w:rsid w:val="006F4BC9"/>
    <w:rsid w:val="0074483D"/>
    <w:rsid w:val="00750610"/>
    <w:rsid w:val="00752070"/>
    <w:rsid w:val="007603A4"/>
    <w:rsid w:val="007B3E5D"/>
    <w:rsid w:val="007B664A"/>
    <w:rsid w:val="007E3D0F"/>
    <w:rsid w:val="007E670E"/>
    <w:rsid w:val="007F6251"/>
    <w:rsid w:val="00801CAE"/>
    <w:rsid w:val="00802027"/>
    <w:rsid w:val="00803252"/>
    <w:rsid w:val="00817540"/>
    <w:rsid w:val="00826218"/>
    <w:rsid w:val="0083430C"/>
    <w:rsid w:val="00850A3C"/>
    <w:rsid w:val="00857DFC"/>
    <w:rsid w:val="0086352E"/>
    <w:rsid w:val="00866928"/>
    <w:rsid w:val="008710BF"/>
    <w:rsid w:val="00876D2D"/>
    <w:rsid w:val="00883789"/>
    <w:rsid w:val="00895E9F"/>
    <w:rsid w:val="008D7C3E"/>
    <w:rsid w:val="008E15AD"/>
    <w:rsid w:val="00923EBF"/>
    <w:rsid w:val="0094003B"/>
    <w:rsid w:val="009435A0"/>
    <w:rsid w:val="009A5985"/>
    <w:rsid w:val="009A66C6"/>
    <w:rsid w:val="009B6010"/>
    <w:rsid w:val="009C6078"/>
    <w:rsid w:val="009D7685"/>
    <w:rsid w:val="00A11700"/>
    <w:rsid w:val="00A1620D"/>
    <w:rsid w:val="00A20BD2"/>
    <w:rsid w:val="00A84946"/>
    <w:rsid w:val="00A91B23"/>
    <w:rsid w:val="00A9376C"/>
    <w:rsid w:val="00AC035E"/>
    <w:rsid w:val="00AC13C6"/>
    <w:rsid w:val="00AC4CCB"/>
    <w:rsid w:val="00AC7C9A"/>
    <w:rsid w:val="00AF6F51"/>
    <w:rsid w:val="00B10250"/>
    <w:rsid w:val="00B131DC"/>
    <w:rsid w:val="00B35360"/>
    <w:rsid w:val="00B35918"/>
    <w:rsid w:val="00B41C42"/>
    <w:rsid w:val="00B42A12"/>
    <w:rsid w:val="00B47144"/>
    <w:rsid w:val="00B51253"/>
    <w:rsid w:val="00B5661F"/>
    <w:rsid w:val="00B62746"/>
    <w:rsid w:val="00B73C93"/>
    <w:rsid w:val="00B81695"/>
    <w:rsid w:val="00B9528F"/>
    <w:rsid w:val="00B95E87"/>
    <w:rsid w:val="00B970F0"/>
    <w:rsid w:val="00B97A1F"/>
    <w:rsid w:val="00BA2C63"/>
    <w:rsid w:val="00BD2283"/>
    <w:rsid w:val="00BE76D1"/>
    <w:rsid w:val="00BE7A8E"/>
    <w:rsid w:val="00BF24A8"/>
    <w:rsid w:val="00C00DEC"/>
    <w:rsid w:val="00C437A1"/>
    <w:rsid w:val="00C46920"/>
    <w:rsid w:val="00C638AD"/>
    <w:rsid w:val="00C810F2"/>
    <w:rsid w:val="00CB324F"/>
    <w:rsid w:val="00CB32FB"/>
    <w:rsid w:val="00CB3302"/>
    <w:rsid w:val="00CC2424"/>
    <w:rsid w:val="00CD3877"/>
    <w:rsid w:val="00D0722F"/>
    <w:rsid w:val="00D208F1"/>
    <w:rsid w:val="00D2492C"/>
    <w:rsid w:val="00D521E9"/>
    <w:rsid w:val="00D6621E"/>
    <w:rsid w:val="00D85525"/>
    <w:rsid w:val="00D942FC"/>
    <w:rsid w:val="00D95614"/>
    <w:rsid w:val="00DA10D6"/>
    <w:rsid w:val="00E00206"/>
    <w:rsid w:val="00E02069"/>
    <w:rsid w:val="00E13564"/>
    <w:rsid w:val="00E41099"/>
    <w:rsid w:val="00E92FB0"/>
    <w:rsid w:val="00E9568F"/>
    <w:rsid w:val="00EC381A"/>
    <w:rsid w:val="00ED3200"/>
    <w:rsid w:val="00ED3621"/>
    <w:rsid w:val="00EE304D"/>
    <w:rsid w:val="00EE32BB"/>
    <w:rsid w:val="00EE4039"/>
    <w:rsid w:val="00F15D77"/>
    <w:rsid w:val="00F276BE"/>
    <w:rsid w:val="00F4417C"/>
    <w:rsid w:val="00F80597"/>
    <w:rsid w:val="00FB5A55"/>
    <w:rsid w:val="00FC000A"/>
    <w:rsid w:val="00FF4929"/>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64"/>
    <w:pPr>
      <w:spacing w:after="0" w:line="240" w:lineRule="auto"/>
    </w:pPr>
    <w:rPr>
      <w:rFonts w:eastAsiaTheme="minorEastAsia"/>
      <w:sz w:val="24"/>
      <w:szCs w:val="24"/>
      <w:lang w:eastAsia="ru-RU"/>
    </w:rPr>
  </w:style>
  <w:style w:type="paragraph" w:styleId="1">
    <w:name w:val="heading 1"/>
    <w:basedOn w:val="a"/>
    <w:link w:val="10"/>
    <w:uiPriority w:val="9"/>
    <w:qFormat/>
    <w:rsid w:val="00B5661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5661F"/>
    <w:rPr>
      <w:rFonts w:ascii="Times New Roman" w:eastAsia="Times New Roman" w:hAnsi="Times New Roman" w:cs="Times New Roman"/>
      <w:b/>
      <w:bCs/>
      <w:kern w:val="36"/>
      <w:sz w:val="48"/>
      <w:szCs w:val="48"/>
      <w:lang w:eastAsia="ru-RU"/>
    </w:rPr>
  </w:style>
  <w:style w:type="character" w:styleId="a4">
    <w:name w:val="Placeholder Text"/>
    <w:basedOn w:val="a0"/>
    <w:uiPriority w:val="99"/>
    <w:semiHidden/>
    <w:rsid w:val="00421CFF"/>
    <w:rPr>
      <w:color w:val="808080"/>
    </w:rPr>
  </w:style>
  <w:style w:type="character" w:styleId="a5">
    <w:name w:val="Hyperlink"/>
    <w:basedOn w:val="a0"/>
    <w:uiPriority w:val="99"/>
    <w:unhideWhenUsed/>
    <w:rsid w:val="00BA2C63"/>
    <w:rPr>
      <w:color w:val="0563C1" w:themeColor="hyperlink"/>
      <w:u w:val="single"/>
    </w:rPr>
  </w:style>
  <w:style w:type="character" w:customStyle="1" w:styleId="UnresolvedMention">
    <w:name w:val="Unresolved Mention"/>
    <w:basedOn w:val="a0"/>
    <w:uiPriority w:val="99"/>
    <w:semiHidden/>
    <w:unhideWhenUsed/>
    <w:rsid w:val="00BA2C63"/>
    <w:rPr>
      <w:color w:val="808080"/>
      <w:shd w:val="clear" w:color="auto" w:fill="E6E6E6"/>
    </w:rPr>
  </w:style>
  <w:style w:type="paragraph" w:styleId="a6">
    <w:name w:val="List Paragraph"/>
    <w:basedOn w:val="a"/>
    <w:uiPriority w:val="34"/>
    <w:qFormat/>
    <w:rsid w:val="00623578"/>
    <w:pPr>
      <w:ind w:left="720"/>
      <w:contextualSpacing/>
    </w:pPr>
  </w:style>
  <w:style w:type="paragraph" w:styleId="a7">
    <w:name w:val="Normal (Web)"/>
    <w:aliases w:val="Обычный (Web)"/>
    <w:basedOn w:val="a"/>
    <w:link w:val="a8"/>
    <w:unhideWhenUsed/>
    <w:rsid w:val="006107A4"/>
    <w:pPr>
      <w:spacing w:before="100" w:beforeAutospacing="1" w:after="100" w:afterAutospacing="1"/>
    </w:pPr>
    <w:rPr>
      <w:rFonts w:ascii="Times New Roman" w:eastAsia="Times New Roman" w:hAnsi="Times New Roman" w:cs="Times New Roman"/>
    </w:rPr>
  </w:style>
  <w:style w:type="character" w:styleId="a9">
    <w:name w:val="Strong"/>
    <w:qFormat/>
    <w:rsid w:val="006107A4"/>
    <w:rPr>
      <w:b/>
      <w:bCs/>
    </w:rPr>
  </w:style>
  <w:style w:type="character" w:customStyle="1" w:styleId="a8">
    <w:name w:val="Обычный (веб) Знак"/>
    <w:aliases w:val="Обычный (Web) Знак"/>
    <w:link w:val="a7"/>
    <w:locked/>
    <w:rsid w:val="006107A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B32FB"/>
    <w:rPr>
      <w:rFonts w:ascii="Segoe UI" w:hAnsi="Segoe UI" w:cs="Segoe UI"/>
      <w:sz w:val="18"/>
      <w:szCs w:val="18"/>
    </w:rPr>
  </w:style>
  <w:style w:type="character" w:customStyle="1" w:styleId="ab">
    <w:name w:val="Текст выноски Знак"/>
    <w:basedOn w:val="a0"/>
    <w:link w:val="aa"/>
    <w:uiPriority w:val="99"/>
    <w:semiHidden/>
    <w:rsid w:val="00CB32FB"/>
    <w:rPr>
      <w:rFonts w:ascii="Segoe UI" w:eastAsiaTheme="minorEastAsia" w:hAnsi="Segoe UI" w:cs="Segoe UI"/>
      <w:sz w:val="18"/>
      <w:szCs w:val="18"/>
      <w:lang w:eastAsia="ru-RU"/>
    </w:rPr>
  </w:style>
  <w:style w:type="paragraph" w:styleId="ac">
    <w:name w:val="header"/>
    <w:basedOn w:val="a"/>
    <w:link w:val="ad"/>
    <w:uiPriority w:val="99"/>
    <w:unhideWhenUsed/>
    <w:rsid w:val="00AC13C6"/>
    <w:pPr>
      <w:tabs>
        <w:tab w:val="center" w:pos="4677"/>
        <w:tab w:val="right" w:pos="9355"/>
      </w:tabs>
    </w:pPr>
  </w:style>
  <w:style w:type="character" w:customStyle="1" w:styleId="ad">
    <w:name w:val="Верхний колонтитул Знак"/>
    <w:basedOn w:val="a0"/>
    <w:link w:val="ac"/>
    <w:uiPriority w:val="99"/>
    <w:rsid w:val="00AC13C6"/>
    <w:rPr>
      <w:rFonts w:eastAsiaTheme="minorEastAsia"/>
      <w:sz w:val="24"/>
      <w:szCs w:val="24"/>
      <w:lang w:eastAsia="ru-RU"/>
    </w:rPr>
  </w:style>
  <w:style w:type="paragraph" w:styleId="ae">
    <w:name w:val="footer"/>
    <w:basedOn w:val="a"/>
    <w:link w:val="af"/>
    <w:uiPriority w:val="99"/>
    <w:unhideWhenUsed/>
    <w:rsid w:val="00AC13C6"/>
    <w:pPr>
      <w:tabs>
        <w:tab w:val="center" w:pos="4677"/>
        <w:tab w:val="right" w:pos="9355"/>
      </w:tabs>
    </w:pPr>
  </w:style>
  <w:style w:type="character" w:customStyle="1" w:styleId="af">
    <w:name w:val="Нижний колонтитул Знак"/>
    <w:basedOn w:val="a0"/>
    <w:link w:val="ae"/>
    <w:uiPriority w:val="99"/>
    <w:rsid w:val="00AC13C6"/>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64"/>
    <w:pPr>
      <w:spacing w:after="0" w:line="240" w:lineRule="auto"/>
    </w:pPr>
    <w:rPr>
      <w:rFonts w:eastAsiaTheme="minorEastAsia"/>
      <w:sz w:val="24"/>
      <w:szCs w:val="24"/>
      <w:lang w:eastAsia="ru-RU"/>
    </w:rPr>
  </w:style>
  <w:style w:type="paragraph" w:styleId="1">
    <w:name w:val="heading 1"/>
    <w:basedOn w:val="a"/>
    <w:link w:val="10"/>
    <w:uiPriority w:val="9"/>
    <w:qFormat/>
    <w:rsid w:val="00B5661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5661F"/>
    <w:rPr>
      <w:rFonts w:ascii="Times New Roman" w:eastAsia="Times New Roman" w:hAnsi="Times New Roman" w:cs="Times New Roman"/>
      <w:b/>
      <w:bCs/>
      <w:kern w:val="36"/>
      <w:sz w:val="48"/>
      <w:szCs w:val="48"/>
      <w:lang w:eastAsia="ru-RU"/>
    </w:rPr>
  </w:style>
  <w:style w:type="character" w:styleId="a4">
    <w:name w:val="Placeholder Text"/>
    <w:basedOn w:val="a0"/>
    <w:uiPriority w:val="99"/>
    <w:semiHidden/>
    <w:rsid w:val="00421CFF"/>
    <w:rPr>
      <w:color w:val="808080"/>
    </w:rPr>
  </w:style>
  <w:style w:type="character" w:styleId="a5">
    <w:name w:val="Hyperlink"/>
    <w:basedOn w:val="a0"/>
    <w:uiPriority w:val="99"/>
    <w:unhideWhenUsed/>
    <w:rsid w:val="00BA2C63"/>
    <w:rPr>
      <w:color w:val="0563C1" w:themeColor="hyperlink"/>
      <w:u w:val="single"/>
    </w:rPr>
  </w:style>
  <w:style w:type="character" w:customStyle="1" w:styleId="UnresolvedMention">
    <w:name w:val="Unresolved Mention"/>
    <w:basedOn w:val="a0"/>
    <w:uiPriority w:val="99"/>
    <w:semiHidden/>
    <w:unhideWhenUsed/>
    <w:rsid w:val="00BA2C63"/>
    <w:rPr>
      <w:color w:val="808080"/>
      <w:shd w:val="clear" w:color="auto" w:fill="E6E6E6"/>
    </w:rPr>
  </w:style>
  <w:style w:type="paragraph" w:styleId="a6">
    <w:name w:val="List Paragraph"/>
    <w:basedOn w:val="a"/>
    <w:uiPriority w:val="34"/>
    <w:qFormat/>
    <w:rsid w:val="00623578"/>
    <w:pPr>
      <w:ind w:left="720"/>
      <w:contextualSpacing/>
    </w:pPr>
  </w:style>
  <w:style w:type="paragraph" w:styleId="a7">
    <w:name w:val="Normal (Web)"/>
    <w:aliases w:val="Обычный (Web)"/>
    <w:basedOn w:val="a"/>
    <w:link w:val="a8"/>
    <w:unhideWhenUsed/>
    <w:rsid w:val="006107A4"/>
    <w:pPr>
      <w:spacing w:before="100" w:beforeAutospacing="1" w:after="100" w:afterAutospacing="1"/>
    </w:pPr>
    <w:rPr>
      <w:rFonts w:ascii="Times New Roman" w:eastAsia="Times New Roman" w:hAnsi="Times New Roman" w:cs="Times New Roman"/>
    </w:rPr>
  </w:style>
  <w:style w:type="character" w:styleId="a9">
    <w:name w:val="Strong"/>
    <w:qFormat/>
    <w:rsid w:val="006107A4"/>
    <w:rPr>
      <w:b/>
      <w:bCs/>
    </w:rPr>
  </w:style>
  <w:style w:type="character" w:customStyle="1" w:styleId="a8">
    <w:name w:val="Обычный (веб) Знак"/>
    <w:aliases w:val="Обычный (Web) Знак"/>
    <w:link w:val="a7"/>
    <w:locked/>
    <w:rsid w:val="006107A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B32FB"/>
    <w:rPr>
      <w:rFonts w:ascii="Segoe UI" w:hAnsi="Segoe UI" w:cs="Segoe UI"/>
      <w:sz w:val="18"/>
      <w:szCs w:val="18"/>
    </w:rPr>
  </w:style>
  <w:style w:type="character" w:customStyle="1" w:styleId="ab">
    <w:name w:val="Текст выноски Знак"/>
    <w:basedOn w:val="a0"/>
    <w:link w:val="aa"/>
    <w:uiPriority w:val="99"/>
    <w:semiHidden/>
    <w:rsid w:val="00CB32FB"/>
    <w:rPr>
      <w:rFonts w:ascii="Segoe UI" w:eastAsiaTheme="minorEastAsia" w:hAnsi="Segoe UI" w:cs="Segoe UI"/>
      <w:sz w:val="18"/>
      <w:szCs w:val="18"/>
      <w:lang w:eastAsia="ru-RU"/>
    </w:rPr>
  </w:style>
  <w:style w:type="paragraph" w:styleId="ac">
    <w:name w:val="header"/>
    <w:basedOn w:val="a"/>
    <w:link w:val="ad"/>
    <w:uiPriority w:val="99"/>
    <w:unhideWhenUsed/>
    <w:rsid w:val="00AC13C6"/>
    <w:pPr>
      <w:tabs>
        <w:tab w:val="center" w:pos="4677"/>
        <w:tab w:val="right" w:pos="9355"/>
      </w:tabs>
    </w:pPr>
  </w:style>
  <w:style w:type="character" w:customStyle="1" w:styleId="ad">
    <w:name w:val="Верхний колонтитул Знак"/>
    <w:basedOn w:val="a0"/>
    <w:link w:val="ac"/>
    <w:uiPriority w:val="99"/>
    <w:rsid w:val="00AC13C6"/>
    <w:rPr>
      <w:rFonts w:eastAsiaTheme="minorEastAsia"/>
      <w:sz w:val="24"/>
      <w:szCs w:val="24"/>
      <w:lang w:eastAsia="ru-RU"/>
    </w:rPr>
  </w:style>
  <w:style w:type="paragraph" w:styleId="ae">
    <w:name w:val="footer"/>
    <w:basedOn w:val="a"/>
    <w:link w:val="af"/>
    <w:uiPriority w:val="99"/>
    <w:unhideWhenUsed/>
    <w:rsid w:val="00AC13C6"/>
    <w:pPr>
      <w:tabs>
        <w:tab w:val="center" w:pos="4677"/>
        <w:tab w:val="right" w:pos="9355"/>
      </w:tabs>
    </w:pPr>
  </w:style>
  <w:style w:type="character" w:customStyle="1" w:styleId="af">
    <w:name w:val="Нижний колонтитул Знак"/>
    <w:basedOn w:val="a0"/>
    <w:link w:val="ae"/>
    <w:uiPriority w:val="99"/>
    <w:rsid w:val="00AC13C6"/>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706">
      <w:bodyDiv w:val="1"/>
      <w:marLeft w:val="0"/>
      <w:marRight w:val="0"/>
      <w:marTop w:val="0"/>
      <w:marBottom w:val="0"/>
      <w:divBdr>
        <w:top w:val="none" w:sz="0" w:space="0" w:color="auto"/>
        <w:left w:val="none" w:sz="0" w:space="0" w:color="auto"/>
        <w:bottom w:val="none" w:sz="0" w:space="0" w:color="auto"/>
        <w:right w:val="none" w:sz="0" w:space="0" w:color="auto"/>
      </w:divBdr>
    </w:div>
    <w:div w:id="50010019">
      <w:bodyDiv w:val="1"/>
      <w:marLeft w:val="0"/>
      <w:marRight w:val="0"/>
      <w:marTop w:val="0"/>
      <w:marBottom w:val="0"/>
      <w:divBdr>
        <w:top w:val="none" w:sz="0" w:space="0" w:color="auto"/>
        <w:left w:val="none" w:sz="0" w:space="0" w:color="auto"/>
        <w:bottom w:val="none" w:sz="0" w:space="0" w:color="auto"/>
        <w:right w:val="none" w:sz="0" w:space="0" w:color="auto"/>
      </w:divBdr>
    </w:div>
    <w:div w:id="261499335">
      <w:bodyDiv w:val="1"/>
      <w:marLeft w:val="0"/>
      <w:marRight w:val="0"/>
      <w:marTop w:val="0"/>
      <w:marBottom w:val="0"/>
      <w:divBdr>
        <w:top w:val="none" w:sz="0" w:space="0" w:color="auto"/>
        <w:left w:val="none" w:sz="0" w:space="0" w:color="auto"/>
        <w:bottom w:val="none" w:sz="0" w:space="0" w:color="auto"/>
        <w:right w:val="none" w:sz="0" w:space="0" w:color="auto"/>
      </w:divBdr>
    </w:div>
    <w:div w:id="275647380">
      <w:bodyDiv w:val="1"/>
      <w:marLeft w:val="0"/>
      <w:marRight w:val="0"/>
      <w:marTop w:val="0"/>
      <w:marBottom w:val="0"/>
      <w:divBdr>
        <w:top w:val="none" w:sz="0" w:space="0" w:color="auto"/>
        <w:left w:val="none" w:sz="0" w:space="0" w:color="auto"/>
        <w:bottom w:val="none" w:sz="0" w:space="0" w:color="auto"/>
        <w:right w:val="none" w:sz="0" w:space="0" w:color="auto"/>
      </w:divBdr>
    </w:div>
    <w:div w:id="319121955">
      <w:bodyDiv w:val="1"/>
      <w:marLeft w:val="0"/>
      <w:marRight w:val="0"/>
      <w:marTop w:val="0"/>
      <w:marBottom w:val="0"/>
      <w:divBdr>
        <w:top w:val="none" w:sz="0" w:space="0" w:color="auto"/>
        <w:left w:val="none" w:sz="0" w:space="0" w:color="auto"/>
        <w:bottom w:val="none" w:sz="0" w:space="0" w:color="auto"/>
        <w:right w:val="none" w:sz="0" w:space="0" w:color="auto"/>
      </w:divBdr>
    </w:div>
    <w:div w:id="431359289">
      <w:bodyDiv w:val="1"/>
      <w:marLeft w:val="0"/>
      <w:marRight w:val="0"/>
      <w:marTop w:val="0"/>
      <w:marBottom w:val="0"/>
      <w:divBdr>
        <w:top w:val="none" w:sz="0" w:space="0" w:color="auto"/>
        <w:left w:val="none" w:sz="0" w:space="0" w:color="auto"/>
        <w:bottom w:val="none" w:sz="0" w:space="0" w:color="auto"/>
        <w:right w:val="none" w:sz="0" w:space="0" w:color="auto"/>
      </w:divBdr>
    </w:div>
    <w:div w:id="479881690">
      <w:bodyDiv w:val="1"/>
      <w:marLeft w:val="0"/>
      <w:marRight w:val="0"/>
      <w:marTop w:val="0"/>
      <w:marBottom w:val="0"/>
      <w:divBdr>
        <w:top w:val="none" w:sz="0" w:space="0" w:color="auto"/>
        <w:left w:val="none" w:sz="0" w:space="0" w:color="auto"/>
        <w:bottom w:val="none" w:sz="0" w:space="0" w:color="auto"/>
        <w:right w:val="none" w:sz="0" w:space="0" w:color="auto"/>
      </w:divBdr>
    </w:div>
    <w:div w:id="575626485">
      <w:bodyDiv w:val="1"/>
      <w:marLeft w:val="0"/>
      <w:marRight w:val="0"/>
      <w:marTop w:val="0"/>
      <w:marBottom w:val="0"/>
      <w:divBdr>
        <w:top w:val="none" w:sz="0" w:space="0" w:color="auto"/>
        <w:left w:val="none" w:sz="0" w:space="0" w:color="auto"/>
        <w:bottom w:val="none" w:sz="0" w:space="0" w:color="auto"/>
        <w:right w:val="none" w:sz="0" w:space="0" w:color="auto"/>
      </w:divBdr>
      <w:divsChild>
        <w:div w:id="974944345">
          <w:marLeft w:val="0"/>
          <w:marRight w:val="0"/>
          <w:marTop w:val="120"/>
          <w:marBottom w:val="96"/>
          <w:divBdr>
            <w:top w:val="none" w:sz="0" w:space="0" w:color="auto"/>
            <w:left w:val="none" w:sz="0" w:space="0" w:color="auto"/>
            <w:bottom w:val="none" w:sz="0" w:space="0" w:color="auto"/>
            <w:right w:val="none" w:sz="0" w:space="0" w:color="auto"/>
          </w:divBdr>
          <w:divsChild>
            <w:div w:id="45616535">
              <w:marLeft w:val="0"/>
              <w:marRight w:val="0"/>
              <w:marTop w:val="0"/>
              <w:marBottom w:val="0"/>
              <w:divBdr>
                <w:top w:val="none" w:sz="0" w:space="0" w:color="auto"/>
                <w:left w:val="none" w:sz="0" w:space="0" w:color="auto"/>
                <w:bottom w:val="none" w:sz="0" w:space="0" w:color="auto"/>
                <w:right w:val="none" w:sz="0" w:space="0" w:color="auto"/>
              </w:divBdr>
            </w:div>
            <w:div w:id="1622422626">
              <w:marLeft w:val="0"/>
              <w:marRight w:val="0"/>
              <w:marTop w:val="0"/>
              <w:marBottom w:val="0"/>
              <w:divBdr>
                <w:top w:val="none" w:sz="0" w:space="0" w:color="auto"/>
                <w:left w:val="none" w:sz="0" w:space="0" w:color="auto"/>
                <w:bottom w:val="none" w:sz="0" w:space="0" w:color="auto"/>
                <w:right w:val="none" w:sz="0" w:space="0" w:color="auto"/>
              </w:divBdr>
            </w:div>
          </w:divsChild>
        </w:div>
        <w:div w:id="1902785213">
          <w:marLeft w:val="0"/>
          <w:marRight w:val="0"/>
          <w:marTop w:val="120"/>
          <w:marBottom w:val="96"/>
          <w:divBdr>
            <w:top w:val="none" w:sz="0" w:space="0" w:color="auto"/>
            <w:left w:val="none" w:sz="0" w:space="0" w:color="auto"/>
            <w:bottom w:val="none" w:sz="0" w:space="0" w:color="auto"/>
            <w:right w:val="none" w:sz="0" w:space="0" w:color="auto"/>
          </w:divBdr>
          <w:divsChild>
            <w:div w:id="568080298">
              <w:marLeft w:val="0"/>
              <w:marRight w:val="0"/>
              <w:marTop w:val="0"/>
              <w:marBottom w:val="0"/>
              <w:divBdr>
                <w:top w:val="none" w:sz="0" w:space="0" w:color="auto"/>
                <w:left w:val="none" w:sz="0" w:space="0" w:color="auto"/>
                <w:bottom w:val="none" w:sz="0" w:space="0" w:color="auto"/>
                <w:right w:val="none" w:sz="0" w:space="0" w:color="auto"/>
              </w:divBdr>
            </w:div>
            <w:div w:id="259261677">
              <w:marLeft w:val="0"/>
              <w:marRight w:val="0"/>
              <w:marTop w:val="0"/>
              <w:marBottom w:val="0"/>
              <w:divBdr>
                <w:top w:val="none" w:sz="0" w:space="0" w:color="auto"/>
                <w:left w:val="none" w:sz="0" w:space="0" w:color="auto"/>
                <w:bottom w:val="none" w:sz="0" w:space="0" w:color="auto"/>
                <w:right w:val="none" w:sz="0" w:space="0" w:color="auto"/>
              </w:divBdr>
            </w:div>
          </w:divsChild>
        </w:div>
        <w:div w:id="156893207">
          <w:marLeft w:val="0"/>
          <w:marRight w:val="0"/>
          <w:marTop w:val="0"/>
          <w:marBottom w:val="0"/>
          <w:divBdr>
            <w:top w:val="none" w:sz="0" w:space="0" w:color="auto"/>
            <w:left w:val="none" w:sz="0" w:space="0" w:color="auto"/>
            <w:bottom w:val="none" w:sz="0" w:space="0" w:color="auto"/>
            <w:right w:val="none" w:sz="0" w:space="0" w:color="auto"/>
          </w:divBdr>
        </w:div>
        <w:div w:id="1234853480">
          <w:marLeft w:val="0"/>
          <w:marRight w:val="0"/>
          <w:marTop w:val="120"/>
          <w:marBottom w:val="96"/>
          <w:divBdr>
            <w:top w:val="none" w:sz="0" w:space="0" w:color="auto"/>
            <w:left w:val="none" w:sz="0" w:space="0" w:color="auto"/>
            <w:bottom w:val="none" w:sz="0" w:space="0" w:color="auto"/>
            <w:right w:val="none" w:sz="0" w:space="0" w:color="auto"/>
          </w:divBdr>
          <w:divsChild>
            <w:div w:id="2070876770">
              <w:marLeft w:val="0"/>
              <w:marRight w:val="0"/>
              <w:marTop w:val="0"/>
              <w:marBottom w:val="0"/>
              <w:divBdr>
                <w:top w:val="none" w:sz="0" w:space="0" w:color="auto"/>
                <w:left w:val="none" w:sz="0" w:space="0" w:color="auto"/>
                <w:bottom w:val="none" w:sz="0" w:space="0" w:color="auto"/>
                <w:right w:val="none" w:sz="0" w:space="0" w:color="auto"/>
              </w:divBdr>
            </w:div>
            <w:div w:id="1231815565">
              <w:marLeft w:val="0"/>
              <w:marRight w:val="0"/>
              <w:marTop w:val="0"/>
              <w:marBottom w:val="0"/>
              <w:divBdr>
                <w:top w:val="none" w:sz="0" w:space="0" w:color="auto"/>
                <w:left w:val="none" w:sz="0" w:space="0" w:color="auto"/>
                <w:bottom w:val="none" w:sz="0" w:space="0" w:color="auto"/>
                <w:right w:val="none" w:sz="0" w:space="0" w:color="auto"/>
              </w:divBdr>
            </w:div>
          </w:divsChild>
        </w:div>
        <w:div w:id="1629974327">
          <w:marLeft w:val="0"/>
          <w:marRight w:val="0"/>
          <w:marTop w:val="0"/>
          <w:marBottom w:val="0"/>
          <w:divBdr>
            <w:top w:val="none" w:sz="0" w:space="0" w:color="auto"/>
            <w:left w:val="none" w:sz="0" w:space="0" w:color="auto"/>
            <w:bottom w:val="none" w:sz="0" w:space="0" w:color="auto"/>
            <w:right w:val="none" w:sz="0" w:space="0" w:color="auto"/>
          </w:divBdr>
        </w:div>
        <w:div w:id="870531571">
          <w:marLeft w:val="0"/>
          <w:marRight w:val="0"/>
          <w:marTop w:val="120"/>
          <w:marBottom w:val="96"/>
          <w:divBdr>
            <w:top w:val="none" w:sz="0" w:space="0" w:color="auto"/>
            <w:left w:val="none" w:sz="0" w:space="0" w:color="auto"/>
            <w:bottom w:val="none" w:sz="0" w:space="0" w:color="auto"/>
            <w:right w:val="none" w:sz="0" w:space="0" w:color="auto"/>
          </w:divBdr>
          <w:divsChild>
            <w:div w:id="1027605757">
              <w:marLeft w:val="0"/>
              <w:marRight w:val="0"/>
              <w:marTop w:val="0"/>
              <w:marBottom w:val="0"/>
              <w:divBdr>
                <w:top w:val="none" w:sz="0" w:space="0" w:color="auto"/>
                <w:left w:val="none" w:sz="0" w:space="0" w:color="auto"/>
                <w:bottom w:val="none" w:sz="0" w:space="0" w:color="auto"/>
                <w:right w:val="none" w:sz="0" w:space="0" w:color="auto"/>
              </w:divBdr>
            </w:div>
            <w:div w:id="14181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90036">
      <w:bodyDiv w:val="1"/>
      <w:marLeft w:val="0"/>
      <w:marRight w:val="0"/>
      <w:marTop w:val="0"/>
      <w:marBottom w:val="0"/>
      <w:divBdr>
        <w:top w:val="none" w:sz="0" w:space="0" w:color="auto"/>
        <w:left w:val="none" w:sz="0" w:space="0" w:color="auto"/>
        <w:bottom w:val="none" w:sz="0" w:space="0" w:color="auto"/>
        <w:right w:val="none" w:sz="0" w:space="0" w:color="auto"/>
      </w:divBdr>
      <w:divsChild>
        <w:div w:id="414211068">
          <w:marLeft w:val="0"/>
          <w:marRight w:val="0"/>
          <w:marTop w:val="120"/>
          <w:marBottom w:val="96"/>
          <w:divBdr>
            <w:top w:val="none" w:sz="0" w:space="0" w:color="auto"/>
            <w:left w:val="none" w:sz="0" w:space="0" w:color="auto"/>
            <w:bottom w:val="none" w:sz="0" w:space="0" w:color="auto"/>
            <w:right w:val="none" w:sz="0" w:space="0" w:color="auto"/>
          </w:divBdr>
          <w:divsChild>
            <w:div w:id="1854226424">
              <w:marLeft w:val="0"/>
              <w:marRight w:val="0"/>
              <w:marTop w:val="0"/>
              <w:marBottom w:val="0"/>
              <w:divBdr>
                <w:top w:val="none" w:sz="0" w:space="0" w:color="auto"/>
                <w:left w:val="none" w:sz="0" w:space="0" w:color="auto"/>
                <w:bottom w:val="none" w:sz="0" w:space="0" w:color="auto"/>
                <w:right w:val="none" w:sz="0" w:space="0" w:color="auto"/>
              </w:divBdr>
            </w:div>
            <w:div w:id="864295081">
              <w:marLeft w:val="0"/>
              <w:marRight w:val="0"/>
              <w:marTop w:val="0"/>
              <w:marBottom w:val="0"/>
              <w:divBdr>
                <w:top w:val="none" w:sz="0" w:space="0" w:color="auto"/>
                <w:left w:val="none" w:sz="0" w:space="0" w:color="auto"/>
                <w:bottom w:val="none" w:sz="0" w:space="0" w:color="auto"/>
                <w:right w:val="none" w:sz="0" w:space="0" w:color="auto"/>
              </w:divBdr>
            </w:div>
          </w:divsChild>
        </w:div>
        <w:div w:id="23602228">
          <w:marLeft w:val="0"/>
          <w:marRight w:val="0"/>
          <w:marTop w:val="120"/>
          <w:marBottom w:val="96"/>
          <w:divBdr>
            <w:top w:val="none" w:sz="0" w:space="0" w:color="auto"/>
            <w:left w:val="none" w:sz="0" w:space="0" w:color="auto"/>
            <w:bottom w:val="none" w:sz="0" w:space="0" w:color="auto"/>
            <w:right w:val="none" w:sz="0" w:space="0" w:color="auto"/>
          </w:divBdr>
          <w:divsChild>
            <w:div w:id="1821920452">
              <w:marLeft w:val="0"/>
              <w:marRight w:val="0"/>
              <w:marTop w:val="0"/>
              <w:marBottom w:val="0"/>
              <w:divBdr>
                <w:top w:val="none" w:sz="0" w:space="0" w:color="auto"/>
                <w:left w:val="none" w:sz="0" w:space="0" w:color="auto"/>
                <w:bottom w:val="none" w:sz="0" w:space="0" w:color="auto"/>
                <w:right w:val="none" w:sz="0" w:space="0" w:color="auto"/>
              </w:divBdr>
            </w:div>
            <w:div w:id="438837330">
              <w:marLeft w:val="0"/>
              <w:marRight w:val="0"/>
              <w:marTop w:val="0"/>
              <w:marBottom w:val="0"/>
              <w:divBdr>
                <w:top w:val="none" w:sz="0" w:space="0" w:color="auto"/>
                <w:left w:val="none" w:sz="0" w:space="0" w:color="auto"/>
                <w:bottom w:val="none" w:sz="0" w:space="0" w:color="auto"/>
                <w:right w:val="none" w:sz="0" w:space="0" w:color="auto"/>
              </w:divBdr>
            </w:div>
          </w:divsChild>
        </w:div>
        <w:div w:id="2049797296">
          <w:marLeft w:val="0"/>
          <w:marRight w:val="0"/>
          <w:marTop w:val="0"/>
          <w:marBottom w:val="0"/>
          <w:divBdr>
            <w:top w:val="none" w:sz="0" w:space="0" w:color="auto"/>
            <w:left w:val="none" w:sz="0" w:space="0" w:color="auto"/>
            <w:bottom w:val="none" w:sz="0" w:space="0" w:color="auto"/>
            <w:right w:val="none" w:sz="0" w:space="0" w:color="auto"/>
          </w:divBdr>
        </w:div>
        <w:div w:id="1025907646">
          <w:marLeft w:val="0"/>
          <w:marRight w:val="0"/>
          <w:marTop w:val="0"/>
          <w:marBottom w:val="0"/>
          <w:divBdr>
            <w:top w:val="none" w:sz="0" w:space="0" w:color="auto"/>
            <w:left w:val="none" w:sz="0" w:space="0" w:color="auto"/>
            <w:bottom w:val="none" w:sz="0" w:space="0" w:color="auto"/>
            <w:right w:val="none" w:sz="0" w:space="0" w:color="auto"/>
          </w:divBdr>
        </w:div>
        <w:div w:id="1188523868">
          <w:marLeft w:val="0"/>
          <w:marRight w:val="0"/>
          <w:marTop w:val="0"/>
          <w:marBottom w:val="0"/>
          <w:divBdr>
            <w:top w:val="none" w:sz="0" w:space="0" w:color="auto"/>
            <w:left w:val="none" w:sz="0" w:space="0" w:color="auto"/>
            <w:bottom w:val="none" w:sz="0" w:space="0" w:color="auto"/>
            <w:right w:val="none" w:sz="0" w:space="0" w:color="auto"/>
          </w:divBdr>
        </w:div>
        <w:div w:id="2145656151">
          <w:marLeft w:val="0"/>
          <w:marRight w:val="0"/>
          <w:marTop w:val="120"/>
          <w:marBottom w:val="96"/>
          <w:divBdr>
            <w:top w:val="none" w:sz="0" w:space="0" w:color="auto"/>
            <w:left w:val="none" w:sz="0" w:space="0" w:color="auto"/>
            <w:bottom w:val="none" w:sz="0" w:space="0" w:color="auto"/>
            <w:right w:val="none" w:sz="0" w:space="0" w:color="auto"/>
          </w:divBdr>
          <w:divsChild>
            <w:div w:id="1190147023">
              <w:marLeft w:val="0"/>
              <w:marRight w:val="0"/>
              <w:marTop w:val="0"/>
              <w:marBottom w:val="0"/>
              <w:divBdr>
                <w:top w:val="none" w:sz="0" w:space="0" w:color="auto"/>
                <w:left w:val="none" w:sz="0" w:space="0" w:color="auto"/>
                <w:bottom w:val="none" w:sz="0" w:space="0" w:color="auto"/>
                <w:right w:val="none" w:sz="0" w:space="0" w:color="auto"/>
              </w:divBdr>
            </w:div>
            <w:div w:id="789009510">
              <w:marLeft w:val="0"/>
              <w:marRight w:val="0"/>
              <w:marTop w:val="0"/>
              <w:marBottom w:val="0"/>
              <w:divBdr>
                <w:top w:val="none" w:sz="0" w:space="0" w:color="auto"/>
                <w:left w:val="none" w:sz="0" w:space="0" w:color="auto"/>
                <w:bottom w:val="none" w:sz="0" w:space="0" w:color="auto"/>
                <w:right w:val="none" w:sz="0" w:space="0" w:color="auto"/>
              </w:divBdr>
            </w:div>
          </w:divsChild>
        </w:div>
        <w:div w:id="793061514">
          <w:marLeft w:val="0"/>
          <w:marRight w:val="0"/>
          <w:marTop w:val="0"/>
          <w:marBottom w:val="0"/>
          <w:divBdr>
            <w:top w:val="none" w:sz="0" w:space="0" w:color="auto"/>
            <w:left w:val="none" w:sz="0" w:space="0" w:color="auto"/>
            <w:bottom w:val="none" w:sz="0" w:space="0" w:color="auto"/>
            <w:right w:val="none" w:sz="0" w:space="0" w:color="auto"/>
          </w:divBdr>
        </w:div>
        <w:div w:id="871260686">
          <w:marLeft w:val="0"/>
          <w:marRight w:val="0"/>
          <w:marTop w:val="120"/>
          <w:marBottom w:val="96"/>
          <w:divBdr>
            <w:top w:val="none" w:sz="0" w:space="0" w:color="auto"/>
            <w:left w:val="none" w:sz="0" w:space="0" w:color="auto"/>
            <w:bottom w:val="none" w:sz="0" w:space="0" w:color="auto"/>
            <w:right w:val="none" w:sz="0" w:space="0" w:color="auto"/>
          </w:divBdr>
          <w:divsChild>
            <w:div w:id="1479809838">
              <w:marLeft w:val="0"/>
              <w:marRight w:val="0"/>
              <w:marTop w:val="0"/>
              <w:marBottom w:val="0"/>
              <w:divBdr>
                <w:top w:val="none" w:sz="0" w:space="0" w:color="auto"/>
                <w:left w:val="none" w:sz="0" w:space="0" w:color="auto"/>
                <w:bottom w:val="none" w:sz="0" w:space="0" w:color="auto"/>
                <w:right w:val="none" w:sz="0" w:space="0" w:color="auto"/>
              </w:divBdr>
            </w:div>
            <w:div w:id="1317539499">
              <w:marLeft w:val="0"/>
              <w:marRight w:val="0"/>
              <w:marTop w:val="0"/>
              <w:marBottom w:val="0"/>
              <w:divBdr>
                <w:top w:val="none" w:sz="0" w:space="0" w:color="auto"/>
                <w:left w:val="none" w:sz="0" w:space="0" w:color="auto"/>
                <w:bottom w:val="none" w:sz="0" w:space="0" w:color="auto"/>
                <w:right w:val="none" w:sz="0" w:space="0" w:color="auto"/>
              </w:divBdr>
            </w:div>
          </w:divsChild>
        </w:div>
        <w:div w:id="1757824423">
          <w:marLeft w:val="0"/>
          <w:marRight w:val="0"/>
          <w:marTop w:val="0"/>
          <w:marBottom w:val="192"/>
          <w:divBdr>
            <w:top w:val="none" w:sz="0" w:space="0" w:color="auto"/>
            <w:left w:val="none" w:sz="0" w:space="0" w:color="auto"/>
            <w:bottom w:val="none" w:sz="0" w:space="0" w:color="auto"/>
            <w:right w:val="none" w:sz="0" w:space="0" w:color="auto"/>
          </w:divBdr>
        </w:div>
        <w:div w:id="1836913327">
          <w:marLeft w:val="0"/>
          <w:marRight w:val="0"/>
          <w:marTop w:val="120"/>
          <w:marBottom w:val="96"/>
          <w:divBdr>
            <w:top w:val="none" w:sz="0" w:space="0" w:color="auto"/>
            <w:left w:val="none" w:sz="0" w:space="0" w:color="auto"/>
            <w:bottom w:val="none" w:sz="0" w:space="0" w:color="auto"/>
            <w:right w:val="none" w:sz="0" w:space="0" w:color="auto"/>
          </w:divBdr>
          <w:divsChild>
            <w:div w:id="587737085">
              <w:marLeft w:val="0"/>
              <w:marRight w:val="0"/>
              <w:marTop w:val="0"/>
              <w:marBottom w:val="0"/>
              <w:divBdr>
                <w:top w:val="none" w:sz="0" w:space="0" w:color="auto"/>
                <w:left w:val="none" w:sz="0" w:space="0" w:color="auto"/>
                <w:bottom w:val="none" w:sz="0" w:space="0" w:color="auto"/>
                <w:right w:val="none" w:sz="0" w:space="0" w:color="auto"/>
              </w:divBdr>
            </w:div>
            <w:div w:id="408231013">
              <w:marLeft w:val="0"/>
              <w:marRight w:val="0"/>
              <w:marTop w:val="0"/>
              <w:marBottom w:val="0"/>
              <w:divBdr>
                <w:top w:val="none" w:sz="0" w:space="0" w:color="auto"/>
                <w:left w:val="none" w:sz="0" w:space="0" w:color="auto"/>
                <w:bottom w:val="none" w:sz="0" w:space="0" w:color="auto"/>
                <w:right w:val="none" w:sz="0" w:space="0" w:color="auto"/>
              </w:divBdr>
            </w:div>
          </w:divsChild>
        </w:div>
        <w:div w:id="1618829521">
          <w:marLeft w:val="0"/>
          <w:marRight w:val="0"/>
          <w:marTop w:val="0"/>
          <w:marBottom w:val="0"/>
          <w:divBdr>
            <w:top w:val="none" w:sz="0" w:space="0" w:color="auto"/>
            <w:left w:val="none" w:sz="0" w:space="0" w:color="auto"/>
            <w:bottom w:val="none" w:sz="0" w:space="0" w:color="auto"/>
            <w:right w:val="none" w:sz="0" w:space="0" w:color="auto"/>
          </w:divBdr>
        </w:div>
        <w:div w:id="441848175">
          <w:marLeft w:val="0"/>
          <w:marRight w:val="0"/>
          <w:marTop w:val="120"/>
          <w:marBottom w:val="96"/>
          <w:divBdr>
            <w:top w:val="none" w:sz="0" w:space="0" w:color="auto"/>
            <w:left w:val="none" w:sz="0" w:space="0" w:color="auto"/>
            <w:bottom w:val="none" w:sz="0" w:space="0" w:color="auto"/>
            <w:right w:val="none" w:sz="0" w:space="0" w:color="auto"/>
          </w:divBdr>
          <w:divsChild>
            <w:div w:id="1553618720">
              <w:marLeft w:val="0"/>
              <w:marRight w:val="0"/>
              <w:marTop w:val="0"/>
              <w:marBottom w:val="0"/>
              <w:divBdr>
                <w:top w:val="none" w:sz="0" w:space="0" w:color="auto"/>
                <w:left w:val="none" w:sz="0" w:space="0" w:color="auto"/>
                <w:bottom w:val="none" w:sz="0" w:space="0" w:color="auto"/>
                <w:right w:val="none" w:sz="0" w:space="0" w:color="auto"/>
              </w:divBdr>
            </w:div>
            <w:div w:id="463351168">
              <w:marLeft w:val="0"/>
              <w:marRight w:val="0"/>
              <w:marTop w:val="0"/>
              <w:marBottom w:val="0"/>
              <w:divBdr>
                <w:top w:val="none" w:sz="0" w:space="0" w:color="auto"/>
                <w:left w:val="none" w:sz="0" w:space="0" w:color="auto"/>
                <w:bottom w:val="none" w:sz="0" w:space="0" w:color="auto"/>
                <w:right w:val="none" w:sz="0" w:space="0" w:color="auto"/>
              </w:divBdr>
            </w:div>
          </w:divsChild>
        </w:div>
        <w:div w:id="1231228441">
          <w:marLeft w:val="0"/>
          <w:marRight w:val="0"/>
          <w:marTop w:val="0"/>
          <w:marBottom w:val="0"/>
          <w:divBdr>
            <w:top w:val="none" w:sz="0" w:space="0" w:color="auto"/>
            <w:left w:val="none" w:sz="0" w:space="0" w:color="auto"/>
            <w:bottom w:val="none" w:sz="0" w:space="0" w:color="auto"/>
            <w:right w:val="none" w:sz="0" w:space="0" w:color="auto"/>
          </w:divBdr>
        </w:div>
        <w:div w:id="1597980254">
          <w:marLeft w:val="0"/>
          <w:marRight w:val="0"/>
          <w:marTop w:val="0"/>
          <w:marBottom w:val="0"/>
          <w:divBdr>
            <w:top w:val="none" w:sz="0" w:space="0" w:color="auto"/>
            <w:left w:val="none" w:sz="0" w:space="0" w:color="auto"/>
            <w:bottom w:val="none" w:sz="0" w:space="0" w:color="auto"/>
            <w:right w:val="none" w:sz="0" w:space="0" w:color="auto"/>
          </w:divBdr>
        </w:div>
        <w:div w:id="1827353024">
          <w:marLeft w:val="0"/>
          <w:marRight w:val="0"/>
          <w:marTop w:val="120"/>
          <w:marBottom w:val="96"/>
          <w:divBdr>
            <w:top w:val="none" w:sz="0" w:space="0" w:color="auto"/>
            <w:left w:val="none" w:sz="0" w:space="0" w:color="auto"/>
            <w:bottom w:val="none" w:sz="0" w:space="0" w:color="auto"/>
            <w:right w:val="none" w:sz="0" w:space="0" w:color="auto"/>
          </w:divBdr>
          <w:divsChild>
            <w:div w:id="737359342">
              <w:marLeft w:val="0"/>
              <w:marRight w:val="0"/>
              <w:marTop w:val="0"/>
              <w:marBottom w:val="0"/>
              <w:divBdr>
                <w:top w:val="none" w:sz="0" w:space="0" w:color="auto"/>
                <w:left w:val="none" w:sz="0" w:space="0" w:color="auto"/>
                <w:bottom w:val="none" w:sz="0" w:space="0" w:color="auto"/>
                <w:right w:val="none" w:sz="0" w:space="0" w:color="auto"/>
              </w:divBdr>
            </w:div>
            <w:div w:id="229855357">
              <w:marLeft w:val="0"/>
              <w:marRight w:val="0"/>
              <w:marTop w:val="0"/>
              <w:marBottom w:val="0"/>
              <w:divBdr>
                <w:top w:val="none" w:sz="0" w:space="0" w:color="auto"/>
                <w:left w:val="none" w:sz="0" w:space="0" w:color="auto"/>
                <w:bottom w:val="none" w:sz="0" w:space="0" w:color="auto"/>
                <w:right w:val="none" w:sz="0" w:space="0" w:color="auto"/>
              </w:divBdr>
            </w:div>
          </w:divsChild>
        </w:div>
        <w:div w:id="738282863">
          <w:marLeft w:val="0"/>
          <w:marRight w:val="0"/>
          <w:marTop w:val="0"/>
          <w:marBottom w:val="0"/>
          <w:divBdr>
            <w:top w:val="none" w:sz="0" w:space="0" w:color="auto"/>
            <w:left w:val="none" w:sz="0" w:space="0" w:color="auto"/>
            <w:bottom w:val="none" w:sz="0" w:space="0" w:color="auto"/>
            <w:right w:val="none" w:sz="0" w:space="0" w:color="auto"/>
          </w:divBdr>
        </w:div>
        <w:div w:id="1195846931">
          <w:marLeft w:val="0"/>
          <w:marRight w:val="0"/>
          <w:marTop w:val="120"/>
          <w:marBottom w:val="96"/>
          <w:divBdr>
            <w:top w:val="none" w:sz="0" w:space="0" w:color="auto"/>
            <w:left w:val="none" w:sz="0" w:space="0" w:color="auto"/>
            <w:bottom w:val="none" w:sz="0" w:space="0" w:color="auto"/>
            <w:right w:val="none" w:sz="0" w:space="0" w:color="auto"/>
          </w:divBdr>
          <w:divsChild>
            <w:div w:id="1137452004">
              <w:marLeft w:val="0"/>
              <w:marRight w:val="0"/>
              <w:marTop w:val="0"/>
              <w:marBottom w:val="0"/>
              <w:divBdr>
                <w:top w:val="none" w:sz="0" w:space="0" w:color="auto"/>
                <w:left w:val="none" w:sz="0" w:space="0" w:color="auto"/>
                <w:bottom w:val="none" w:sz="0" w:space="0" w:color="auto"/>
                <w:right w:val="none" w:sz="0" w:space="0" w:color="auto"/>
              </w:divBdr>
            </w:div>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1601647908">
          <w:marLeft w:val="0"/>
          <w:marRight w:val="0"/>
          <w:marTop w:val="120"/>
          <w:marBottom w:val="96"/>
          <w:divBdr>
            <w:top w:val="none" w:sz="0" w:space="0" w:color="auto"/>
            <w:left w:val="none" w:sz="0" w:space="0" w:color="auto"/>
            <w:bottom w:val="none" w:sz="0" w:space="0" w:color="auto"/>
            <w:right w:val="none" w:sz="0" w:space="0" w:color="auto"/>
          </w:divBdr>
          <w:divsChild>
            <w:div w:id="1174033596">
              <w:marLeft w:val="0"/>
              <w:marRight w:val="0"/>
              <w:marTop w:val="0"/>
              <w:marBottom w:val="0"/>
              <w:divBdr>
                <w:top w:val="none" w:sz="0" w:space="0" w:color="auto"/>
                <w:left w:val="none" w:sz="0" w:space="0" w:color="auto"/>
                <w:bottom w:val="none" w:sz="0" w:space="0" w:color="auto"/>
                <w:right w:val="none" w:sz="0" w:space="0" w:color="auto"/>
              </w:divBdr>
            </w:div>
            <w:div w:id="1423137217">
              <w:marLeft w:val="0"/>
              <w:marRight w:val="0"/>
              <w:marTop w:val="0"/>
              <w:marBottom w:val="0"/>
              <w:divBdr>
                <w:top w:val="none" w:sz="0" w:space="0" w:color="auto"/>
                <w:left w:val="none" w:sz="0" w:space="0" w:color="auto"/>
                <w:bottom w:val="none" w:sz="0" w:space="0" w:color="auto"/>
                <w:right w:val="none" w:sz="0" w:space="0" w:color="auto"/>
              </w:divBdr>
            </w:div>
          </w:divsChild>
        </w:div>
        <w:div w:id="238558692">
          <w:marLeft w:val="0"/>
          <w:marRight w:val="0"/>
          <w:marTop w:val="120"/>
          <w:marBottom w:val="96"/>
          <w:divBdr>
            <w:top w:val="none" w:sz="0" w:space="0" w:color="auto"/>
            <w:left w:val="none" w:sz="0" w:space="0" w:color="auto"/>
            <w:bottom w:val="none" w:sz="0" w:space="0" w:color="auto"/>
            <w:right w:val="none" w:sz="0" w:space="0" w:color="auto"/>
          </w:divBdr>
          <w:divsChild>
            <w:div w:id="1050032907">
              <w:marLeft w:val="0"/>
              <w:marRight w:val="0"/>
              <w:marTop w:val="0"/>
              <w:marBottom w:val="0"/>
              <w:divBdr>
                <w:top w:val="none" w:sz="0" w:space="0" w:color="auto"/>
                <w:left w:val="none" w:sz="0" w:space="0" w:color="auto"/>
                <w:bottom w:val="none" w:sz="0" w:space="0" w:color="auto"/>
                <w:right w:val="none" w:sz="0" w:space="0" w:color="auto"/>
              </w:divBdr>
            </w:div>
            <w:div w:id="1011102971">
              <w:marLeft w:val="0"/>
              <w:marRight w:val="0"/>
              <w:marTop w:val="0"/>
              <w:marBottom w:val="0"/>
              <w:divBdr>
                <w:top w:val="none" w:sz="0" w:space="0" w:color="auto"/>
                <w:left w:val="none" w:sz="0" w:space="0" w:color="auto"/>
                <w:bottom w:val="none" w:sz="0" w:space="0" w:color="auto"/>
                <w:right w:val="none" w:sz="0" w:space="0" w:color="auto"/>
              </w:divBdr>
            </w:div>
          </w:divsChild>
        </w:div>
        <w:div w:id="855071314">
          <w:marLeft w:val="0"/>
          <w:marRight w:val="0"/>
          <w:marTop w:val="120"/>
          <w:marBottom w:val="96"/>
          <w:divBdr>
            <w:top w:val="none" w:sz="0" w:space="0" w:color="auto"/>
            <w:left w:val="none" w:sz="0" w:space="0" w:color="auto"/>
            <w:bottom w:val="none" w:sz="0" w:space="0" w:color="auto"/>
            <w:right w:val="none" w:sz="0" w:space="0" w:color="auto"/>
          </w:divBdr>
          <w:divsChild>
            <w:div w:id="1388840174">
              <w:marLeft w:val="0"/>
              <w:marRight w:val="0"/>
              <w:marTop w:val="0"/>
              <w:marBottom w:val="0"/>
              <w:divBdr>
                <w:top w:val="none" w:sz="0" w:space="0" w:color="auto"/>
                <w:left w:val="none" w:sz="0" w:space="0" w:color="auto"/>
                <w:bottom w:val="none" w:sz="0" w:space="0" w:color="auto"/>
                <w:right w:val="none" w:sz="0" w:space="0" w:color="auto"/>
              </w:divBdr>
            </w:div>
            <w:div w:id="5330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8800">
      <w:bodyDiv w:val="1"/>
      <w:marLeft w:val="0"/>
      <w:marRight w:val="0"/>
      <w:marTop w:val="0"/>
      <w:marBottom w:val="0"/>
      <w:divBdr>
        <w:top w:val="none" w:sz="0" w:space="0" w:color="auto"/>
        <w:left w:val="none" w:sz="0" w:space="0" w:color="auto"/>
        <w:bottom w:val="none" w:sz="0" w:space="0" w:color="auto"/>
        <w:right w:val="none" w:sz="0" w:space="0" w:color="auto"/>
      </w:divBdr>
    </w:div>
    <w:div w:id="707989877">
      <w:bodyDiv w:val="1"/>
      <w:marLeft w:val="0"/>
      <w:marRight w:val="0"/>
      <w:marTop w:val="0"/>
      <w:marBottom w:val="0"/>
      <w:divBdr>
        <w:top w:val="none" w:sz="0" w:space="0" w:color="auto"/>
        <w:left w:val="none" w:sz="0" w:space="0" w:color="auto"/>
        <w:bottom w:val="none" w:sz="0" w:space="0" w:color="auto"/>
        <w:right w:val="none" w:sz="0" w:space="0" w:color="auto"/>
      </w:divBdr>
    </w:div>
    <w:div w:id="709955901">
      <w:bodyDiv w:val="1"/>
      <w:marLeft w:val="0"/>
      <w:marRight w:val="0"/>
      <w:marTop w:val="0"/>
      <w:marBottom w:val="0"/>
      <w:divBdr>
        <w:top w:val="none" w:sz="0" w:space="0" w:color="auto"/>
        <w:left w:val="none" w:sz="0" w:space="0" w:color="auto"/>
        <w:bottom w:val="none" w:sz="0" w:space="0" w:color="auto"/>
        <w:right w:val="none" w:sz="0" w:space="0" w:color="auto"/>
      </w:divBdr>
    </w:div>
    <w:div w:id="840968073">
      <w:bodyDiv w:val="1"/>
      <w:marLeft w:val="0"/>
      <w:marRight w:val="0"/>
      <w:marTop w:val="0"/>
      <w:marBottom w:val="0"/>
      <w:divBdr>
        <w:top w:val="none" w:sz="0" w:space="0" w:color="auto"/>
        <w:left w:val="none" w:sz="0" w:space="0" w:color="auto"/>
        <w:bottom w:val="none" w:sz="0" w:space="0" w:color="auto"/>
        <w:right w:val="none" w:sz="0" w:space="0" w:color="auto"/>
      </w:divBdr>
    </w:div>
    <w:div w:id="1357348469">
      <w:bodyDiv w:val="1"/>
      <w:marLeft w:val="0"/>
      <w:marRight w:val="0"/>
      <w:marTop w:val="0"/>
      <w:marBottom w:val="0"/>
      <w:divBdr>
        <w:top w:val="none" w:sz="0" w:space="0" w:color="auto"/>
        <w:left w:val="none" w:sz="0" w:space="0" w:color="auto"/>
        <w:bottom w:val="none" w:sz="0" w:space="0" w:color="auto"/>
        <w:right w:val="none" w:sz="0" w:space="0" w:color="auto"/>
      </w:divBdr>
    </w:div>
    <w:div w:id="1469321692">
      <w:bodyDiv w:val="1"/>
      <w:marLeft w:val="0"/>
      <w:marRight w:val="0"/>
      <w:marTop w:val="0"/>
      <w:marBottom w:val="0"/>
      <w:divBdr>
        <w:top w:val="none" w:sz="0" w:space="0" w:color="auto"/>
        <w:left w:val="none" w:sz="0" w:space="0" w:color="auto"/>
        <w:bottom w:val="none" w:sz="0" w:space="0" w:color="auto"/>
        <w:right w:val="none" w:sz="0" w:space="0" w:color="auto"/>
      </w:divBdr>
    </w:div>
    <w:div w:id="1543781933">
      <w:bodyDiv w:val="1"/>
      <w:marLeft w:val="0"/>
      <w:marRight w:val="0"/>
      <w:marTop w:val="0"/>
      <w:marBottom w:val="0"/>
      <w:divBdr>
        <w:top w:val="none" w:sz="0" w:space="0" w:color="auto"/>
        <w:left w:val="none" w:sz="0" w:space="0" w:color="auto"/>
        <w:bottom w:val="none" w:sz="0" w:space="0" w:color="auto"/>
        <w:right w:val="none" w:sz="0" w:space="0" w:color="auto"/>
      </w:divBdr>
    </w:div>
    <w:div w:id="1762678056">
      <w:bodyDiv w:val="1"/>
      <w:marLeft w:val="0"/>
      <w:marRight w:val="0"/>
      <w:marTop w:val="0"/>
      <w:marBottom w:val="0"/>
      <w:divBdr>
        <w:top w:val="none" w:sz="0" w:space="0" w:color="auto"/>
        <w:left w:val="none" w:sz="0" w:space="0" w:color="auto"/>
        <w:bottom w:val="none" w:sz="0" w:space="0" w:color="auto"/>
        <w:right w:val="none" w:sz="0" w:space="0" w:color="auto"/>
      </w:divBdr>
      <w:divsChild>
        <w:div w:id="712460762">
          <w:marLeft w:val="0"/>
          <w:marRight w:val="0"/>
          <w:marTop w:val="0"/>
          <w:marBottom w:val="0"/>
          <w:divBdr>
            <w:top w:val="none" w:sz="0" w:space="0" w:color="auto"/>
            <w:left w:val="none" w:sz="0" w:space="0" w:color="auto"/>
            <w:bottom w:val="none" w:sz="0" w:space="0" w:color="auto"/>
            <w:right w:val="none" w:sz="0" w:space="0" w:color="auto"/>
          </w:divBdr>
        </w:div>
        <w:div w:id="1616523667">
          <w:marLeft w:val="0"/>
          <w:marRight w:val="0"/>
          <w:marTop w:val="0"/>
          <w:marBottom w:val="0"/>
          <w:divBdr>
            <w:top w:val="none" w:sz="0" w:space="0" w:color="auto"/>
            <w:left w:val="none" w:sz="0" w:space="0" w:color="auto"/>
            <w:bottom w:val="none" w:sz="0" w:space="0" w:color="auto"/>
            <w:right w:val="none" w:sz="0" w:space="0" w:color="auto"/>
          </w:divBdr>
        </w:div>
        <w:div w:id="111438811">
          <w:marLeft w:val="0"/>
          <w:marRight w:val="0"/>
          <w:marTop w:val="120"/>
          <w:marBottom w:val="96"/>
          <w:divBdr>
            <w:top w:val="none" w:sz="0" w:space="0" w:color="auto"/>
            <w:left w:val="none" w:sz="0" w:space="0" w:color="auto"/>
            <w:bottom w:val="none" w:sz="0" w:space="0" w:color="auto"/>
            <w:right w:val="none" w:sz="0" w:space="0" w:color="auto"/>
          </w:divBdr>
          <w:divsChild>
            <w:div w:id="1601791063">
              <w:marLeft w:val="0"/>
              <w:marRight w:val="0"/>
              <w:marTop w:val="0"/>
              <w:marBottom w:val="0"/>
              <w:divBdr>
                <w:top w:val="none" w:sz="0" w:space="0" w:color="auto"/>
                <w:left w:val="none" w:sz="0" w:space="0" w:color="auto"/>
                <w:bottom w:val="none" w:sz="0" w:space="0" w:color="auto"/>
                <w:right w:val="none" w:sz="0" w:space="0" w:color="auto"/>
              </w:divBdr>
            </w:div>
            <w:div w:id="19599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626">
      <w:bodyDiv w:val="1"/>
      <w:marLeft w:val="0"/>
      <w:marRight w:val="0"/>
      <w:marTop w:val="0"/>
      <w:marBottom w:val="0"/>
      <w:divBdr>
        <w:top w:val="none" w:sz="0" w:space="0" w:color="auto"/>
        <w:left w:val="none" w:sz="0" w:space="0" w:color="auto"/>
        <w:bottom w:val="none" w:sz="0" w:space="0" w:color="auto"/>
        <w:right w:val="none" w:sz="0" w:space="0" w:color="auto"/>
      </w:divBdr>
    </w:div>
    <w:div w:id="1972201957">
      <w:bodyDiv w:val="1"/>
      <w:marLeft w:val="0"/>
      <w:marRight w:val="0"/>
      <w:marTop w:val="0"/>
      <w:marBottom w:val="0"/>
      <w:divBdr>
        <w:top w:val="none" w:sz="0" w:space="0" w:color="auto"/>
        <w:left w:val="none" w:sz="0" w:space="0" w:color="auto"/>
        <w:bottom w:val="none" w:sz="0" w:space="0" w:color="auto"/>
        <w:right w:val="none" w:sz="0" w:space="0" w:color="auto"/>
      </w:divBdr>
      <w:divsChild>
        <w:div w:id="1218662412">
          <w:marLeft w:val="0"/>
          <w:marRight w:val="0"/>
          <w:marTop w:val="120"/>
          <w:marBottom w:val="96"/>
          <w:divBdr>
            <w:top w:val="none" w:sz="0" w:space="0" w:color="auto"/>
            <w:left w:val="none" w:sz="0" w:space="0" w:color="auto"/>
            <w:bottom w:val="none" w:sz="0" w:space="0" w:color="auto"/>
            <w:right w:val="none" w:sz="0" w:space="0" w:color="auto"/>
          </w:divBdr>
          <w:divsChild>
            <w:div w:id="993796935">
              <w:marLeft w:val="0"/>
              <w:marRight w:val="0"/>
              <w:marTop w:val="0"/>
              <w:marBottom w:val="0"/>
              <w:divBdr>
                <w:top w:val="none" w:sz="0" w:space="0" w:color="auto"/>
                <w:left w:val="none" w:sz="0" w:space="0" w:color="auto"/>
                <w:bottom w:val="none" w:sz="0" w:space="0" w:color="auto"/>
                <w:right w:val="none" w:sz="0" w:space="0" w:color="auto"/>
              </w:divBdr>
            </w:div>
            <w:div w:id="1862088860">
              <w:marLeft w:val="0"/>
              <w:marRight w:val="0"/>
              <w:marTop w:val="0"/>
              <w:marBottom w:val="0"/>
              <w:divBdr>
                <w:top w:val="none" w:sz="0" w:space="0" w:color="auto"/>
                <w:left w:val="none" w:sz="0" w:space="0" w:color="auto"/>
                <w:bottom w:val="none" w:sz="0" w:space="0" w:color="auto"/>
                <w:right w:val="none" w:sz="0" w:space="0" w:color="auto"/>
              </w:divBdr>
            </w:div>
          </w:divsChild>
        </w:div>
        <w:div w:id="1390954086">
          <w:marLeft w:val="0"/>
          <w:marRight w:val="0"/>
          <w:marTop w:val="120"/>
          <w:marBottom w:val="96"/>
          <w:divBdr>
            <w:top w:val="none" w:sz="0" w:space="0" w:color="auto"/>
            <w:left w:val="none" w:sz="0" w:space="0" w:color="auto"/>
            <w:bottom w:val="none" w:sz="0" w:space="0" w:color="auto"/>
            <w:right w:val="none" w:sz="0" w:space="0" w:color="auto"/>
          </w:divBdr>
          <w:divsChild>
            <w:div w:id="2040399844">
              <w:marLeft w:val="0"/>
              <w:marRight w:val="0"/>
              <w:marTop w:val="0"/>
              <w:marBottom w:val="0"/>
              <w:divBdr>
                <w:top w:val="none" w:sz="0" w:space="0" w:color="auto"/>
                <w:left w:val="none" w:sz="0" w:space="0" w:color="auto"/>
                <w:bottom w:val="none" w:sz="0" w:space="0" w:color="auto"/>
                <w:right w:val="none" w:sz="0" w:space="0" w:color="auto"/>
              </w:divBdr>
            </w:div>
            <w:div w:id="923345768">
              <w:marLeft w:val="0"/>
              <w:marRight w:val="0"/>
              <w:marTop w:val="0"/>
              <w:marBottom w:val="0"/>
              <w:divBdr>
                <w:top w:val="none" w:sz="0" w:space="0" w:color="auto"/>
                <w:left w:val="none" w:sz="0" w:space="0" w:color="auto"/>
                <w:bottom w:val="none" w:sz="0" w:space="0" w:color="auto"/>
                <w:right w:val="none" w:sz="0" w:space="0" w:color="auto"/>
              </w:divBdr>
            </w:div>
          </w:divsChild>
        </w:div>
        <w:div w:id="895622356">
          <w:marLeft w:val="0"/>
          <w:marRight w:val="0"/>
          <w:marTop w:val="120"/>
          <w:marBottom w:val="96"/>
          <w:divBdr>
            <w:top w:val="none" w:sz="0" w:space="0" w:color="auto"/>
            <w:left w:val="none" w:sz="0" w:space="0" w:color="auto"/>
            <w:bottom w:val="none" w:sz="0" w:space="0" w:color="auto"/>
            <w:right w:val="none" w:sz="0" w:space="0" w:color="auto"/>
          </w:divBdr>
          <w:divsChild>
            <w:div w:id="1513882634">
              <w:marLeft w:val="0"/>
              <w:marRight w:val="0"/>
              <w:marTop w:val="0"/>
              <w:marBottom w:val="0"/>
              <w:divBdr>
                <w:top w:val="none" w:sz="0" w:space="0" w:color="auto"/>
                <w:left w:val="none" w:sz="0" w:space="0" w:color="auto"/>
                <w:bottom w:val="none" w:sz="0" w:space="0" w:color="auto"/>
                <w:right w:val="none" w:sz="0" w:space="0" w:color="auto"/>
              </w:divBdr>
            </w:div>
            <w:div w:id="81268582">
              <w:marLeft w:val="0"/>
              <w:marRight w:val="0"/>
              <w:marTop w:val="0"/>
              <w:marBottom w:val="0"/>
              <w:divBdr>
                <w:top w:val="none" w:sz="0" w:space="0" w:color="auto"/>
                <w:left w:val="none" w:sz="0" w:space="0" w:color="auto"/>
                <w:bottom w:val="none" w:sz="0" w:space="0" w:color="auto"/>
                <w:right w:val="none" w:sz="0" w:space="0" w:color="auto"/>
              </w:divBdr>
            </w:div>
          </w:divsChild>
        </w:div>
        <w:div w:id="1635254367">
          <w:marLeft w:val="0"/>
          <w:marRight w:val="0"/>
          <w:marTop w:val="120"/>
          <w:marBottom w:val="96"/>
          <w:divBdr>
            <w:top w:val="none" w:sz="0" w:space="0" w:color="auto"/>
            <w:left w:val="none" w:sz="0" w:space="0" w:color="auto"/>
            <w:bottom w:val="none" w:sz="0" w:space="0" w:color="auto"/>
            <w:right w:val="none" w:sz="0" w:space="0" w:color="auto"/>
          </w:divBdr>
          <w:divsChild>
            <w:div w:id="1936548754">
              <w:marLeft w:val="0"/>
              <w:marRight w:val="0"/>
              <w:marTop w:val="0"/>
              <w:marBottom w:val="0"/>
              <w:divBdr>
                <w:top w:val="none" w:sz="0" w:space="0" w:color="auto"/>
                <w:left w:val="none" w:sz="0" w:space="0" w:color="auto"/>
                <w:bottom w:val="none" w:sz="0" w:space="0" w:color="auto"/>
                <w:right w:val="none" w:sz="0" w:space="0" w:color="auto"/>
              </w:divBdr>
            </w:div>
            <w:div w:id="1908488412">
              <w:marLeft w:val="0"/>
              <w:marRight w:val="0"/>
              <w:marTop w:val="0"/>
              <w:marBottom w:val="0"/>
              <w:divBdr>
                <w:top w:val="none" w:sz="0" w:space="0" w:color="auto"/>
                <w:left w:val="none" w:sz="0" w:space="0" w:color="auto"/>
                <w:bottom w:val="none" w:sz="0" w:space="0" w:color="auto"/>
                <w:right w:val="none" w:sz="0" w:space="0" w:color="auto"/>
              </w:divBdr>
            </w:div>
          </w:divsChild>
        </w:div>
        <w:div w:id="1860897560">
          <w:marLeft w:val="0"/>
          <w:marRight w:val="0"/>
          <w:marTop w:val="120"/>
          <w:marBottom w:val="96"/>
          <w:divBdr>
            <w:top w:val="none" w:sz="0" w:space="0" w:color="auto"/>
            <w:left w:val="none" w:sz="0" w:space="0" w:color="auto"/>
            <w:bottom w:val="none" w:sz="0" w:space="0" w:color="auto"/>
            <w:right w:val="none" w:sz="0" w:space="0" w:color="auto"/>
          </w:divBdr>
          <w:divsChild>
            <w:div w:id="1435049474">
              <w:marLeft w:val="0"/>
              <w:marRight w:val="0"/>
              <w:marTop w:val="0"/>
              <w:marBottom w:val="0"/>
              <w:divBdr>
                <w:top w:val="none" w:sz="0" w:space="0" w:color="auto"/>
                <w:left w:val="none" w:sz="0" w:space="0" w:color="auto"/>
                <w:bottom w:val="none" w:sz="0" w:space="0" w:color="auto"/>
                <w:right w:val="none" w:sz="0" w:space="0" w:color="auto"/>
              </w:divBdr>
            </w:div>
            <w:div w:id="1289583661">
              <w:marLeft w:val="0"/>
              <w:marRight w:val="0"/>
              <w:marTop w:val="0"/>
              <w:marBottom w:val="0"/>
              <w:divBdr>
                <w:top w:val="none" w:sz="0" w:space="0" w:color="auto"/>
                <w:left w:val="none" w:sz="0" w:space="0" w:color="auto"/>
                <w:bottom w:val="none" w:sz="0" w:space="0" w:color="auto"/>
                <w:right w:val="none" w:sz="0" w:space="0" w:color="auto"/>
              </w:divBdr>
            </w:div>
          </w:divsChild>
        </w:div>
        <w:div w:id="1840191591">
          <w:marLeft w:val="0"/>
          <w:marRight w:val="0"/>
          <w:marTop w:val="120"/>
          <w:marBottom w:val="96"/>
          <w:divBdr>
            <w:top w:val="none" w:sz="0" w:space="0" w:color="auto"/>
            <w:left w:val="none" w:sz="0" w:space="0" w:color="auto"/>
            <w:bottom w:val="none" w:sz="0" w:space="0" w:color="auto"/>
            <w:right w:val="none" w:sz="0" w:space="0" w:color="auto"/>
          </w:divBdr>
          <w:divsChild>
            <w:div w:id="602688586">
              <w:marLeft w:val="0"/>
              <w:marRight w:val="0"/>
              <w:marTop w:val="0"/>
              <w:marBottom w:val="0"/>
              <w:divBdr>
                <w:top w:val="none" w:sz="0" w:space="0" w:color="auto"/>
                <w:left w:val="none" w:sz="0" w:space="0" w:color="auto"/>
                <w:bottom w:val="none" w:sz="0" w:space="0" w:color="auto"/>
                <w:right w:val="none" w:sz="0" w:space="0" w:color="auto"/>
              </w:divBdr>
            </w:div>
            <w:div w:id="1364550038">
              <w:marLeft w:val="0"/>
              <w:marRight w:val="0"/>
              <w:marTop w:val="0"/>
              <w:marBottom w:val="0"/>
              <w:divBdr>
                <w:top w:val="none" w:sz="0" w:space="0" w:color="auto"/>
                <w:left w:val="none" w:sz="0" w:space="0" w:color="auto"/>
                <w:bottom w:val="none" w:sz="0" w:space="0" w:color="auto"/>
                <w:right w:val="none" w:sz="0" w:space="0" w:color="auto"/>
              </w:divBdr>
            </w:div>
          </w:divsChild>
        </w:div>
        <w:div w:id="150489523">
          <w:marLeft w:val="0"/>
          <w:marRight w:val="0"/>
          <w:marTop w:val="120"/>
          <w:marBottom w:val="96"/>
          <w:divBdr>
            <w:top w:val="none" w:sz="0" w:space="0" w:color="auto"/>
            <w:left w:val="none" w:sz="0" w:space="0" w:color="auto"/>
            <w:bottom w:val="none" w:sz="0" w:space="0" w:color="auto"/>
            <w:right w:val="none" w:sz="0" w:space="0" w:color="auto"/>
          </w:divBdr>
          <w:divsChild>
            <w:div w:id="614990002">
              <w:marLeft w:val="0"/>
              <w:marRight w:val="0"/>
              <w:marTop w:val="0"/>
              <w:marBottom w:val="0"/>
              <w:divBdr>
                <w:top w:val="none" w:sz="0" w:space="0" w:color="auto"/>
                <w:left w:val="none" w:sz="0" w:space="0" w:color="auto"/>
                <w:bottom w:val="none" w:sz="0" w:space="0" w:color="auto"/>
                <w:right w:val="none" w:sz="0" w:space="0" w:color="auto"/>
              </w:divBdr>
            </w:div>
            <w:div w:id="7281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511">
      <w:bodyDiv w:val="1"/>
      <w:marLeft w:val="0"/>
      <w:marRight w:val="0"/>
      <w:marTop w:val="0"/>
      <w:marBottom w:val="0"/>
      <w:divBdr>
        <w:top w:val="none" w:sz="0" w:space="0" w:color="auto"/>
        <w:left w:val="none" w:sz="0" w:space="0" w:color="auto"/>
        <w:bottom w:val="none" w:sz="0" w:space="0" w:color="auto"/>
        <w:right w:val="none" w:sz="0" w:space="0" w:color="auto"/>
      </w:divBdr>
    </w:div>
    <w:div w:id="2059931182">
      <w:bodyDiv w:val="1"/>
      <w:marLeft w:val="0"/>
      <w:marRight w:val="0"/>
      <w:marTop w:val="0"/>
      <w:marBottom w:val="0"/>
      <w:divBdr>
        <w:top w:val="none" w:sz="0" w:space="0" w:color="auto"/>
        <w:left w:val="none" w:sz="0" w:space="0" w:color="auto"/>
        <w:bottom w:val="none" w:sz="0" w:space="0" w:color="auto"/>
        <w:right w:val="none" w:sz="0" w:space="0" w:color="auto"/>
      </w:divBdr>
    </w:div>
    <w:div w:id="21157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0538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537927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AC175C14EA25F19DB3E0C30335F21CBBF11DAD4099F99DF9FBBA53E33E7D8641A09BA314M8y8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FAC175C14EA25F19DB3E0C30335F21CBBF11DAD4099F99DF9FBBA53E33E7D8641A09BA314M8y8H" TargetMode="External"/><Relationship Id="rId4" Type="http://schemas.microsoft.com/office/2007/relationships/stylesWithEffects" Target="stylesWithEffects.xml"/><Relationship Id="rId9" Type="http://schemas.openxmlformats.org/officeDocument/2006/relationships/hyperlink" Target="file:///C:\Users\User\Desktop\&#1071;&#1088;&#1084;&#1072;&#1088;&#1082;&#1080;\&#1055;&#1088;&#1086;&#1077;&#1082;&#1090;\&#1055;&#1086;&#1089;&#1090;&#1072;&#1085;&#1086;&#1074;&#1083;&#1077;&#1085;&#1080;&#1077;%20&#1086;%20&#1091;&#1090;&#1074;&#1077;&#1088;&#1078;&#1076;&#1077;&#1085;&#1080;&#1080;%20&#1087;&#1086;&#1083;&#1086;&#1078;&#1077;&#1085;&#1080;&#1103;%20&#1082;&#1086;&#1085;&#1082;&#1091;&#1088;&#1089;&#1072;.docx" TargetMode="External"/><Relationship Id="rId14" Type="http://schemas.openxmlformats.org/officeDocument/2006/relationships/hyperlink" Target="mailto:potrebrinok20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6308-4F50-4292-B68E-C67DCAD1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62</Pages>
  <Words>20784</Words>
  <Characters>118473</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Ковтунов Борис Михайлович</cp:lastModifiedBy>
  <cp:revision>54</cp:revision>
  <cp:lastPrinted>2018-05-14T06:59:00Z</cp:lastPrinted>
  <dcterms:created xsi:type="dcterms:W3CDTF">2018-01-22T06:40:00Z</dcterms:created>
  <dcterms:modified xsi:type="dcterms:W3CDTF">2018-05-15T09:10:00Z</dcterms:modified>
</cp:coreProperties>
</file>