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7D98" w14:textId="77777777" w:rsidR="00C9079F" w:rsidRPr="00394519" w:rsidRDefault="00C9079F" w:rsidP="00C9079F">
      <w:pPr>
        <w:jc w:val="center"/>
        <w:outlineLvl w:val="0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СОВЕТ ДЕПУТАТОВ</w:t>
      </w:r>
    </w:p>
    <w:p w14:paraId="6236F11B" w14:textId="77777777" w:rsidR="00C9079F" w:rsidRPr="00394519" w:rsidRDefault="00C9079F" w:rsidP="00C9079F">
      <w:pPr>
        <w:jc w:val="center"/>
        <w:outlineLvl w:val="0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ГОРОДСКОГО ОКРУГА МЫТИЩИ</w:t>
      </w:r>
    </w:p>
    <w:p w14:paraId="70CC7E2F" w14:textId="77777777" w:rsidR="00C9079F" w:rsidRPr="00394519" w:rsidRDefault="00C9079F" w:rsidP="00C9079F">
      <w:pPr>
        <w:jc w:val="center"/>
        <w:outlineLvl w:val="0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МОСКОВСКОЙ ОБЛАСТИ</w:t>
      </w:r>
    </w:p>
    <w:p w14:paraId="7011C80F" w14:textId="77777777" w:rsidR="00C9079F" w:rsidRPr="00394519" w:rsidRDefault="00C9079F" w:rsidP="00C9079F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  <w:spacing w:val="-7"/>
          <w:w w:val="131"/>
          <w:position w:val="-4"/>
        </w:rPr>
        <w:t>РЕШЕНИЕ</w:t>
      </w:r>
    </w:p>
    <w:p w14:paraId="7534D25E" w14:textId="7D758A09" w:rsidR="00C9079F" w:rsidRPr="00394519" w:rsidRDefault="00C9079F" w:rsidP="00C9079F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eastAsia="Times New Roman" w:hAnsi="Arial" w:cs="Arial"/>
        </w:rPr>
      </w:pPr>
      <w:r w:rsidRPr="00394519">
        <w:rPr>
          <w:rFonts w:ascii="Arial" w:eastAsia="Times New Roman" w:hAnsi="Arial" w:cs="Arial"/>
        </w:rPr>
        <w:t>16.11.2023 №66/</w:t>
      </w:r>
      <w:r>
        <w:rPr>
          <w:rFonts w:ascii="Arial" w:eastAsia="Times New Roman" w:hAnsi="Arial" w:cs="Arial"/>
        </w:rPr>
        <w:t>10</w:t>
      </w:r>
    </w:p>
    <w:p w14:paraId="6F0F2F5E" w14:textId="77777777" w:rsidR="002503CB" w:rsidRDefault="002503CB" w:rsidP="00676027">
      <w:pPr>
        <w:tabs>
          <w:tab w:val="center" w:pos="1985"/>
          <w:tab w:val="left" w:pos="382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76026C" w14:textId="20FB4434" w:rsidR="0044533A" w:rsidRPr="001C2F17" w:rsidRDefault="005E1170" w:rsidP="00030E95">
      <w:pPr>
        <w:tabs>
          <w:tab w:val="left" w:pos="709"/>
        </w:tabs>
        <w:autoSpaceDE w:val="0"/>
        <w:autoSpaceDN w:val="0"/>
        <w:adjustRightInd w:val="0"/>
        <w:ind w:right="4535"/>
        <w:jc w:val="both"/>
        <w:rPr>
          <w:rFonts w:ascii="Arial" w:eastAsia="Times New Roman" w:hAnsi="Arial" w:cs="Arial"/>
        </w:rPr>
      </w:pPr>
      <w:r w:rsidRPr="001C2F17">
        <w:rPr>
          <w:rFonts w:ascii="Arial" w:eastAsia="Times New Roman" w:hAnsi="Arial" w:cs="Arial"/>
          <w:lang w:eastAsia="x-none"/>
        </w:rPr>
        <w:t>О внесении изменений в</w:t>
      </w:r>
      <w:r w:rsidR="0044533A" w:rsidRPr="001C2F17">
        <w:rPr>
          <w:rFonts w:ascii="Arial" w:eastAsia="Times New Roman" w:hAnsi="Arial" w:cs="Arial"/>
          <w:lang w:eastAsia="x-none"/>
        </w:rPr>
        <w:t xml:space="preserve"> </w:t>
      </w:r>
      <w:r w:rsidR="0044533A" w:rsidRPr="001C2F17">
        <w:rPr>
          <w:rFonts w:ascii="Arial" w:eastAsia="Times New Roman" w:hAnsi="Arial" w:cs="Arial"/>
          <w:bCs/>
          <w:color w:val="auto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  <w:r w:rsidR="00030E95">
        <w:rPr>
          <w:rFonts w:ascii="Arial" w:eastAsia="Times New Roman" w:hAnsi="Arial" w:cs="Arial"/>
          <w:bCs/>
          <w:color w:val="auto"/>
        </w:rPr>
        <w:t xml:space="preserve"> </w:t>
      </w:r>
      <w:r w:rsidR="0044533A" w:rsidRPr="001C2F17">
        <w:rPr>
          <w:rFonts w:ascii="Arial" w:eastAsia="Times New Roman" w:hAnsi="Arial" w:cs="Arial"/>
          <w:bCs/>
          <w:color w:val="auto"/>
        </w:rPr>
        <w:t>на территории городского округа Мытищи Московской области</w:t>
      </w:r>
      <w:r w:rsidR="00374C22" w:rsidRPr="001C2F17">
        <w:rPr>
          <w:rFonts w:ascii="Arial" w:eastAsia="Times New Roman" w:hAnsi="Arial" w:cs="Arial"/>
          <w:bCs/>
          <w:color w:val="auto"/>
        </w:rPr>
        <w:t>,</w:t>
      </w:r>
      <w:r w:rsidR="0044533A" w:rsidRPr="001C2F17">
        <w:rPr>
          <w:rFonts w:ascii="Arial" w:eastAsia="Times New Roman" w:hAnsi="Arial" w:cs="Arial"/>
          <w:bCs/>
          <w:color w:val="auto"/>
        </w:rPr>
        <w:t xml:space="preserve"> утвержденный решением Совета депутатов городского</w:t>
      </w:r>
      <w:r w:rsidR="00D35865" w:rsidRPr="001C2F17">
        <w:rPr>
          <w:rFonts w:ascii="Arial" w:eastAsia="Times New Roman" w:hAnsi="Arial" w:cs="Arial"/>
          <w:bCs/>
          <w:color w:val="auto"/>
        </w:rPr>
        <w:t xml:space="preserve"> </w:t>
      </w:r>
      <w:r w:rsidR="0044533A" w:rsidRPr="001C2F17">
        <w:rPr>
          <w:rFonts w:ascii="Arial" w:eastAsia="Times New Roman" w:hAnsi="Arial" w:cs="Arial"/>
          <w:bCs/>
          <w:color w:val="auto"/>
        </w:rPr>
        <w:t>округа</w:t>
      </w:r>
      <w:r w:rsidR="00D35865" w:rsidRPr="001C2F17">
        <w:rPr>
          <w:rFonts w:ascii="Arial" w:eastAsia="Times New Roman" w:hAnsi="Arial" w:cs="Arial"/>
          <w:bCs/>
          <w:color w:val="auto"/>
        </w:rPr>
        <w:t xml:space="preserve"> </w:t>
      </w:r>
      <w:r w:rsidR="0044533A" w:rsidRPr="001C2F17">
        <w:rPr>
          <w:rFonts w:ascii="Arial" w:eastAsia="Times New Roman" w:hAnsi="Arial" w:cs="Arial"/>
          <w:bCs/>
          <w:color w:val="auto"/>
        </w:rPr>
        <w:t>Мытищи</w:t>
      </w:r>
      <w:r w:rsidR="00030E95">
        <w:rPr>
          <w:rFonts w:ascii="Arial" w:eastAsia="Times New Roman" w:hAnsi="Arial" w:cs="Arial"/>
          <w:bCs/>
          <w:color w:val="auto"/>
        </w:rPr>
        <w:t xml:space="preserve"> </w:t>
      </w:r>
      <w:r w:rsidR="0044533A" w:rsidRPr="001C2F17">
        <w:rPr>
          <w:rFonts w:ascii="Arial" w:eastAsia="Times New Roman" w:hAnsi="Arial" w:cs="Arial"/>
          <w:bCs/>
          <w:color w:val="auto"/>
        </w:rPr>
        <w:t>Московской области от 21.07.2022 № 42/10</w:t>
      </w:r>
    </w:p>
    <w:p w14:paraId="3647D6DB" w14:textId="77777777" w:rsidR="005E1170" w:rsidRPr="001C2F17" w:rsidRDefault="005E1170" w:rsidP="005E1170">
      <w:pPr>
        <w:jc w:val="both"/>
        <w:rPr>
          <w:rFonts w:ascii="Arial" w:eastAsia="Times New Roman" w:hAnsi="Arial" w:cs="Arial"/>
          <w:lang w:eastAsia="x-none"/>
        </w:rPr>
      </w:pPr>
    </w:p>
    <w:p w14:paraId="7D0A5F6E" w14:textId="2306E15F" w:rsidR="00CD77EA" w:rsidRPr="001C2F17" w:rsidRDefault="005E1170" w:rsidP="005E1170">
      <w:pPr>
        <w:ind w:firstLine="708"/>
        <w:jc w:val="both"/>
        <w:rPr>
          <w:rFonts w:ascii="Arial" w:eastAsia="Times New Roman" w:hAnsi="Arial" w:cs="Arial"/>
          <w:lang w:eastAsia="x-none"/>
        </w:rPr>
        <w:sectPr w:rsidR="00CD77EA" w:rsidRPr="001C2F17" w:rsidSect="00F03608">
          <w:type w:val="continuous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1C2F17">
        <w:rPr>
          <w:rFonts w:ascii="Arial" w:eastAsia="Times New Roman" w:hAnsi="Arial" w:cs="Arial"/>
          <w:lang w:eastAsia="x-none"/>
        </w:rPr>
        <w:t>В соответствии с</w:t>
      </w:r>
      <w:r w:rsidRPr="001C2F17">
        <w:rPr>
          <w:rFonts w:ascii="Arial" w:eastAsia="Times New Roman" w:hAnsi="Arial" w:cs="Arial"/>
          <w:lang w:val="x-none" w:eastAsia="x-none"/>
        </w:rPr>
        <w:t xml:space="preserve"> </w:t>
      </w:r>
      <w:r w:rsidRPr="001C2F17">
        <w:rPr>
          <w:rFonts w:ascii="Arial" w:eastAsia="Times New Roman" w:hAnsi="Arial" w:cs="Arial"/>
          <w:lang w:eastAsia="x-none"/>
        </w:rPr>
        <w:t>Федеральным законом от</w:t>
      </w:r>
      <w:r w:rsidR="00B2701C" w:rsidRPr="001C2F17">
        <w:rPr>
          <w:rFonts w:ascii="Arial" w:eastAsia="Times New Roman" w:hAnsi="Arial" w:cs="Arial"/>
          <w:lang w:eastAsia="x-none"/>
        </w:rPr>
        <w:t xml:space="preserve"> </w:t>
      </w:r>
      <w:r w:rsidRPr="001C2F17">
        <w:rPr>
          <w:rFonts w:ascii="Arial" w:eastAsia="Times New Roman" w:hAnsi="Arial" w:cs="Arial"/>
          <w:lang w:eastAsia="x-none"/>
        </w:rPr>
        <w:t>31.07.2020</w:t>
      </w:r>
      <w:r w:rsidR="00B2701C" w:rsidRPr="001C2F17">
        <w:rPr>
          <w:rFonts w:ascii="Arial" w:eastAsia="Times New Roman" w:hAnsi="Arial" w:cs="Arial"/>
          <w:lang w:eastAsia="x-none"/>
        </w:rPr>
        <w:t xml:space="preserve"> </w:t>
      </w:r>
      <w:hyperlink r:id="rId6" w:history="1">
        <w:r w:rsidRPr="001C2F17">
          <w:rPr>
            <w:rStyle w:val="a3"/>
            <w:rFonts w:ascii="Arial" w:eastAsia="Times New Roman" w:hAnsi="Arial" w:cs="Arial"/>
            <w:color w:val="auto"/>
            <w:u w:val="none"/>
            <w:lang w:eastAsia="x-none"/>
          </w:rPr>
          <w:t>№</w:t>
        </w:r>
        <w:r w:rsidR="00374C22" w:rsidRPr="001C2F17">
          <w:rPr>
            <w:rStyle w:val="a3"/>
            <w:rFonts w:ascii="Arial" w:eastAsia="Times New Roman" w:hAnsi="Arial" w:cs="Arial"/>
            <w:color w:val="auto"/>
            <w:u w:val="none"/>
            <w:lang w:eastAsia="x-none"/>
          </w:rPr>
          <w:t> </w:t>
        </w:r>
        <w:r w:rsidRPr="001C2F17">
          <w:rPr>
            <w:rStyle w:val="a3"/>
            <w:rFonts w:ascii="Arial" w:eastAsia="Times New Roman" w:hAnsi="Arial" w:cs="Arial"/>
            <w:color w:val="auto"/>
            <w:u w:val="none"/>
            <w:lang w:eastAsia="x-none"/>
          </w:rPr>
          <w:t>248-ФЗ</w:t>
        </w:r>
      </w:hyperlink>
      <w:r w:rsidRPr="001C2F17">
        <w:rPr>
          <w:rFonts w:ascii="Arial" w:eastAsia="Times New Roman" w:hAnsi="Arial" w:cs="Arial"/>
          <w:lang w:eastAsia="x-none"/>
        </w:rPr>
        <w:t xml:space="preserve"> «О</w:t>
      </w:r>
      <w:r w:rsidR="00B2701C" w:rsidRPr="001C2F17">
        <w:rPr>
          <w:rFonts w:ascii="Arial" w:eastAsia="Times New Roman" w:hAnsi="Arial" w:cs="Arial"/>
          <w:lang w:eastAsia="x-none"/>
        </w:rPr>
        <w:t xml:space="preserve"> </w:t>
      </w:r>
      <w:r w:rsidRPr="001C2F17">
        <w:rPr>
          <w:rFonts w:ascii="Arial" w:eastAsia="Times New Roman" w:hAnsi="Arial" w:cs="Arial"/>
          <w:lang w:eastAsia="x-none"/>
        </w:rPr>
        <w:t>государственном контроле (надзоре)</w:t>
      </w:r>
      <w:r w:rsidR="00B2701C" w:rsidRPr="001C2F17">
        <w:rPr>
          <w:rFonts w:ascii="Arial" w:eastAsia="Times New Roman" w:hAnsi="Arial" w:cs="Arial"/>
          <w:lang w:eastAsia="x-none"/>
        </w:rPr>
        <w:t xml:space="preserve"> </w:t>
      </w:r>
      <w:r w:rsidRPr="001C2F17">
        <w:rPr>
          <w:rFonts w:ascii="Arial" w:eastAsia="Times New Roman" w:hAnsi="Arial" w:cs="Arial"/>
          <w:lang w:eastAsia="x-none"/>
        </w:rPr>
        <w:t>и муниципальном контроле в Российской Федерации», Законом Московской области</w:t>
      </w:r>
    </w:p>
    <w:p w14:paraId="11FBF0EE" w14:textId="0CDB4499" w:rsidR="00CD77EA" w:rsidRPr="001C2F17" w:rsidRDefault="00F677A2" w:rsidP="00CD77EA">
      <w:pPr>
        <w:jc w:val="both"/>
        <w:rPr>
          <w:rFonts w:ascii="Arial" w:eastAsia="Times New Roman" w:hAnsi="Arial" w:cs="Arial"/>
          <w:lang w:eastAsia="x-none"/>
        </w:rPr>
        <w:sectPr w:rsidR="00CD77EA" w:rsidRPr="001C2F17" w:rsidSect="00F03608">
          <w:type w:val="continuous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1C2F17">
        <w:rPr>
          <w:rFonts w:ascii="Arial" w:eastAsia="Times New Roman" w:hAnsi="Arial" w:cs="Arial"/>
          <w:lang w:eastAsia="x-none"/>
        </w:rPr>
        <w:t>от 24.07.2014</w:t>
      </w:r>
      <w:r w:rsidR="00CD77EA" w:rsidRPr="001C2F17">
        <w:rPr>
          <w:rFonts w:ascii="Arial" w:eastAsia="Times New Roman" w:hAnsi="Arial" w:cs="Arial"/>
          <w:lang w:eastAsia="x-none"/>
        </w:rPr>
        <w:t xml:space="preserve"> </w:t>
      </w:r>
      <w:r w:rsidR="00374C22" w:rsidRPr="001C2F17">
        <w:rPr>
          <w:rFonts w:ascii="Arial" w:eastAsia="Times New Roman" w:hAnsi="Arial" w:cs="Arial"/>
          <w:lang w:eastAsia="x-none"/>
        </w:rPr>
        <w:t>№ </w:t>
      </w:r>
      <w:r w:rsidR="005E1170" w:rsidRPr="001C2F17">
        <w:rPr>
          <w:rFonts w:ascii="Arial" w:eastAsia="Times New Roman" w:hAnsi="Arial" w:cs="Arial"/>
          <w:lang w:eastAsia="x-none"/>
        </w:rPr>
        <w:t xml:space="preserve"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44533A" w:rsidRPr="001C2F17">
        <w:rPr>
          <w:rFonts w:ascii="Arial" w:eastAsia="Times New Roman" w:hAnsi="Arial" w:cs="Arial"/>
          <w:lang w:eastAsia="x-none"/>
        </w:rPr>
        <w:t>решением Совета депутатов городского округа Мытищи Московской области</w:t>
      </w:r>
    </w:p>
    <w:p w14:paraId="09569895" w14:textId="5B8EB5A4" w:rsidR="005E1170" w:rsidRPr="001C2F17" w:rsidRDefault="00CD77EA" w:rsidP="00CD77EA">
      <w:pPr>
        <w:jc w:val="both"/>
        <w:rPr>
          <w:rFonts w:ascii="Arial" w:eastAsia="Times New Roman" w:hAnsi="Arial" w:cs="Arial"/>
          <w:lang w:eastAsia="x-none"/>
        </w:rPr>
      </w:pPr>
      <w:r w:rsidRPr="001C2F17">
        <w:rPr>
          <w:rFonts w:ascii="Arial" w:eastAsia="Times New Roman" w:hAnsi="Arial" w:cs="Arial"/>
          <w:lang w:eastAsia="x-none"/>
        </w:rPr>
        <w:t>от 16.06.2022 № 41/13</w:t>
      </w:r>
      <w:r w:rsidR="0044533A" w:rsidRPr="001C2F17">
        <w:rPr>
          <w:rFonts w:ascii="Arial" w:eastAsia="Times New Roman" w:hAnsi="Arial" w:cs="Arial"/>
          <w:lang w:eastAsia="x-none"/>
        </w:rPr>
        <w:t xml:space="preserve"> «Об утверждении Положения о муниципальном контроле в сфере благоустройства на территории городско</w:t>
      </w:r>
      <w:r w:rsidR="00F03608" w:rsidRPr="001C2F17">
        <w:rPr>
          <w:rFonts w:ascii="Arial" w:eastAsia="Times New Roman" w:hAnsi="Arial" w:cs="Arial"/>
          <w:lang w:eastAsia="x-none"/>
        </w:rPr>
        <w:t>го округа Мытищи»</w:t>
      </w:r>
      <w:r w:rsidR="0044533A" w:rsidRPr="001C2F17">
        <w:rPr>
          <w:rFonts w:ascii="Arial" w:eastAsia="Times New Roman" w:hAnsi="Arial" w:cs="Arial"/>
          <w:lang w:eastAsia="x-none"/>
        </w:rPr>
        <w:t xml:space="preserve">, </w:t>
      </w:r>
      <w:r w:rsidR="005E1170" w:rsidRPr="001C2F17">
        <w:rPr>
          <w:rFonts w:ascii="Arial" w:eastAsia="Times New Roman" w:hAnsi="Arial" w:cs="Arial"/>
          <w:lang w:eastAsia="x-none"/>
        </w:rPr>
        <w:t>руководствуясь Уставом городского округа Мытищи Московской области, рассмотрев представление Главы городского округа Мытищи Купецкой Ю.О., Совет депутатов городского округа Мытищи Московской области</w:t>
      </w:r>
    </w:p>
    <w:p w14:paraId="5A282F7E" w14:textId="77777777" w:rsidR="005E1170" w:rsidRPr="001C2F17" w:rsidRDefault="005E1170" w:rsidP="005E1170">
      <w:pPr>
        <w:ind w:firstLine="708"/>
        <w:jc w:val="both"/>
        <w:rPr>
          <w:rFonts w:ascii="Arial" w:eastAsia="Times New Roman" w:hAnsi="Arial" w:cs="Arial"/>
          <w:lang w:eastAsia="x-none"/>
        </w:rPr>
      </w:pPr>
    </w:p>
    <w:p w14:paraId="52B2EAC9" w14:textId="77777777" w:rsidR="005E1170" w:rsidRPr="001C2F17" w:rsidRDefault="005E1170" w:rsidP="005E1170">
      <w:pPr>
        <w:jc w:val="center"/>
        <w:rPr>
          <w:rFonts w:ascii="Arial" w:eastAsia="Times New Roman" w:hAnsi="Arial" w:cs="Arial"/>
          <w:bCs/>
          <w:lang w:eastAsia="x-none"/>
        </w:rPr>
      </w:pPr>
      <w:r w:rsidRPr="001C2F17">
        <w:rPr>
          <w:rFonts w:ascii="Arial" w:eastAsia="Times New Roman" w:hAnsi="Arial" w:cs="Arial"/>
          <w:bCs/>
          <w:lang w:val="x-none" w:eastAsia="x-none"/>
        </w:rPr>
        <w:t>РЕШИЛ:</w:t>
      </w:r>
    </w:p>
    <w:p w14:paraId="34E5FE15" w14:textId="77777777" w:rsidR="005E1170" w:rsidRPr="001C2F17" w:rsidRDefault="005E1170" w:rsidP="005E1170">
      <w:pPr>
        <w:jc w:val="center"/>
        <w:rPr>
          <w:rFonts w:ascii="Arial" w:eastAsia="Times New Roman" w:hAnsi="Arial" w:cs="Arial"/>
          <w:bCs/>
          <w:lang w:eastAsia="x-none"/>
        </w:rPr>
      </w:pPr>
    </w:p>
    <w:p w14:paraId="76513608" w14:textId="26F7780E" w:rsidR="00374C22" w:rsidRPr="001C2F17" w:rsidRDefault="005E1170" w:rsidP="004E60D5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1C2F17">
        <w:rPr>
          <w:rFonts w:ascii="Arial" w:hAnsi="Arial" w:cs="Arial"/>
        </w:rPr>
        <w:t xml:space="preserve">1. </w:t>
      </w:r>
      <w:r w:rsidR="0096335D" w:rsidRPr="001C2F17">
        <w:rPr>
          <w:rFonts w:ascii="Arial" w:hAnsi="Arial" w:cs="Arial"/>
        </w:rPr>
        <w:t xml:space="preserve">Внести в </w:t>
      </w:r>
      <w:r w:rsidR="00374C22" w:rsidRPr="001C2F17">
        <w:rPr>
          <w:rFonts w:ascii="Arial" w:hAnsi="Arial" w:cs="Arial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Мытищи Московской области</w:t>
      </w:r>
      <w:r w:rsidR="004E60D5" w:rsidRPr="001C2F17">
        <w:rPr>
          <w:rFonts w:ascii="Arial" w:hAnsi="Arial" w:cs="Arial"/>
        </w:rPr>
        <w:t>, утвержденный решением Совета депутатов городского округа Мытищи Московской области от 21.07.2022 № 42/10</w:t>
      </w:r>
      <w:r w:rsidR="00CD77EA" w:rsidRPr="001C2F17">
        <w:rPr>
          <w:rFonts w:ascii="Arial" w:hAnsi="Arial" w:cs="Arial"/>
        </w:rPr>
        <w:t>,</w:t>
      </w:r>
      <w:r w:rsidR="00374C22" w:rsidRPr="001C2F17">
        <w:rPr>
          <w:rFonts w:ascii="Arial" w:hAnsi="Arial" w:cs="Arial"/>
        </w:rPr>
        <w:t xml:space="preserve"> </w:t>
      </w:r>
      <w:r w:rsidR="0096335D" w:rsidRPr="001C2F17">
        <w:rPr>
          <w:rFonts w:ascii="Arial" w:hAnsi="Arial" w:cs="Arial"/>
        </w:rPr>
        <w:t>следующие изменения:</w:t>
      </w:r>
    </w:p>
    <w:p w14:paraId="2492B8E9" w14:textId="77777777" w:rsidR="0096335D" w:rsidRPr="001C2F17" w:rsidRDefault="0096335D" w:rsidP="005E1170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1C2F17">
        <w:rPr>
          <w:rFonts w:ascii="Arial" w:hAnsi="Arial" w:cs="Arial"/>
        </w:rPr>
        <w:t xml:space="preserve">1.1. </w:t>
      </w:r>
      <w:r w:rsidR="00CD77EA" w:rsidRPr="001C2F17">
        <w:rPr>
          <w:rFonts w:ascii="Arial" w:hAnsi="Arial" w:cs="Arial"/>
        </w:rPr>
        <w:t>П</w:t>
      </w:r>
      <w:r w:rsidR="004E1C00" w:rsidRPr="001C2F17">
        <w:rPr>
          <w:rFonts w:ascii="Arial" w:hAnsi="Arial" w:cs="Arial"/>
        </w:rPr>
        <w:t>ункт 1 изложить в следующей редакции</w:t>
      </w:r>
      <w:r w:rsidR="00916948" w:rsidRPr="001C2F17">
        <w:rPr>
          <w:rFonts w:ascii="Arial" w:hAnsi="Arial" w:cs="Arial"/>
        </w:rPr>
        <w:t>:</w:t>
      </w:r>
    </w:p>
    <w:p w14:paraId="2BCC7A9E" w14:textId="77777777" w:rsidR="00916948" w:rsidRPr="001C2F17" w:rsidRDefault="009F0610" w:rsidP="009F0610">
      <w:pPr>
        <w:pStyle w:val="ConsPlusNormal"/>
        <w:jc w:val="both"/>
        <w:outlineLvl w:val="1"/>
        <w:rPr>
          <w:rFonts w:ascii="Arial" w:hAnsi="Arial" w:cs="Arial"/>
        </w:rPr>
      </w:pPr>
      <w:r w:rsidRPr="001C2F17">
        <w:rPr>
          <w:rFonts w:ascii="Arial" w:hAnsi="Arial" w:cs="Arial"/>
        </w:rPr>
        <w:t>«</w:t>
      </w:r>
      <w:r w:rsidR="00404600" w:rsidRPr="001C2F17">
        <w:rPr>
          <w:rFonts w:ascii="Arial" w:hAnsi="Arial" w:cs="Arial"/>
        </w:rPr>
        <w:t>1. Наличие 2-х и более протоколов об административных правонарушениях, составленных в течение календарного года в отношении контролируемого лица по результатам контрольных мероприятий, проведенных в рамках муниципального контроля в сфере благоустройства</w:t>
      </w:r>
      <w:r w:rsidRPr="001C2F17">
        <w:rPr>
          <w:rFonts w:ascii="Arial" w:hAnsi="Arial" w:cs="Arial"/>
        </w:rPr>
        <w:t>»;</w:t>
      </w:r>
    </w:p>
    <w:p w14:paraId="5E88CD2C" w14:textId="77777777" w:rsidR="00404600" w:rsidRPr="001C2F17" w:rsidRDefault="00CD77EA" w:rsidP="005E1170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1C2F17">
        <w:rPr>
          <w:rFonts w:ascii="Arial" w:hAnsi="Arial" w:cs="Arial"/>
        </w:rPr>
        <w:t>1.2. П</w:t>
      </w:r>
      <w:r w:rsidR="00404600" w:rsidRPr="001C2F17">
        <w:rPr>
          <w:rFonts w:ascii="Arial" w:hAnsi="Arial" w:cs="Arial"/>
        </w:rPr>
        <w:t>ункт 2 изложить в следующей редакции:</w:t>
      </w:r>
    </w:p>
    <w:p w14:paraId="4133FFA7" w14:textId="77777777" w:rsidR="005A4B72" w:rsidRPr="001C2F17" w:rsidRDefault="009913C8" w:rsidP="00404600">
      <w:pPr>
        <w:pStyle w:val="ConsPlusNormal"/>
        <w:jc w:val="both"/>
        <w:outlineLvl w:val="1"/>
        <w:rPr>
          <w:rFonts w:ascii="Arial" w:hAnsi="Arial" w:cs="Arial"/>
        </w:rPr>
        <w:sectPr w:rsidR="005A4B72" w:rsidRPr="001C2F17" w:rsidSect="00F03608">
          <w:type w:val="continuous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1C2F17">
        <w:rPr>
          <w:rFonts w:ascii="Arial" w:hAnsi="Arial" w:cs="Arial"/>
        </w:rPr>
        <w:t>«2. Двукратный и более рост количества обращений в отношении одного и того же объекта контроля за месяц по отношению к аналогичному периоду прошлого месяца, поступивших в адрес органа муниципального контроля</w:t>
      </w:r>
    </w:p>
    <w:p w14:paraId="02E38E60" w14:textId="5DB9A174" w:rsidR="00404600" w:rsidRPr="001C2F17" w:rsidRDefault="009913C8" w:rsidP="00404600">
      <w:pPr>
        <w:pStyle w:val="ConsPlusNormal"/>
        <w:jc w:val="both"/>
        <w:outlineLvl w:val="1"/>
        <w:rPr>
          <w:rFonts w:ascii="Arial" w:hAnsi="Arial" w:cs="Arial"/>
        </w:rPr>
      </w:pPr>
      <w:r w:rsidRPr="001C2F17">
        <w:rPr>
          <w:rFonts w:ascii="Arial" w:hAnsi="Arial" w:cs="Arial"/>
        </w:rPr>
        <w:t>от граждан или организаций, информации от органов государственной власти, органов местного самоуправления, из государственной информационной системы Московской области «Единый центр управления регионом».</w:t>
      </w:r>
    </w:p>
    <w:p w14:paraId="6ED9B125" w14:textId="3573B53C" w:rsidR="005E1170" w:rsidRPr="001C2F17" w:rsidRDefault="005E1170" w:rsidP="0031308B">
      <w:pPr>
        <w:tabs>
          <w:tab w:val="left" w:pos="7655"/>
          <w:tab w:val="left" w:pos="7938"/>
        </w:tabs>
        <w:ind w:firstLine="709"/>
        <w:jc w:val="both"/>
        <w:rPr>
          <w:rFonts w:ascii="Arial" w:eastAsia="Times New Roman" w:hAnsi="Arial" w:cs="Arial"/>
          <w:lang w:val="x-none" w:eastAsia="x-none"/>
        </w:rPr>
      </w:pPr>
      <w:r w:rsidRPr="001C2F17">
        <w:rPr>
          <w:rFonts w:ascii="Arial" w:eastAsia="Times New Roman" w:hAnsi="Arial" w:cs="Arial"/>
          <w:lang w:eastAsia="x-none"/>
        </w:rPr>
        <w:t>2</w:t>
      </w:r>
      <w:r w:rsidRPr="001C2F17">
        <w:rPr>
          <w:rFonts w:ascii="Arial" w:eastAsia="Times New Roman" w:hAnsi="Arial" w:cs="Arial"/>
          <w:lang w:val="x-none" w:eastAsia="x-none"/>
        </w:rPr>
        <w:t>. Направить</w:t>
      </w:r>
      <w:r w:rsidRPr="001C2F17">
        <w:rPr>
          <w:rFonts w:ascii="Arial" w:eastAsia="Times New Roman" w:hAnsi="Arial" w:cs="Arial"/>
          <w:lang w:eastAsia="x-none"/>
        </w:rPr>
        <w:t xml:space="preserve"> настоящее решение </w:t>
      </w:r>
      <w:r w:rsidRPr="001C2F17">
        <w:rPr>
          <w:rFonts w:ascii="Arial" w:eastAsia="Times New Roman" w:hAnsi="Arial" w:cs="Arial"/>
          <w:bCs/>
          <w:lang w:eastAsia="x-none"/>
        </w:rPr>
        <w:t>Г</w:t>
      </w:r>
      <w:r w:rsidRPr="001C2F17">
        <w:rPr>
          <w:rFonts w:ascii="Arial" w:eastAsia="Times New Roman" w:hAnsi="Arial" w:cs="Arial"/>
          <w:bCs/>
          <w:lang w:val="x-none" w:eastAsia="x-none"/>
        </w:rPr>
        <w:t xml:space="preserve">лаве </w:t>
      </w:r>
      <w:r w:rsidRPr="001C2F17">
        <w:rPr>
          <w:rFonts w:ascii="Arial" w:eastAsia="Times New Roman" w:hAnsi="Arial" w:cs="Arial"/>
          <w:lang w:val="x-none" w:eastAsia="x-none"/>
        </w:rPr>
        <w:t xml:space="preserve">городского округа Мытищи </w:t>
      </w:r>
      <w:r w:rsidR="00D40835" w:rsidRPr="001C2F17">
        <w:rPr>
          <w:rFonts w:ascii="Arial" w:eastAsia="Times New Roman" w:hAnsi="Arial" w:cs="Arial"/>
          <w:lang w:val="x-none" w:eastAsia="x-none"/>
        </w:rPr>
        <w:t>Купецкой</w:t>
      </w:r>
      <w:r w:rsidR="00D40835" w:rsidRPr="001C2F17">
        <w:rPr>
          <w:rFonts w:ascii="Arial" w:eastAsia="Times New Roman" w:hAnsi="Arial" w:cs="Arial"/>
          <w:lang w:eastAsia="x-none"/>
        </w:rPr>
        <w:t xml:space="preserve"> Ю.О. </w:t>
      </w:r>
      <w:r w:rsidRPr="001C2F17">
        <w:rPr>
          <w:rFonts w:ascii="Arial" w:eastAsia="Times New Roman" w:hAnsi="Arial" w:cs="Arial"/>
          <w:lang w:val="x-none" w:eastAsia="x-none"/>
        </w:rPr>
        <w:t>для подписания</w:t>
      </w:r>
      <w:r w:rsidRPr="001C2F17">
        <w:rPr>
          <w:rFonts w:ascii="Arial" w:eastAsia="Times New Roman" w:hAnsi="Arial" w:cs="Arial"/>
          <w:lang w:eastAsia="x-none"/>
        </w:rPr>
        <w:t xml:space="preserve"> и официального опубликования (обнародования)</w:t>
      </w:r>
      <w:r w:rsidRPr="001C2F17">
        <w:rPr>
          <w:rFonts w:ascii="Arial" w:eastAsia="Times New Roman" w:hAnsi="Arial" w:cs="Arial"/>
          <w:lang w:val="x-none" w:eastAsia="x-none"/>
        </w:rPr>
        <w:t>.</w:t>
      </w:r>
    </w:p>
    <w:p w14:paraId="306DC218" w14:textId="77777777" w:rsidR="005E1170" w:rsidRPr="001C2F17" w:rsidRDefault="005E1170" w:rsidP="005E1170">
      <w:pPr>
        <w:ind w:firstLine="709"/>
        <w:jc w:val="both"/>
        <w:rPr>
          <w:rFonts w:ascii="Arial" w:eastAsia="Times New Roman" w:hAnsi="Arial" w:cs="Arial"/>
          <w:bCs/>
        </w:rPr>
      </w:pPr>
      <w:r w:rsidRPr="001C2F17">
        <w:rPr>
          <w:rFonts w:ascii="Arial" w:eastAsia="Times New Roman" w:hAnsi="Arial" w:cs="Arial"/>
          <w:bCs/>
        </w:rPr>
        <w:t xml:space="preserve">3. Настоящее решение вступает в силу со дня его </w:t>
      </w:r>
      <w:r w:rsidR="00D40835" w:rsidRPr="001C2F17">
        <w:rPr>
          <w:rFonts w:ascii="Arial" w:eastAsia="Times New Roman" w:hAnsi="Arial" w:cs="Arial"/>
          <w:bCs/>
        </w:rPr>
        <w:t>официального опубликования</w:t>
      </w:r>
      <w:r w:rsidRPr="001C2F17">
        <w:rPr>
          <w:rFonts w:ascii="Arial" w:eastAsia="Times New Roman" w:hAnsi="Arial" w:cs="Arial"/>
          <w:bCs/>
        </w:rPr>
        <w:t>.</w:t>
      </w:r>
    </w:p>
    <w:p w14:paraId="7DBBE19D" w14:textId="77777777" w:rsidR="005A4B72" w:rsidRPr="001C2F17" w:rsidRDefault="0031308B" w:rsidP="005E1170">
      <w:pPr>
        <w:tabs>
          <w:tab w:val="left" w:pos="993"/>
        </w:tabs>
        <w:ind w:firstLine="720"/>
        <w:jc w:val="both"/>
        <w:rPr>
          <w:rFonts w:ascii="Arial" w:eastAsia="Times New Roman" w:hAnsi="Arial" w:cs="Arial"/>
          <w:bCs/>
        </w:rPr>
        <w:sectPr w:rsidR="005A4B72" w:rsidRPr="001C2F17" w:rsidSect="005A4B72">
          <w:type w:val="continuous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1C2F17">
        <w:rPr>
          <w:rFonts w:ascii="Arial" w:eastAsia="Times New Roman" w:hAnsi="Arial" w:cs="Arial"/>
          <w:bCs/>
        </w:rPr>
        <w:lastRenderedPageBreak/>
        <w:t xml:space="preserve">4. </w:t>
      </w:r>
      <w:r w:rsidR="005E1170" w:rsidRPr="001C2F17">
        <w:rPr>
          <w:rFonts w:ascii="Arial" w:eastAsia="Times New Roman" w:hAnsi="Arial" w:cs="Arial"/>
          <w:bCs/>
        </w:rPr>
        <w:t xml:space="preserve">Контроль за исполнением пункта 2 настоящего решения возложить </w:t>
      </w:r>
    </w:p>
    <w:p w14:paraId="2BCB4E81" w14:textId="32FC8D53" w:rsidR="005A4B72" w:rsidRPr="001C2F17" w:rsidRDefault="005E1170" w:rsidP="005A4B72">
      <w:pPr>
        <w:tabs>
          <w:tab w:val="left" w:pos="993"/>
        </w:tabs>
        <w:jc w:val="both"/>
        <w:rPr>
          <w:rFonts w:ascii="Arial" w:eastAsia="Times New Roman" w:hAnsi="Arial" w:cs="Arial"/>
          <w:bCs/>
        </w:rPr>
        <w:sectPr w:rsidR="005A4B72" w:rsidRPr="001C2F17" w:rsidSect="005A4B72">
          <w:type w:val="continuous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1C2F17">
        <w:rPr>
          <w:rFonts w:ascii="Arial" w:eastAsia="Times New Roman" w:hAnsi="Arial" w:cs="Arial"/>
          <w:bCs/>
        </w:rPr>
        <w:t xml:space="preserve">на председателя постоянной депутатской комиссии по </w:t>
      </w:r>
      <w:r w:rsidR="00D40835" w:rsidRPr="001C2F17">
        <w:rPr>
          <w:rFonts w:ascii="Arial" w:eastAsia="Times New Roman" w:hAnsi="Arial" w:cs="Arial"/>
          <w:bCs/>
        </w:rPr>
        <w:t>градостроительству</w:t>
      </w:r>
    </w:p>
    <w:p w14:paraId="318F781E" w14:textId="77777777" w:rsidR="005E1170" w:rsidRPr="001C2F17" w:rsidRDefault="00D40835" w:rsidP="005A4B72">
      <w:pPr>
        <w:tabs>
          <w:tab w:val="left" w:pos="709"/>
          <w:tab w:val="left" w:pos="993"/>
        </w:tabs>
        <w:jc w:val="both"/>
        <w:rPr>
          <w:rFonts w:ascii="Arial" w:eastAsia="Times New Roman" w:hAnsi="Arial" w:cs="Arial"/>
          <w:bCs/>
        </w:rPr>
      </w:pPr>
      <w:r w:rsidRPr="001C2F17">
        <w:rPr>
          <w:rFonts w:ascii="Arial" w:eastAsia="Times New Roman" w:hAnsi="Arial" w:cs="Arial"/>
          <w:bCs/>
        </w:rPr>
        <w:t xml:space="preserve">и </w:t>
      </w:r>
      <w:r w:rsidR="005E1170" w:rsidRPr="001C2F17">
        <w:rPr>
          <w:rFonts w:ascii="Arial" w:eastAsia="Times New Roman" w:hAnsi="Arial" w:cs="Arial"/>
          <w:bCs/>
        </w:rPr>
        <w:t>ЖКХ</w:t>
      </w:r>
      <w:r w:rsidRPr="001C2F17">
        <w:rPr>
          <w:rFonts w:ascii="Arial" w:eastAsia="Times New Roman" w:hAnsi="Arial" w:cs="Arial"/>
          <w:bCs/>
        </w:rPr>
        <w:t xml:space="preserve"> </w:t>
      </w:r>
      <w:r w:rsidR="005E1170" w:rsidRPr="001C2F17">
        <w:rPr>
          <w:rFonts w:ascii="Arial" w:eastAsia="Times New Roman" w:hAnsi="Arial" w:cs="Arial"/>
          <w:bCs/>
        </w:rPr>
        <w:t>Чуева А. А.</w:t>
      </w:r>
    </w:p>
    <w:p w14:paraId="67FFD4C9" w14:textId="1615253D" w:rsidR="005E1170" w:rsidRDefault="005E1170" w:rsidP="005E1170">
      <w:pPr>
        <w:ind w:left="-540"/>
        <w:jc w:val="both"/>
        <w:rPr>
          <w:rFonts w:ascii="Arial" w:eastAsia="Times New Roman" w:hAnsi="Arial" w:cs="Arial"/>
          <w:bCs/>
        </w:rPr>
      </w:pPr>
    </w:p>
    <w:p w14:paraId="44425A9E" w14:textId="409B47D9" w:rsidR="001C2F17" w:rsidRDefault="001C2F17" w:rsidP="005E1170">
      <w:pPr>
        <w:ind w:left="-540"/>
        <w:jc w:val="both"/>
        <w:rPr>
          <w:rFonts w:ascii="Arial" w:eastAsia="Times New Roman" w:hAnsi="Arial" w:cs="Arial"/>
          <w:bCs/>
        </w:rPr>
      </w:pPr>
    </w:p>
    <w:p w14:paraId="6A551954" w14:textId="77777777" w:rsidR="001C2F17" w:rsidRPr="001C2F17" w:rsidRDefault="001C2F17" w:rsidP="005E1170">
      <w:pPr>
        <w:ind w:left="-540"/>
        <w:jc w:val="both"/>
        <w:rPr>
          <w:rFonts w:ascii="Arial" w:eastAsia="Times New Roman" w:hAnsi="Arial" w:cs="Arial"/>
          <w:bCs/>
        </w:rPr>
      </w:pPr>
    </w:p>
    <w:p w14:paraId="096806C3" w14:textId="77777777" w:rsidR="001C2F17" w:rsidRDefault="005E1170" w:rsidP="00970130">
      <w:pPr>
        <w:rPr>
          <w:rFonts w:ascii="Arial" w:eastAsia="Times New Roman" w:hAnsi="Arial" w:cs="Arial"/>
        </w:rPr>
      </w:pPr>
      <w:r w:rsidRPr="001C2F17">
        <w:rPr>
          <w:rFonts w:ascii="Arial" w:eastAsia="Times New Roman" w:hAnsi="Arial" w:cs="Arial"/>
        </w:rPr>
        <w:t xml:space="preserve">Председатель Совета депутатов </w:t>
      </w:r>
    </w:p>
    <w:p w14:paraId="5C932492" w14:textId="48422447" w:rsidR="005E1170" w:rsidRPr="001C2F17" w:rsidRDefault="001C2F17" w:rsidP="009701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городского округа Мытищи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5E1170" w:rsidRPr="001C2F17">
        <w:rPr>
          <w:rFonts w:ascii="Arial" w:eastAsia="Times New Roman" w:hAnsi="Arial" w:cs="Arial"/>
        </w:rPr>
        <w:t>А.Н. Гореликов</w:t>
      </w:r>
    </w:p>
    <w:p w14:paraId="13EED10E" w14:textId="77777777" w:rsidR="005E1170" w:rsidRPr="001C2F17" w:rsidRDefault="005E1170" w:rsidP="005E1170">
      <w:pPr>
        <w:jc w:val="both"/>
        <w:rPr>
          <w:rFonts w:ascii="Arial" w:eastAsia="Times New Roman" w:hAnsi="Arial" w:cs="Arial"/>
        </w:rPr>
      </w:pPr>
    </w:p>
    <w:p w14:paraId="4BD6BBA9" w14:textId="3BBCAA1E" w:rsidR="005E1170" w:rsidRDefault="005E1170" w:rsidP="005E1170">
      <w:pPr>
        <w:jc w:val="both"/>
        <w:rPr>
          <w:rFonts w:ascii="Arial" w:eastAsia="Times New Roman" w:hAnsi="Arial" w:cs="Arial"/>
        </w:rPr>
      </w:pPr>
    </w:p>
    <w:p w14:paraId="4FD7193D" w14:textId="09F018EC" w:rsidR="001C2F17" w:rsidRDefault="001C2F17" w:rsidP="005E1170">
      <w:pPr>
        <w:jc w:val="both"/>
        <w:rPr>
          <w:rFonts w:ascii="Arial" w:eastAsia="Times New Roman" w:hAnsi="Arial" w:cs="Arial"/>
        </w:rPr>
      </w:pPr>
    </w:p>
    <w:p w14:paraId="5AF8CE74" w14:textId="77777777" w:rsidR="001C2F17" w:rsidRPr="001C2F17" w:rsidRDefault="001C2F17" w:rsidP="005E1170">
      <w:pPr>
        <w:jc w:val="both"/>
        <w:rPr>
          <w:rFonts w:ascii="Arial" w:eastAsia="Times New Roman" w:hAnsi="Arial" w:cs="Arial"/>
        </w:rPr>
      </w:pPr>
    </w:p>
    <w:p w14:paraId="07EA175E" w14:textId="5C0B6208" w:rsidR="005E1170" w:rsidRPr="001C2F17" w:rsidRDefault="005E1170" w:rsidP="00970130">
      <w:pPr>
        <w:rPr>
          <w:rFonts w:ascii="Arial" w:eastAsia="Times New Roman" w:hAnsi="Arial" w:cs="Arial"/>
        </w:rPr>
      </w:pPr>
      <w:r w:rsidRPr="001C2F17">
        <w:rPr>
          <w:rFonts w:ascii="Arial" w:eastAsia="Times New Roman" w:hAnsi="Arial" w:cs="Arial"/>
        </w:rPr>
        <w:t>Глава городского округа Мытищи</w:t>
      </w:r>
      <w:r w:rsidRPr="001C2F17">
        <w:rPr>
          <w:rFonts w:ascii="Arial" w:eastAsia="Times New Roman" w:hAnsi="Arial" w:cs="Arial"/>
        </w:rPr>
        <w:tab/>
      </w:r>
      <w:r w:rsidRPr="001C2F17">
        <w:rPr>
          <w:rFonts w:ascii="Arial" w:eastAsia="Times New Roman" w:hAnsi="Arial" w:cs="Arial"/>
        </w:rPr>
        <w:tab/>
      </w:r>
      <w:r w:rsidRPr="001C2F17">
        <w:rPr>
          <w:rFonts w:ascii="Arial" w:eastAsia="Times New Roman" w:hAnsi="Arial" w:cs="Arial"/>
        </w:rPr>
        <w:tab/>
      </w:r>
      <w:r w:rsidRPr="001C2F17">
        <w:rPr>
          <w:rFonts w:ascii="Arial" w:eastAsia="Times New Roman" w:hAnsi="Arial" w:cs="Arial"/>
        </w:rPr>
        <w:tab/>
      </w:r>
      <w:r w:rsidRPr="001C2F17">
        <w:rPr>
          <w:rFonts w:ascii="Arial" w:eastAsia="Times New Roman" w:hAnsi="Arial" w:cs="Arial"/>
        </w:rPr>
        <w:tab/>
        <w:t xml:space="preserve">      </w:t>
      </w:r>
      <w:r w:rsidR="00970130" w:rsidRPr="001C2F17">
        <w:rPr>
          <w:rFonts w:ascii="Arial" w:eastAsia="Times New Roman" w:hAnsi="Arial" w:cs="Arial"/>
        </w:rPr>
        <w:t xml:space="preserve"> </w:t>
      </w:r>
      <w:r w:rsidRPr="001C2F17">
        <w:rPr>
          <w:rFonts w:ascii="Arial" w:eastAsia="Times New Roman" w:hAnsi="Arial" w:cs="Arial"/>
        </w:rPr>
        <w:t xml:space="preserve"> </w:t>
      </w:r>
      <w:r w:rsidR="001C2F17">
        <w:rPr>
          <w:rFonts w:ascii="Arial" w:eastAsia="Times New Roman" w:hAnsi="Arial" w:cs="Arial"/>
        </w:rPr>
        <w:t xml:space="preserve">  </w:t>
      </w:r>
      <w:r w:rsidRPr="001C2F17">
        <w:rPr>
          <w:rFonts w:ascii="Arial" w:eastAsia="Times New Roman" w:hAnsi="Arial" w:cs="Arial"/>
        </w:rPr>
        <w:t xml:space="preserve"> Ю.О. Купецкая</w:t>
      </w:r>
    </w:p>
    <w:p w14:paraId="3A8F23E0" w14:textId="77777777" w:rsidR="005E1170" w:rsidRPr="001C2F17" w:rsidRDefault="004B5591" w:rsidP="005E1170">
      <w:pPr>
        <w:jc w:val="both"/>
        <w:rPr>
          <w:rFonts w:ascii="Arial" w:eastAsia="Times New Roman" w:hAnsi="Arial" w:cs="Arial"/>
        </w:rPr>
      </w:pPr>
      <w:r w:rsidRPr="001C2F17">
        <w:rPr>
          <w:rFonts w:ascii="Arial" w:eastAsia="Times New Roman" w:hAnsi="Arial" w:cs="Arial"/>
        </w:rPr>
        <w:t>Подписано Г</w:t>
      </w:r>
      <w:r w:rsidR="005E1170" w:rsidRPr="001C2F17">
        <w:rPr>
          <w:rFonts w:ascii="Arial" w:eastAsia="Times New Roman" w:hAnsi="Arial" w:cs="Arial"/>
        </w:rPr>
        <w:t xml:space="preserve">лавой городского округа </w:t>
      </w:r>
    </w:p>
    <w:p w14:paraId="20602118" w14:textId="5F441B71" w:rsidR="004E1C00" w:rsidRPr="001C2F17" w:rsidRDefault="00C9079F" w:rsidP="005E1170">
      <w:pPr>
        <w:widowControl/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17 ноября </w:t>
      </w:r>
      <w:bookmarkStart w:id="0" w:name="_GoBack"/>
      <w:bookmarkEnd w:id="0"/>
      <w:r w:rsidR="005E1170" w:rsidRPr="001C2F17">
        <w:rPr>
          <w:rFonts w:ascii="Arial" w:eastAsia="Times New Roman" w:hAnsi="Arial" w:cs="Arial"/>
          <w:color w:val="212121"/>
        </w:rPr>
        <w:t>2023</w:t>
      </w:r>
      <w:r w:rsidR="001C2F17">
        <w:rPr>
          <w:rFonts w:ascii="Arial" w:eastAsia="Times New Roman" w:hAnsi="Arial" w:cs="Arial"/>
          <w:color w:val="212121"/>
        </w:rPr>
        <w:t xml:space="preserve"> г.</w:t>
      </w:r>
    </w:p>
    <w:p w14:paraId="555ECD4C" w14:textId="77777777" w:rsidR="009467F1" w:rsidRPr="001C2F17" w:rsidRDefault="009467F1" w:rsidP="004E1C00">
      <w:pPr>
        <w:rPr>
          <w:rFonts w:ascii="Arial" w:eastAsia="Times New Roman" w:hAnsi="Arial" w:cs="Arial"/>
        </w:rPr>
      </w:pPr>
    </w:p>
    <w:sectPr w:rsidR="009467F1" w:rsidRPr="001C2F17" w:rsidSect="005A4B72">
      <w:type w:val="continuous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1BE6"/>
    <w:multiLevelType w:val="multilevel"/>
    <w:tmpl w:val="F4E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A10"/>
    <w:rsid w:val="000248D5"/>
    <w:rsid w:val="00027E78"/>
    <w:rsid w:val="00030E95"/>
    <w:rsid w:val="00050C05"/>
    <w:rsid w:val="000F2271"/>
    <w:rsid w:val="000F486E"/>
    <w:rsid w:val="001620F9"/>
    <w:rsid w:val="00170DEC"/>
    <w:rsid w:val="001C2F17"/>
    <w:rsid w:val="001E445E"/>
    <w:rsid w:val="002503CB"/>
    <w:rsid w:val="002B0614"/>
    <w:rsid w:val="002E308E"/>
    <w:rsid w:val="0031308B"/>
    <w:rsid w:val="0033036A"/>
    <w:rsid w:val="00336528"/>
    <w:rsid w:val="003431B0"/>
    <w:rsid w:val="00372238"/>
    <w:rsid w:val="00374C22"/>
    <w:rsid w:val="003A0A56"/>
    <w:rsid w:val="003B3110"/>
    <w:rsid w:val="00404600"/>
    <w:rsid w:val="0044533A"/>
    <w:rsid w:val="0045627D"/>
    <w:rsid w:val="00457252"/>
    <w:rsid w:val="004A3559"/>
    <w:rsid w:val="004A6CB3"/>
    <w:rsid w:val="004B5591"/>
    <w:rsid w:val="004E1C00"/>
    <w:rsid w:val="004E60D5"/>
    <w:rsid w:val="00541D10"/>
    <w:rsid w:val="00587C2B"/>
    <w:rsid w:val="00591A10"/>
    <w:rsid w:val="0059306C"/>
    <w:rsid w:val="005A4B72"/>
    <w:rsid w:val="005B33FE"/>
    <w:rsid w:val="005D6335"/>
    <w:rsid w:val="005E1170"/>
    <w:rsid w:val="00610DF6"/>
    <w:rsid w:val="00625788"/>
    <w:rsid w:val="00636BB6"/>
    <w:rsid w:val="006734C2"/>
    <w:rsid w:val="00676027"/>
    <w:rsid w:val="00753AB6"/>
    <w:rsid w:val="00755A11"/>
    <w:rsid w:val="00766B5B"/>
    <w:rsid w:val="0078029D"/>
    <w:rsid w:val="007A6B7E"/>
    <w:rsid w:val="007C072F"/>
    <w:rsid w:val="00810B0E"/>
    <w:rsid w:val="008231C1"/>
    <w:rsid w:val="00866664"/>
    <w:rsid w:val="00871B75"/>
    <w:rsid w:val="00882A0B"/>
    <w:rsid w:val="00905CFA"/>
    <w:rsid w:val="00916948"/>
    <w:rsid w:val="00917772"/>
    <w:rsid w:val="009467F1"/>
    <w:rsid w:val="0096335D"/>
    <w:rsid w:val="00970130"/>
    <w:rsid w:val="009913C8"/>
    <w:rsid w:val="009D093C"/>
    <w:rsid w:val="009F0610"/>
    <w:rsid w:val="00A73927"/>
    <w:rsid w:val="00AA0B64"/>
    <w:rsid w:val="00B1044A"/>
    <w:rsid w:val="00B2701C"/>
    <w:rsid w:val="00B854F0"/>
    <w:rsid w:val="00B9599D"/>
    <w:rsid w:val="00BA1BC4"/>
    <w:rsid w:val="00C9079F"/>
    <w:rsid w:val="00CD5EC2"/>
    <w:rsid w:val="00CD77EA"/>
    <w:rsid w:val="00D07DC8"/>
    <w:rsid w:val="00D271B5"/>
    <w:rsid w:val="00D35865"/>
    <w:rsid w:val="00D40835"/>
    <w:rsid w:val="00D66C92"/>
    <w:rsid w:val="00DB2AE4"/>
    <w:rsid w:val="00E05E12"/>
    <w:rsid w:val="00EA0F4A"/>
    <w:rsid w:val="00EF7045"/>
    <w:rsid w:val="00F03608"/>
    <w:rsid w:val="00F232DE"/>
    <w:rsid w:val="00F677A2"/>
    <w:rsid w:val="00FE443C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3A0D"/>
  <w15:docId w15:val="{C5EDF60D-A27D-4846-A1E0-63C919B0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1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91A10"/>
    <w:pPr>
      <w:keepNext/>
      <w:widowControl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591A10"/>
    <w:rPr>
      <w:color w:val="0066CC"/>
      <w:u w:val="single"/>
    </w:rPr>
  </w:style>
  <w:style w:type="paragraph" w:styleId="2">
    <w:name w:val="Body Text Indent 2"/>
    <w:basedOn w:val="a"/>
    <w:link w:val="20"/>
    <w:rsid w:val="006734C2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734C2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5"/>
    <w:uiPriority w:val="99"/>
    <w:rsid w:val="002B0614"/>
    <w:pPr>
      <w:widowControl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B0614"/>
    <w:rPr>
      <w:rFonts w:ascii="Times New Roman" w:eastAsia="Times New Roman" w:hAnsi="Times New Roman"/>
      <w:sz w:val="28"/>
    </w:rPr>
  </w:style>
  <w:style w:type="character" w:styleId="a6">
    <w:name w:val="page number"/>
    <w:basedOn w:val="a0"/>
    <w:rsid w:val="002B0614"/>
  </w:style>
  <w:style w:type="paragraph" w:styleId="3">
    <w:name w:val="Body Text 3"/>
    <w:basedOn w:val="a"/>
    <w:link w:val="30"/>
    <w:uiPriority w:val="99"/>
    <w:semiHidden/>
    <w:unhideWhenUsed/>
    <w:rsid w:val="007802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029D"/>
    <w:rPr>
      <w:rFonts w:ascii="Courier New" w:eastAsia="Courier New" w:hAnsi="Courier New" w:cs="Courier New"/>
      <w:color w:val="000000"/>
      <w:sz w:val="16"/>
      <w:szCs w:val="16"/>
    </w:rPr>
  </w:style>
  <w:style w:type="paragraph" w:customStyle="1" w:styleId="ConsPlusNormal">
    <w:name w:val="ConsPlusNormal"/>
    <w:rsid w:val="009467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0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130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C559258107CCC1DDF75BC16C0B4C42F5E5257867991C6AAFE1872FFCB7D6FFF64B1158460CB4F84D7FC65B9v3c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5DB0-60C9-45FC-9DE2-14AD6B99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Links>
    <vt:vector size="6" baseType="variant"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mailto:ak-46mytyshi@mail.ru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AlekseevaAM</dc:creator>
  <cp:lastModifiedBy>Дешеулина Анна Михайловна</cp:lastModifiedBy>
  <cp:revision>42</cp:revision>
  <cp:lastPrinted>2023-11-17T06:02:00Z</cp:lastPrinted>
  <dcterms:created xsi:type="dcterms:W3CDTF">2023-01-10T11:35:00Z</dcterms:created>
  <dcterms:modified xsi:type="dcterms:W3CDTF">2023-11-17T08:29:00Z</dcterms:modified>
</cp:coreProperties>
</file>