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79471" w14:textId="77777777" w:rsidR="00AD5336" w:rsidRPr="00DF3588" w:rsidRDefault="00AD5336" w:rsidP="00AD5336">
      <w:pPr>
        <w:jc w:val="center"/>
        <w:rPr>
          <w:snapToGrid w:val="0"/>
          <w:color w:val="000000" w:themeColor="text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DF3588" w:rsidRPr="00DF3588" w14:paraId="279F663E" w14:textId="77777777" w:rsidTr="001856B5">
        <w:trPr>
          <w:jc w:val="center"/>
        </w:trPr>
        <w:tc>
          <w:tcPr>
            <w:tcW w:w="3465" w:type="dxa"/>
          </w:tcPr>
          <w:p w14:paraId="11969BBB" w14:textId="5CF194A1" w:rsidR="00AD5336" w:rsidRPr="00DF3588" w:rsidRDefault="00E7323C" w:rsidP="001856B5">
            <w:pPr>
              <w:widowControl w:val="0"/>
              <w:suppressAutoHyphens/>
              <w:spacing w:before="240" w:after="60"/>
              <w:outlineLvl w:val="0"/>
              <w:rPr>
                <w:b/>
                <w:color w:val="000000" w:themeColor="text1"/>
                <w:kern w:val="28"/>
              </w:rPr>
            </w:pPr>
            <w:r w:rsidRPr="00DF3588">
              <w:rPr>
                <w:b/>
                <w:color w:val="000000" w:themeColor="text1"/>
                <w:kern w:val="28"/>
              </w:rPr>
              <w:t>Первый</w:t>
            </w:r>
          </w:p>
        </w:tc>
        <w:tc>
          <w:tcPr>
            <w:tcW w:w="5730" w:type="dxa"/>
          </w:tcPr>
          <w:p w14:paraId="59E0FEE4" w14:textId="77777777" w:rsidR="00AD5336" w:rsidRPr="00DF3588" w:rsidRDefault="00AD5336" w:rsidP="001856B5">
            <w:pPr>
              <w:widowControl w:val="0"/>
              <w:suppressAutoHyphens/>
              <w:outlineLvl w:val="2"/>
              <w:rPr>
                <w:b/>
                <w:color w:val="000000" w:themeColor="text1"/>
              </w:rPr>
            </w:pPr>
            <w:r w:rsidRPr="00DF3588">
              <w:rPr>
                <w:b/>
                <w:color w:val="000000" w:themeColor="text1"/>
              </w:rPr>
              <w:t>ФИНАНСОВЫЙ ОТЧЕТ</w:t>
            </w:r>
          </w:p>
        </w:tc>
      </w:tr>
      <w:tr w:rsidR="00DF3588" w:rsidRPr="00DF3588" w14:paraId="5B43938F" w14:textId="77777777" w:rsidTr="001856B5">
        <w:trPr>
          <w:jc w:val="center"/>
        </w:trPr>
        <w:tc>
          <w:tcPr>
            <w:tcW w:w="3465" w:type="dxa"/>
            <w:tcBorders>
              <w:top w:val="single" w:sz="4" w:space="0" w:color="auto"/>
            </w:tcBorders>
          </w:tcPr>
          <w:p w14:paraId="29222434" w14:textId="77777777" w:rsidR="00AD5336" w:rsidRPr="00DF3588" w:rsidRDefault="00AD5336" w:rsidP="001856B5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DF3588">
              <w:rPr>
                <w:rFonts w:eastAsia="Calibri"/>
                <w:bCs/>
                <w:color w:val="000000" w:themeColor="text1"/>
                <w:lang w:eastAsia="en-US"/>
              </w:rPr>
              <w:t>(первый, итоговый)</w:t>
            </w:r>
          </w:p>
        </w:tc>
        <w:tc>
          <w:tcPr>
            <w:tcW w:w="5730" w:type="dxa"/>
          </w:tcPr>
          <w:p w14:paraId="1DD3A3E7" w14:textId="77777777" w:rsidR="00AD5336" w:rsidRPr="00DF3588" w:rsidRDefault="00AD5336" w:rsidP="001856B5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14:paraId="4A80A918" w14:textId="77777777" w:rsidR="00AD5336" w:rsidRPr="00DF3588" w:rsidRDefault="00AD5336" w:rsidP="00AD5336">
      <w:pPr>
        <w:jc w:val="center"/>
        <w:rPr>
          <w:rFonts w:eastAsia="Calibri"/>
          <w:b/>
          <w:color w:val="000000" w:themeColor="text1"/>
          <w:lang w:eastAsia="en-US"/>
        </w:rPr>
      </w:pPr>
      <w:r w:rsidRPr="00DF3588">
        <w:rPr>
          <w:rFonts w:eastAsia="Calibri"/>
          <w:b/>
          <w:color w:val="000000" w:themeColor="text1"/>
          <w:lang w:eastAsia="en-US"/>
        </w:rPr>
        <w:t xml:space="preserve">о поступлении и расходовании средств избирательного фонда </w:t>
      </w:r>
      <w:r w:rsidRPr="00F9057D">
        <w:rPr>
          <w:rFonts w:eastAsia="Calibri"/>
          <w:b/>
          <w:color w:val="000000" w:themeColor="text1"/>
          <w:u w:val="single"/>
          <w:lang w:eastAsia="en-US"/>
        </w:rPr>
        <w:t>кандидата</w:t>
      </w:r>
      <w:r w:rsidRPr="00DF3588">
        <w:rPr>
          <w:rFonts w:eastAsia="Calibri"/>
          <w:b/>
          <w:color w:val="000000" w:themeColor="text1"/>
          <w:lang w:eastAsia="en-US"/>
        </w:rPr>
        <w:t xml:space="preserve">, </w:t>
      </w:r>
      <w:r w:rsidRPr="00F9057D">
        <w:rPr>
          <w:rFonts w:eastAsia="Calibri"/>
          <w:b/>
          <w:color w:val="000000" w:themeColor="text1"/>
          <w:lang w:eastAsia="en-US"/>
        </w:rPr>
        <w:t>избирательного объединения</w:t>
      </w:r>
      <w:r w:rsidRPr="00DF3588">
        <w:rPr>
          <w:rFonts w:eastAsia="Calibri"/>
          <w:b/>
          <w:color w:val="000000" w:themeColor="text1"/>
          <w:lang w:eastAsia="en-US"/>
        </w:rPr>
        <w:t xml:space="preserve"> </w:t>
      </w:r>
      <w:r w:rsidRPr="00DF3588">
        <w:rPr>
          <w:rFonts w:eastAsia="Calibri"/>
          <w:b/>
          <w:bCs/>
          <w:color w:val="000000" w:themeColor="text1"/>
          <w:lang w:eastAsia="en-US"/>
        </w:rPr>
        <w:t xml:space="preserve">при проведении </w:t>
      </w:r>
      <w:r w:rsidRPr="00DF3588">
        <w:rPr>
          <w:rFonts w:eastAsia="Calibri"/>
          <w:b/>
          <w:color w:val="000000" w:themeColor="text1"/>
          <w:lang w:eastAsia="en-US"/>
        </w:rPr>
        <w:t>выборов (наименование выборов органа муниципального образования)</w:t>
      </w:r>
    </w:p>
    <w:p w14:paraId="04F5C671" w14:textId="77777777" w:rsidR="005B6A8D" w:rsidRPr="00DF3588" w:rsidRDefault="005B6A8D" w:rsidP="00AD5336">
      <w:pPr>
        <w:jc w:val="center"/>
        <w:rPr>
          <w:rFonts w:eastAsia="Calibri"/>
          <w:b/>
          <w:bCs/>
          <w:color w:val="000000" w:themeColor="text1"/>
          <w:lang w:eastAsia="en-US"/>
        </w:rPr>
      </w:pPr>
    </w:p>
    <w:tbl>
      <w:tblPr>
        <w:tblW w:w="10138" w:type="dxa"/>
        <w:tblInd w:w="-107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07"/>
        <w:gridCol w:w="602"/>
        <w:gridCol w:w="5193"/>
        <w:gridCol w:w="900"/>
        <w:gridCol w:w="2160"/>
        <w:gridCol w:w="970"/>
        <w:gridCol w:w="206"/>
      </w:tblGrid>
      <w:tr w:rsidR="00DF3588" w:rsidRPr="00DF3588" w14:paraId="6114A622" w14:textId="77777777" w:rsidTr="00DF3588">
        <w:trPr>
          <w:gridBefore w:val="1"/>
          <w:wBefore w:w="107" w:type="dxa"/>
        </w:trPr>
        <w:tc>
          <w:tcPr>
            <w:tcW w:w="10031" w:type="dxa"/>
            <w:gridSpan w:val="6"/>
            <w:tcBorders>
              <w:bottom w:val="single" w:sz="4" w:space="0" w:color="auto"/>
            </w:tcBorders>
          </w:tcPr>
          <w:p w14:paraId="73B77BC8" w14:textId="74F1115B" w:rsidR="00AD5336" w:rsidRPr="00127509" w:rsidRDefault="00127509" w:rsidP="001856B5">
            <w:pPr>
              <w:widowControl w:val="0"/>
              <w:suppressAutoHyphens/>
              <w:spacing w:after="200" w:line="276" w:lineRule="auto"/>
              <w:rPr>
                <w:rFonts w:eastAsia="Calibri"/>
                <w:color w:val="000000" w:themeColor="text1"/>
              </w:rPr>
            </w:pPr>
            <w:r w:rsidRPr="00127509">
              <w:rPr>
                <w:rFonts w:eastAsia="Calibri"/>
                <w:color w:val="000000" w:themeColor="text1"/>
              </w:rPr>
              <w:t>Борисов Михаил Евгеньевич</w:t>
            </w:r>
          </w:p>
        </w:tc>
      </w:tr>
      <w:tr w:rsidR="00DF3588" w:rsidRPr="00DF3588" w14:paraId="6FCA411F" w14:textId="77777777" w:rsidTr="00DF3588">
        <w:trPr>
          <w:gridBefore w:val="1"/>
          <w:wBefore w:w="107" w:type="dxa"/>
        </w:trPr>
        <w:tc>
          <w:tcPr>
            <w:tcW w:w="10031" w:type="dxa"/>
            <w:gridSpan w:val="6"/>
          </w:tcPr>
          <w:p w14:paraId="0E3A1249" w14:textId="77777777" w:rsidR="00DF3588" w:rsidRPr="00DF3588" w:rsidRDefault="000157A5" w:rsidP="00DF3588">
            <w:pPr>
              <w:pStyle w:val="1"/>
              <w:shd w:val="clear" w:color="auto" w:fill="FFFFFF"/>
              <w:spacing w:before="0" w:beforeAutospacing="0" w:after="0" w:afterAutospacing="0" w:line="296" w:lineRule="atLeast"/>
              <w:rPr>
                <w:color w:val="000000" w:themeColor="text1"/>
                <w:sz w:val="24"/>
                <w:szCs w:val="24"/>
              </w:rPr>
            </w:pPr>
            <w:r w:rsidRPr="00DF358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ab/>
              <w:t xml:space="preserve">дополнительный офис </w:t>
            </w:r>
            <w:r w:rsidR="00DF3588" w:rsidRPr="00DF3588">
              <w:rPr>
                <w:color w:val="000000" w:themeColor="text1"/>
                <w:sz w:val="24"/>
                <w:szCs w:val="24"/>
              </w:rPr>
              <w:t>9040/01300</w:t>
            </w:r>
          </w:p>
          <w:p w14:paraId="51D64E5B" w14:textId="77777777" w:rsidR="00DF3588" w:rsidRPr="00DF3588" w:rsidRDefault="000157A5" w:rsidP="00DF3588">
            <w:pPr>
              <w:pStyle w:val="3"/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</w:rPr>
            </w:pPr>
            <w:r w:rsidRPr="00DF3588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 xml:space="preserve"> ПАО «Сбербанк», по адресу: Московская область, </w:t>
            </w:r>
            <w:r w:rsidR="00DF3588" w:rsidRPr="00DF3588">
              <w:rPr>
                <w:rFonts w:ascii="Times New Roman" w:hAnsi="Times New Roman" w:cs="Times New Roman"/>
                <w:color w:val="000000" w:themeColor="text1"/>
              </w:rPr>
              <w:t>г. Мытищи, просп. Новомытищинский, д. 5, корп. 1</w:t>
            </w:r>
          </w:p>
          <w:p w14:paraId="70365791" w14:textId="2588E316" w:rsidR="00AD5336" w:rsidRPr="00DF3588" w:rsidRDefault="00AD5336" w:rsidP="000157A5">
            <w:pPr>
              <w:widowControl w:val="0"/>
              <w:tabs>
                <w:tab w:val="left" w:pos="1020"/>
              </w:tabs>
              <w:suppressAutoHyphens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DF3588" w:rsidRPr="00DF3588" w14:paraId="22CD43A4" w14:textId="77777777" w:rsidTr="00DF3588">
        <w:trPr>
          <w:gridBefore w:val="1"/>
          <w:wBefore w:w="107" w:type="dxa"/>
        </w:trPr>
        <w:tc>
          <w:tcPr>
            <w:tcW w:w="10031" w:type="dxa"/>
            <w:gridSpan w:val="6"/>
            <w:tcBorders>
              <w:bottom w:val="single" w:sz="4" w:space="0" w:color="auto"/>
            </w:tcBorders>
          </w:tcPr>
          <w:p w14:paraId="3D312E62" w14:textId="77777777" w:rsidR="000157A5" w:rsidRPr="00DF3588" w:rsidRDefault="000157A5" w:rsidP="000157A5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DF3588" w:rsidRPr="00DF3588" w14:paraId="2C944C2A" w14:textId="77777777" w:rsidTr="00DF3588">
        <w:trPr>
          <w:gridBefore w:val="1"/>
          <w:wBefore w:w="107" w:type="dxa"/>
        </w:trPr>
        <w:tc>
          <w:tcPr>
            <w:tcW w:w="10031" w:type="dxa"/>
            <w:gridSpan w:val="6"/>
            <w:tcBorders>
              <w:bottom w:val="single" w:sz="4" w:space="0" w:color="auto"/>
            </w:tcBorders>
          </w:tcPr>
          <w:p w14:paraId="37A89C7B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DF3588">
              <w:rPr>
                <w:rFonts w:eastAsia="Calibri"/>
                <w:color w:val="000000" w:themeColor="text1"/>
                <w:lang w:eastAsia="en-US"/>
              </w:rPr>
              <w:t>(наименование и адрес филиала ПАО Сбербанк)</w:t>
            </w:r>
          </w:p>
          <w:p w14:paraId="5A87F379" w14:textId="24D3590D" w:rsidR="00AD5336" w:rsidRPr="00DF3588" w:rsidRDefault="0085738F" w:rsidP="001856B5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lang w:eastAsia="en-US"/>
              </w:rPr>
              <w:t>40810810040040070001072</w:t>
            </w:r>
          </w:p>
        </w:tc>
      </w:tr>
      <w:tr w:rsidR="00DF3588" w:rsidRPr="00DF3588" w14:paraId="76234F60" w14:textId="77777777" w:rsidTr="00DF3588">
        <w:trPr>
          <w:gridBefore w:val="1"/>
          <w:wBefore w:w="107" w:type="dxa"/>
        </w:trPr>
        <w:tc>
          <w:tcPr>
            <w:tcW w:w="10031" w:type="dxa"/>
            <w:gridSpan w:val="6"/>
          </w:tcPr>
          <w:p w14:paraId="503AAD9D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DF3588">
              <w:rPr>
                <w:rFonts w:eastAsia="Calibri"/>
                <w:b/>
                <w:bCs/>
                <w:color w:val="000000" w:themeColor="text1"/>
                <w:lang w:eastAsia="en-US"/>
              </w:rPr>
              <w:t>(номер специального избирательного счета)</w:t>
            </w:r>
          </w:p>
        </w:tc>
      </w:tr>
      <w:tr w:rsidR="00DF3588" w:rsidRPr="00DF3588" w14:paraId="28A92CB2" w14:textId="77777777" w:rsidTr="00DF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  <w:tblHeader/>
        </w:trPr>
        <w:tc>
          <w:tcPr>
            <w:tcW w:w="5902" w:type="dxa"/>
            <w:gridSpan w:val="3"/>
          </w:tcPr>
          <w:p w14:paraId="1045270B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Строка финансового отчета</w:t>
            </w:r>
          </w:p>
        </w:tc>
        <w:tc>
          <w:tcPr>
            <w:tcW w:w="900" w:type="dxa"/>
          </w:tcPr>
          <w:p w14:paraId="47F78B5D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Шифр строки</w:t>
            </w:r>
          </w:p>
        </w:tc>
        <w:tc>
          <w:tcPr>
            <w:tcW w:w="2160" w:type="dxa"/>
          </w:tcPr>
          <w:p w14:paraId="7EAA5BBA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Сумма, руб.</w:t>
            </w:r>
          </w:p>
        </w:tc>
        <w:tc>
          <w:tcPr>
            <w:tcW w:w="970" w:type="dxa"/>
          </w:tcPr>
          <w:p w14:paraId="688DF2D1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Примечание</w:t>
            </w:r>
          </w:p>
        </w:tc>
      </w:tr>
      <w:tr w:rsidR="00DF3588" w:rsidRPr="00DF3588" w14:paraId="359E4E97" w14:textId="77777777" w:rsidTr="00DF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  <w:trHeight w:val="297"/>
          <w:tblHeader/>
        </w:trPr>
        <w:tc>
          <w:tcPr>
            <w:tcW w:w="5902" w:type="dxa"/>
            <w:gridSpan w:val="3"/>
          </w:tcPr>
          <w:p w14:paraId="7D246A4C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1</w:t>
            </w:r>
          </w:p>
        </w:tc>
        <w:tc>
          <w:tcPr>
            <w:tcW w:w="900" w:type="dxa"/>
          </w:tcPr>
          <w:p w14:paraId="790EEA4E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2</w:t>
            </w:r>
          </w:p>
        </w:tc>
        <w:tc>
          <w:tcPr>
            <w:tcW w:w="2160" w:type="dxa"/>
          </w:tcPr>
          <w:p w14:paraId="4C3FA68D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3</w:t>
            </w:r>
          </w:p>
        </w:tc>
        <w:tc>
          <w:tcPr>
            <w:tcW w:w="970" w:type="dxa"/>
          </w:tcPr>
          <w:p w14:paraId="40E53E92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4</w:t>
            </w:r>
          </w:p>
        </w:tc>
      </w:tr>
      <w:tr w:rsidR="00DF3588" w:rsidRPr="00DF3588" w14:paraId="79B88A8E" w14:textId="77777777" w:rsidTr="00DF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1539D1BF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1</w:t>
            </w:r>
          </w:p>
        </w:tc>
        <w:tc>
          <w:tcPr>
            <w:tcW w:w="5193" w:type="dxa"/>
          </w:tcPr>
          <w:p w14:paraId="66304C86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14:paraId="65F49D19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10</w:t>
            </w:r>
          </w:p>
        </w:tc>
        <w:tc>
          <w:tcPr>
            <w:tcW w:w="2160" w:type="dxa"/>
          </w:tcPr>
          <w:p w14:paraId="743BC1EA" w14:textId="75A69D16" w:rsidR="00AD5336" w:rsidRPr="00DF358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0</w:t>
            </w:r>
          </w:p>
        </w:tc>
        <w:tc>
          <w:tcPr>
            <w:tcW w:w="970" w:type="dxa"/>
          </w:tcPr>
          <w:p w14:paraId="338B152F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  <w:color w:val="000000" w:themeColor="text1"/>
              </w:rPr>
            </w:pPr>
          </w:p>
        </w:tc>
      </w:tr>
      <w:tr w:rsidR="00DF3588" w:rsidRPr="00DF3588" w14:paraId="533718D2" w14:textId="77777777" w:rsidTr="00DF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9932" w:type="dxa"/>
            <w:gridSpan w:val="6"/>
          </w:tcPr>
          <w:p w14:paraId="37A86BAA" w14:textId="77777777" w:rsidR="00AD5336" w:rsidRPr="00DF3588" w:rsidRDefault="00AD5336" w:rsidP="001856B5">
            <w:pPr>
              <w:widowControl w:val="0"/>
              <w:suppressAutoHyphens/>
              <w:ind w:left="851"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в том числе</w:t>
            </w:r>
          </w:p>
        </w:tc>
      </w:tr>
      <w:tr w:rsidR="00DF3588" w:rsidRPr="00DF3588" w14:paraId="76EE140D" w14:textId="77777777" w:rsidTr="00DF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03C015BF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1.1</w:t>
            </w:r>
          </w:p>
        </w:tc>
        <w:tc>
          <w:tcPr>
            <w:tcW w:w="5193" w:type="dxa"/>
          </w:tcPr>
          <w:p w14:paraId="7B0EF19D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14:paraId="0757FAD7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20</w:t>
            </w:r>
          </w:p>
        </w:tc>
        <w:tc>
          <w:tcPr>
            <w:tcW w:w="2160" w:type="dxa"/>
          </w:tcPr>
          <w:p w14:paraId="553EC5AC" w14:textId="13E5495C" w:rsidR="00AD5336" w:rsidRPr="00DF358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0</w:t>
            </w:r>
          </w:p>
        </w:tc>
        <w:tc>
          <w:tcPr>
            <w:tcW w:w="970" w:type="dxa"/>
          </w:tcPr>
          <w:p w14:paraId="643240D5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</w:p>
        </w:tc>
      </w:tr>
      <w:tr w:rsidR="00DF3588" w:rsidRPr="00DF3588" w14:paraId="37CEE432" w14:textId="77777777" w:rsidTr="00DF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9932" w:type="dxa"/>
            <w:gridSpan w:val="6"/>
          </w:tcPr>
          <w:p w14:paraId="26842D69" w14:textId="77777777" w:rsidR="00AD5336" w:rsidRPr="00DF3588" w:rsidRDefault="00AD5336" w:rsidP="001856B5">
            <w:pPr>
              <w:widowControl w:val="0"/>
              <w:suppressAutoHyphens/>
              <w:ind w:left="851"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из них</w:t>
            </w:r>
          </w:p>
        </w:tc>
      </w:tr>
      <w:tr w:rsidR="00DF3588" w:rsidRPr="00DF3588" w14:paraId="7E75089C" w14:textId="77777777" w:rsidTr="00DF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17151DD8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1.1.1</w:t>
            </w:r>
          </w:p>
        </w:tc>
        <w:tc>
          <w:tcPr>
            <w:tcW w:w="5193" w:type="dxa"/>
            <w:vAlign w:val="center"/>
          </w:tcPr>
          <w:p w14:paraId="2026AC7B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</w:tcPr>
          <w:p w14:paraId="06B3A954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30</w:t>
            </w:r>
          </w:p>
        </w:tc>
        <w:tc>
          <w:tcPr>
            <w:tcW w:w="2160" w:type="dxa"/>
          </w:tcPr>
          <w:p w14:paraId="3573A94C" w14:textId="5E3C0558" w:rsidR="00AD5336" w:rsidRPr="00DF358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0</w:t>
            </w:r>
          </w:p>
        </w:tc>
        <w:tc>
          <w:tcPr>
            <w:tcW w:w="970" w:type="dxa"/>
          </w:tcPr>
          <w:p w14:paraId="3132A1C6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</w:p>
        </w:tc>
      </w:tr>
      <w:tr w:rsidR="00DF3588" w:rsidRPr="00DF3588" w14:paraId="077839BD" w14:textId="77777777" w:rsidTr="00DF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6AD84726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1.1.2</w:t>
            </w:r>
          </w:p>
        </w:tc>
        <w:tc>
          <w:tcPr>
            <w:tcW w:w="5193" w:type="dxa"/>
          </w:tcPr>
          <w:p w14:paraId="062E6E06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14:paraId="3E3FA157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40</w:t>
            </w:r>
          </w:p>
        </w:tc>
        <w:tc>
          <w:tcPr>
            <w:tcW w:w="2160" w:type="dxa"/>
          </w:tcPr>
          <w:p w14:paraId="2A1D532F" w14:textId="3FA5E047" w:rsidR="00AD5336" w:rsidRPr="00DF358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0</w:t>
            </w:r>
          </w:p>
        </w:tc>
        <w:tc>
          <w:tcPr>
            <w:tcW w:w="970" w:type="dxa"/>
          </w:tcPr>
          <w:p w14:paraId="420CFDFA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</w:p>
        </w:tc>
      </w:tr>
      <w:tr w:rsidR="00DF3588" w:rsidRPr="00DF3588" w14:paraId="314BB9E8" w14:textId="77777777" w:rsidTr="00DF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2A4BB9F0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1.1.3</w:t>
            </w:r>
          </w:p>
        </w:tc>
        <w:tc>
          <w:tcPr>
            <w:tcW w:w="5193" w:type="dxa"/>
          </w:tcPr>
          <w:p w14:paraId="36290175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14:paraId="5E29B41A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50</w:t>
            </w:r>
          </w:p>
        </w:tc>
        <w:tc>
          <w:tcPr>
            <w:tcW w:w="2160" w:type="dxa"/>
          </w:tcPr>
          <w:p w14:paraId="00EF380B" w14:textId="5999DF6E" w:rsidR="00AD5336" w:rsidRPr="00DF358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0</w:t>
            </w:r>
          </w:p>
        </w:tc>
        <w:tc>
          <w:tcPr>
            <w:tcW w:w="970" w:type="dxa"/>
          </w:tcPr>
          <w:p w14:paraId="7445B55E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</w:p>
        </w:tc>
      </w:tr>
      <w:tr w:rsidR="00DF3588" w:rsidRPr="00DF3588" w14:paraId="4F9F72ED" w14:textId="77777777" w:rsidTr="00DF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4127C7BB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1.1.4</w:t>
            </w:r>
          </w:p>
        </w:tc>
        <w:tc>
          <w:tcPr>
            <w:tcW w:w="5193" w:type="dxa"/>
          </w:tcPr>
          <w:p w14:paraId="2E263198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14:paraId="0A4953D6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60</w:t>
            </w:r>
          </w:p>
        </w:tc>
        <w:tc>
          <w:tcPr>
            <w:tcW w:w="2160" w:type="dxa"/>
          </w:tcPr>
          <w:p w14:paraId="3A21F463" w14:textId="7F1D5E6B" w:rsidR="00AD5336" w:rsidRPr="00DF358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0</w:t>
            </w:r>
          </w:p>
        </w:tc>
        <w:tc>
          <w:tcPr>
            <w:tcW w:w="970" w:type="dxa"/>
          </w:tcPr>
          <w:p w14:paraId="43A943EB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</w:p>
        </w:tc>
      </w:tr>
      <w:tr w:rsidR="00DF3588" w:rsidRPr="00DF3588" w14:paraId="51FBD57F" w14:textId="77777777" w:rsidTr="00DF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3308BECC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1.2</w:t>
            </w:r>
          </w:p>
        </w:tc>
        <w:tc>
          <w:tcPr>
            <w:tcW w:w="5193" w:type="dxa"/>
          </w:tcPr>
          <w:p w14:paraId="718C63A2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</w:tcPr>
          <w:p w14:paraId="31D741A7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70</w:t>
            </w:r>
          </w:p>
        </w:tc>
        <w:tc>
          <w:tcPr>
            <w:tcW w:w="2160" w:type="dxa"/>
          </w:tcPr>
          <w:p w14:paraId="29FE6AA0" w14:textId="24BC1872" w:rsidR="00AD5336" w:rsidRPr="00DF358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0</w:t>
            </w:r>
          </w:p>
        </w:tc>
        <w:tc>
          <w:tcPr>
            <w:tcW w:w="970" w:type="dxa"/>
          </w:tcPr>
          <w:p w14:paraId="204D567E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</w:p>
        </w:tc>
      </w:tr>
      <w:tr w:rsidR="00DF3588" w:rsidRPr="00DF3588" w14:paraId="688412D7" w14:textId="77777777" w:rsidTr="00DF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9932" w:type="dxa"/>
            <w:gridSpan w:val="6"/>
          </w:tcPr>
          <w:p w14:paraId="453A4C0B" w14:textId="77777777" w:rsidR="00AD5336" w:rsidRPr="00DF3588" w:rsidRDefault="00AD5336" w:rsidP="001856B5">
            <w:pPr>
              <w:widowControl w:val="0"/>
              <w:suppressAutoHyphens/>
              <w:ind w:left="851"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из них</w:t>
            </w:r>
          </w:p>
        </w:tc>
      </w:tr>
      <w:tr w:rsidR="00DF3588" w:rsidRPr="00DF3588" w14:paraId="03CB8DC3" w14:textId="77777777" w:rsidTr="00DF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2DD3C1EF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1.2.1</w:t>
            </w:r>
          </w:p>
        </w:tc>
        <w:tc>
          <w:tcPr>
            <w:tcW w:w="5193" w:type="dxa"/>
          </w:tcPr>
          <w:p w14:paraId="2FC3C305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14:paraId="041D5E74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80</w:t>
            </w:r>
          </w:p>
        </w:tc>
        <w:tc>
          <w:tcPr>
            <w:tcW w:w="2160" w:type="dxa"/>
          </w:tcPr>
          <w:p w14:paraId="75BD2E20" w14:textId="5F02A4B4" w:rsidR="00AD5336" w:rsidRPr="00DF358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0</w:t>
            </w:r>
          </w:p>
        </w:tc>
        <w:tc>
          <w:tcPr>
            <w:tcW w:w="970" w:type="dxa"/>
          </w:tcPr>
          <w:p w14:paraId="759F8559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</w:p>
        </w:tc>
      </w:tr>
      <w:tr w:rsidR="00DF3588" w:rsidRPr="00DF3588" w14:paraId="1D86C266" w14:textId="77777777" w:rsidTr="00DF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330A3101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1.2.2</w:t>
            </w:r>
          </w:p>
        </w:tc>
        <w:tc>
          <w:tcPr>
            <w:tcW w:w="5193" w:type="dxa"/>
          </w:tcPr>
          <w:p w14:paraId="2906D1ED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Средства гражданина</w:t>
            </w:r>
          </w:p>
        </w:tc>
        <w:tc>
          <w:tcPr>
            <w:tcW w:w="900" w:type="dxa"/>
          </w:tcPr>
          <w:p w14:paraId="05B02D6B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90</w:t>
            </w:r>
          </w:p>
        </w:tc>
        <w:tc>
          <w:tcPr>
            <w:tcW w:w="2160" w:type="dxa"/>
          </w:tcPr>
          <w:p w14:paraId="52CB1DD0" w14:textId="03757EB0" w:rsidR="00AD5336" w:rsidRPr="00DF358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0</w:t>
            </w:r>
          </w:p>
        </w:tc>
        <w:tc>
          <w:tcPr>
            <w:tcW w:w="970" w:type="dxa"/>
          </w:tcPr>
          <w:p w14:paraId="55439A64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</w:p>
        </w:tc>
      </w:tr>
      <w:tr w:rsidR="00DF3588" w:rsidRPr="00DF3588" w14:paraId="4DB8B88D" w14:textId="77777777" w:rsidTr="00DF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55DC9540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1.2.3</w:t>
            </w:r>
          </w:p>
        </w:tc>
        <w:tc>
          <w:tcPr>
            <w:tcW w:w="5193" w:type="dxa"/>
          </w:tcPr>
          <w:p w14:paraId="0A569C0F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Средства юридического лица</w:t>
            </w:r>
          </w:p>
        </w:tc>
        <w:tc>
          <w:tcPr>
            <w:tcW w:w="900" w:type="dxa"/>
          </w:tcPr>
          <w:p w14:paraId="37AD9CD4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100</w:t>
            </w:r>
          </w:p>
        </w:tc>
        <w:tc>
          <w:tcPr>
            <w:tcW w:w="2160" w:type="dxa"/>
          </w:tcPr>
          <w:p w14:paraId="1A663F65" w14:textId="4D89CBA0" w:rsidR="00AD5336" w:rsidRPr="00DF358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0</w:t>
            </w:r>
          </w:p>
        </w:tc>
        <w:tc>
          <w:tcPr>
            <w:tcW w:w="970" w:type="dxa"/>
          </w:tcPr>
          <w:p w14:paraId="5F9AB904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</w:p>
        </w:tc>
      </w:tr>
      <w:tr w:rsidR="00DF3588" w:rsidRPr="00DF3588" w14:paraId="53264916" w14:textId="77777777" w:rsidTr="00DF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428CDADB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2</w:t>
            </w:r>
          </w:p>
        </w:tc>
        <w:tc>
          <w:tcPr>
            <w:tcW w:w="5193" w:type="dxa"/>
          </w:tcPr>
          <w:p w14:paraId="30B4D109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14:paraId="23C41911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110</w:t>
            </w:r>
          </w:p>
        </w:tc>
        <w:tc>
          <w:tcPr>
            <w:tcW w:w="2160" w:type="dxa"/>
          </w:tcPr>
          <w:p w14:paraId="35027000" w14:textId="3A55A0FA" w:rsidR="00AD5336" w:rsidRPr="00DF358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0</w:t>
            </w:r>
          </w:p>
        </w:tc>
        <w:tc>
          <w:tcPr>
            <w:tcW w:w="970" w:type="dxa"/>
          </w:tcPr>
          <w:p w14:paraId="398F8D23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  <w:color w:val="000000" w:themeColor="text1"/>
              </w:rPr>
            </w:pPr>
          </w:p>
        </w:tc>
      </w:tr>
      <w:tr w:rsidR="00DF3588" w:rsidRPr="00DF3588" w14:paraId="5AFDADB8" w14:textId="77777777" w:rsidTr="00DF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9932" w:type="dxa"/>
            <w:gridSpan w:val="6"/>
          </w:tcPr>
          <w:p w14:paraId="7ECEB4DE" w14:textId="77777777" w:rsidR="00AD5336" w:rsidRPr="00DF3588" w:rsidRDefault="00AD5336" w:rsidP="001856B5">
            <w:pPr>
              <w:widowControl w:val="0"/>
              <w:suppressAutoHyphens/>
              <w:ind w:left="851"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в том числе</w:t>
            </w:r>
          </w:p>
        </w:tc>
      </w:tr>
      <w:tr w:rsidR="00DF3588" w:rsidRPr="00DF3588" w14:paraId="59508693" w14:textId="77777777" w:rsidTr="00DF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50FE5C76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2.1</w:t>
            </w:r>
          </w:p>
        </w:tc>
        <w:tc>
          <w:tcPr>
            <w:tcW w:w="5193" w:type="dxa"/>
          </w:tcPr>
          <w:p w14:paraId="492DF4EE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Перечислено в доход бюджета</w:t>
            </w:r>
          </w:p>
        </w:tc>
        <w:tc>
          <w:tcPr>
            <w:tcW w:w="900" w:type="dxa"/>
          </w:tcPr>
          <w:p w14:paraId="031A350B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120</w:t>
            </w:r>
          </w:p>
        </w:tc>
        <w:tc>
          <w:tcPr>
            <w:tcW w:w="2160" w:type="dxa"/>
          </w:tcPr>
          <w:p w14:paraId="1F718DA9" w14:textId="020D6739" w:rsidR="00AD5336" w:rsidRPr="00DF358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0</w:t>
            </w:r>
          </w:p>
        </w:tc>
        <w:tc>
          <w:tcPr>
            <w:tcW w:w="970" w:type="dxa"/>
          </w:tcPr>
          <w:p w14:paraId="62545BBF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</w:p>
        </w:tc>
      </w:tr>
      <w:tr w:rsidR="00DF3588" w:rsidRPr="00DF3588" w14:paraId="25CE3BDC" w14:textId="77777777" w:rsidTr="00DF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0147AD97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lastRenderedPageBreak/>
              <w:t>2.2</w:t>
            </w:r>
          </w:p>
        </w:tc>
        <w:tc>
          <w:tcPr>
            <w:tcW w:w="5193" w:type="dxa"/>
          </w:tcPr>
          <w:p w14:paraId="35DB3AD2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14:paraId="366C5046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130</w:t>
            </w:r>
          </w:p>
        </w:tc>
        <w:tc>
          <w:tcPr>
            <w:tcW w:w="2160" w:type="dxa"/>
          </w:tcPr>
          <w:p w14:paraId="74506565" w14:textId="573DA55C" w:rsidR="00AD5336" w:rsidRPr="00DF358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0</w:t>
            </w:r>
          </w:p>
        </w:tc>
        <w:tc>
          <w:tcPr>
            <w:tcW w:w="970" w:type="dxa"/>
          </w:tcPr>
          <w:p w14:paraId="4B4EB6F9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</w:p>
        </w:tc>
      </w:tr>
      <w:tr w:rsidR="00DF3588" w:rsidRPr="00DF3588" w14:paraId="3B36C2B2" w14:textId="77777777" w:rsidTr="00DF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  <w:trHeight w:val="177"/>
        </w:trPr>
        <w:tc>
          <w:tcPr>
            <w:tcW w:w="9932" w:type="dxa"/>
            <w:gridSpan w:val="6"/>
          </w:tcPr>
          <w:p w14:paraId="73DB32BF" w14:textId="77777777" w:rsidR="00AD5336" w:rsidRPr="00DF3588" w:rsidRDefault="00AD5336" w:rsidP="001856B5">
            <w:pPr>
              <w:widowControl w:val="0"/>
              <w:suppressAutoHyphens/>
              <w:ind w:left="851"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из них</w:t>
            </w:r>
          </w:p>
        </w:tc>
      </w:tr>
      <w:tr w:rsidR="00DF3588" w:rsidRPr="00DF3588" w14:paraId="1666C527" w14:textId="77777777" w:rsidTr="00DF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3ED80380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2.2.1</w:t>
            </w:r>
          </w:p>
        </w:tc>
        <w:tc>
          <w:tcPr>
            <w:tcW w:w="5193" w:type="dxa"/>
          </w:tcPr>
          <w:p w14:paraId="000B215E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14:paraId="460BBAC9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140</w:t>
            </w:r>
          </w:p>
        </w:tc>
        <w:tc>
          <w:tcPr>
            <w:tcW w:w="2160" w:type="dxa"/>
          </w:tcPr>
          <w:p w14:paraId="4B098E3B" w14:textId="72FDA857" w:rsidR="00AD5336" w:rsidRPr="00DF358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0</w:t>
            </w:r>
          </w:p>
        </w:tc>
        <w:tc>
          <w:tcPr>
            <w:tcW w:w="970" w:type="dxa"/>
          </w:tcPr>
          <w:p w14:paraId="48A25369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</w:p>
        </w:tc>
      </w:tr>
      <w:tr w:rsidR="00DF3588" w:rsidRPr="00DF3588" w14:paraId="42C2AE19" w14:textId="77777777" w:rsidTr="00DF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7FA6331E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2.2.2</w:t>
            </w:r>
          </w:p>
        </w:tc>
        <w:tc>
          <w:tcPr>
            <w:tcW w:w="5193" w:type="dxa"/>
          </w:tcPr>
          <w:p w14:paraId="260410D1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14:paraId="0505F2C7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150</w:t>
            </w:r>
          </w:p>
        </w:tc>
        <w:tc>
          <w:tcPr>
            <w:tcW w:w="2160" w:type="dxa"/>
          </w:tcPr>
          <w:p w14:paraId="503F6F65" w14:textId="0830145C" w:rsidR="00AD5336" w:rsidRPr="00DF358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0</w:t>
            </w:r>
          </w:p>
        </w:tc>
        <w:tc>
          <w:tcPr>
            <w:tcW w:w="970" w:type="dxa"/>
          </w:tcPr>
          <w:p w14:paraId="2CA14AE3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</w:p>
        </w:tc>
      </w:tr>
      <w:tr w:rsidR="00DF3588" w:rsidRPr="00DF3588" w14:paraId="28EACA55" w14:textId="77777777" w:rsidTr="00DF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419DC16F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2.2.3</w:t>
            </w:r>
          </w:p>
        </w:tc>
        <w:tc>
          <w:tcPr>
            <w:tcW w:w="5193" w:type="dxa"/>
          </w:tcPr>
          <w:p w14:paraId="5C129CAF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Средств, поступивших с превышением предельного размера</w:t>
            </w:r>
          </w:p>
        </w:tc>
        <w:tc>
          <w:tcPr>
            <w:tcW w:w="900" w:type="dxa"/>
          </w:tcPr>
          <w:p w14:paraId="5111CBDA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160</w:t>
            </w:r>
          </w:p>
        </w:tc>
        <w:tc>
          <w:tcPr>
            <w:tcW w:w="2160" w:type="dxa"/>
          </w:tcPr>
          <w:p w14:paraId="32C641B6" w14:textId="3789BF8D" w:rsidR="00AD5336" w:rsidRPr="00DF358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0</w:t>
            </w:r>
          </w:p>
        </w:tc>
        <w:tc>
          <w:tcPr>
            <w:tcW w:w="970" w:type="dxa"/>
          </w:tcPr>
          <w:p w14:paraId="7AD3C2F2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</w:p>
        </w:tc>
      </w:tr>
      <w:tr w:rsidR="00DF3588" w:rsidRPr="00DF3588" w14:paraId="01D0D82B" w14:textId="77777777" w:rsidTr="00DF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5260E1A4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2.3</w:t>
            </w:r>
          </w:p>
        </w:tc>
        <w:tc>
          <w:tcPr>
            <w:tcW w:w="5193" w:type="dxa"/>
          </w:tcPr>
          <w:p w14:paraId="69BD2459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</w:tcPr>
          <w:p w14:paraId="18284705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170</w:t>
            </w:r>
          </w:p>
        </w:tc>
        <w:tc>
          <w:tcPr>
            <w:tcW w:w="2160" w:type="dxa"/>
          </w:tcPr>
          <w:p w14:paraId="5C3958BE" w14:textId="3A864B8E" w:rsidR="00AD5336" w:rsidRPr="00DF358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0</w:t>
            </w:r>
          </w:p>
        </w:tc>
        <w:tc>
          <w:tcPr>
            <w:tcW w:w="970" w:type="dxa"/>
          </w:tcPr>
          <w:p w14:paraId="1F0E4745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</w:p>
        </w:tc>
      </w:tr>
      <w:tr w:rsidR="00DF3588" w:rsidRPr="00DF3588" w14:paraId="044D265A" w14:textId="77777777" w:rsidTr="00DF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4401A2A4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3</w:t>
            </w:r>
          </w:p>
        </w:tc>
        <w:tc>
          <w:tcPr>
            <w:tcW w:w="5193" w:type="dxa"/>
          </w:tcPr>
          <w:p w14:paraId="0DC95031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Израсходовано средств, всего</w:t>
            </w:r>
          </w:p>
        </w:tc>
        <w:tc>
          <w:tcPr>
            <w:tcW w:w="900" w:type="dxa"/>
          </w:tcPr>
          <w:p w14:paraId="7F160D69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180</w:t>
            </w:r>
          </w:p>
        </w:tc>
        <w:tc>
          <w:tcPr>
            <w:tcW w:w="2160" w:type="dxa"/>
          </w:tcPr>
          <w:p w14:paraId="0C0D7C65" w14:textId="4D0D5D6D" w:rsidR="00AD5336" w:rsidRPr="00DF358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0</w:t>
            </w:r>
          </w:p>
        </w:tc>
        <w:tc>
          <w:tcPr>
            <w:tcW w:w="970" w:type="dxa"/>
          </w:tcPr>
          <w:p w14:paraId="7C69DCEB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  <w:color w:val="000000" w:themeColor="text1"/>
              </w:rPr>
            </w:pPr>
          </w:p>
        </w:tc>
      </w:tr>
      <w:tr w:rsidR="00DF3588" w:rsidRPr="00DF3588" w14:paraId="03835040" w14:textId="77777777" w:rsidTr="00DF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9932" w:type="dxa"/>
            <w:gridSpan w:val="6"/>
          </w:tcPr>
          <w:p w14:paraId="1EC4EB4B" w14:textId="77777777" w:rsidR="00AD5336" w:rsidRPr="00DF3588" w:rsidRDefault="00AD5336" w:rsidP="001856B5">
            <w:pPr>
              <w:widowControl w:val="0"/>
              <w:suppressAutoHyphens/>
              <w:ind w:left="851"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в том числе</w:t>
            </w:r>
          </w:p>
        </w:tc>
      </w:tr>
      <w:tr w:rsidR="00DF3588" w:rsidRPr="00DF3588" w14:paraId="69202222" w14:textId="77777777" w:rsidTr="00DF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5FAA5CF9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3.1</w:t>
            </w:r>
          </w:p>
        </w:tc>
        <w:tc>
          <w:tcPr>
            <w:tcW w:w="5193" w:type="dxa"/>
          </w:tcPr>
          <w:p w14:paraId="25BD9F5D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14:paraId="769783A1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190</w:t>
            </w:r>
          </w:p>
        </w:tc>
        <w:tc>
          <w:tcPr>
            <w:tcW w:w="2160" w:type="dxa"/>
          </w:tcPr>
          <w:p w14:paraId="2DA1B751" w14:textId="14C60C72" w:rsidR="00AD5336" w:rsidRPr="00DF358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0</w:t>
            </w:r>
          </w:p>
        </w:tc>
        <w:tc>
          <w:tcPr>
            <w:tcW w:w="970" w:type="dxa"/>
          </w:tcPr>
          <w:p w14:paraId="300273C5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</w:p>
        </w:tc>
      </w:tr>
      <w:tr w:rsidR="00DF3588" w:rsidRPr="00DF3588" w14:paraId="7B947F98" w14:textId="77777777" w:rsidTr="00DF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10CA5CD4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3.1.1</w:t>
            </w:r>
          </w:p>
        </w:tc>
        <w:tc>
          <w:tcPr>
            <w:tcW w:w="5193" w:type="dxa"/>
          </w:tcPr>
          <w:p w14:paraId="3E57E8C3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14:paraId="4D896013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200</w:t>
            </w:r>
          </w:p>
        </w:tc>
        <w:tc>
          <w:tcPr>
            <w:tcW w:w="2160" w:type="dxa"/>
          </w:tcPr>
          <w:p w14:paraId="2A378D93" w14:textId="0CD82FD5" w:rsidR="00AD5336" w:rsidRPr="00DF358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0</w:t>
            </w:r>
          </w:p>
        </w:tc>
        <w:tc>
          <w:tcPr>
            <w:tcW w:w="970" w:type="dxa"/>
          </w:tcPr>
          <w:p w14:paraId="303EFD9F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</w:p>
        </w:tc>
      </w:tr>
      <w:tr w:rsidR="00DF3588" w:rsidRPr="00DF3588" w14:paraId="5A73453C" w14:textId="77777777" w:rsidTr="00DF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0AEFEB53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3.2</w:t>
            </w:r>
          </w:p>
        </w:tc>
        <w:tc>
          <w:tcPr>
            <w:tcW w:w="5193" w:type="dxa"/>
          </w:tcPr>
          <w:p w14:paraId="3123816E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14:paraId="3A292E3B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210</w:t>
            </w:r>
          </w:p>
        </w:tc>
        <w:tc>
          <w:tcPr>
            <w:tcW w:w="2160" w:type="dxa"/>
          </w:tcPr>
          <w:p w14:paraId="58DF5C08" w14:textId="5CAFBD9E" w:rsidR="00AD5336" w:rsidRPr="00DF358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0</w:t>
            </w:r>
          </w:p>
        </w:tc>
        <w:tc>
          <w:tcPr>
            <w:tcW w:w="970" w:type="dxa"/>
          </w:tcPr>
          <w:p w14:paraId="0BDA8D81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</w:p>
        </w:tc>
      </w:tr>
      <w:tr w:rsidR="00DF3588" w:rsidRPr="00DF3588" w14:paraId="6C9521C5" w14:textId="77777777" w:rsidTr="00DF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1333F18E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3.3</w:t>
            </w:r>
          </w:p>
        </w:tc>
        <w:tc>
          <w:tcPr>
            <w:tcW w:w="5193" w:type="dxa"/>
          </w:tcPr>
          <w:p w14:paraId="4AC6977F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14:paraId="3FAEC4D8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220</w:t>
            </w:r>
          </w:p>
        </w:tc>
        <w:tc>
          <w:tcPr>
            <w:tcW w:w="2160" w:type="dxa"/>
          </w:tcPr>
          <w:p w14:paraId="2EC266EA" w14:textId="5D0A3BED" w:rsidR="00AD5336" w:rsidRPr="00DF358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0</w:t>
            </w:r>
          </w:p>
        </w:tc>
        <w:tc>
          <w:tcPr>
            <w:tcW w:w="970" w:type="dxa"/>
          </w:tcPr>
          <w:p w14:paraId="72F2EDAE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</w:p>
        </w:tc>
      </w:tr>
      <w:tr w:rsidR="00DF3588" w:rsidRPr="00DF3588" w14:paraId="0F1102F1" w14:textId="77777777" w:rsidTr="00DF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303D829F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3.4</w:t>
            </w:r>
          </w:p>
        </w:tc>
        <w:tc>
          <w:tcPr>
            <w:tcW w:w="5193" w:type="dxa"/>
          </w:tcPr>
          <w:p w14:paraId="42C8D192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На предвыборную агитацию через сетевые издания</w:t>
            </w:r>
          </w:p>
        </w:tc>
        <w:tc>
          <w:tcPr>
            <w:tcW w:w="900" w:type="dxa"/>
          </w:tcPr>
          <w:p w14:paraId="2D1CB6A4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230</w:t>
            </w:r>
          </w:p>
        </w:tc>
        <w:tc>
          <w:tcPr>
            <w:tcW w:w="2160" w:type="dxa"/>
          </w:tcPr>
          <w:p w14:paraId="41977AEF" w14:textId="6CA9D1A8" w:rsidR="00AD5336" w:rsidRPr="00DF358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0</w:t>
            </w:r>
          </w:p>
        </w:tc>
        <w:tc>
          <w:tcPr>
            <w:tcW w:w="970" w:type="dxa"/>
          </w:tcPr>
          <w:p w14:paraId="6B53F5FE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</w:p>
        </w:tc>
      </w:tr>
      <w:tr w:rsidR="00DF3588" w:rsidRPr="00DF3588" w14:paraId="51BF821A" w14:textId="77777777" w:rsidTr="00DF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1AAAA029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3.5</w:t>
            </w:r>
          </w:p>
        </w:tc>
        <w:tc>
          <w:tcPr>
            <w:tcW w:w="5193" w:type="dxa"/>
          </w:tcPr>
          <w:p w14:paraId="1ECEF8BF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14:paraId="0529858A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240</w:t>
            </w:r>
          </w:p>
        </w:tc>
        <w:tc>
          <w:tcPr>
            <w:tcW w:w="2160" w:type="dxa"/>
          </w:tcPr>
          <w:p w14:paraId="24F4C3EB" w14:textId="49DCFCB6" w:rsidR="00AD5336" w:rsidRPr="00DF358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0</w:t>
            </w:r>
          </w:p>
        </w:tc>
        <w:tc>
          <w:tcPr>
            <w:tcW w:w="970" w:type="dxa"/>
          </w:tcPr>
          <w:p w14:paraId="5D0CDE78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</w:p>
        </w:tc>
      </w:tr>
      <w:tr w:rsidR="00DF3588" w:rsidRPr="00DF3588" w14:paraId="08F87DBA" w14:textId="77777777" w:rsidTr="00DF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3AEEF77D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3.6</w:t>
            </w:r>
          </w:p>
        </w:tc>
        <w:tc>
          <w:tcPr>
            <w:tcW w:w="5193" w:type="dxa"/>
          </w:tcPr>
          <w:p w14:paraId="7C993A4B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14:paraId="1D5E3ED1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250</w:t>
            </w:r>
          </w:p>
        </w:tc>
        <w:tc>
          <w:tcPr>
            <w:tcW w:w="2160" w:type="dxa"/>
          </w:tcPr>
          <w:p w14:paraId="439C9D3C" w14:textId="3DD7B480" w:rsidR="00AD5336" w:rsidRPr="00DF358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0</w:t>
            </w:r>
          </w:p>
        </w:tc>
        <w:tc>
          <w:tcPr>
            <w:tcW w:w="970" w:type="dxa"/>
          </w:tcPr>
          <w:p w14:paraId="6A48E14F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</w:p>
        </w:tc>
      </w:tr>
      <w:tr w:rsidR="00DF3588" w:rsidRPr="00DF3588" w14:paraId="1F49FC16" w14:textId="77777777" w:rsidTr="00DF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3FFBFCDF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3.7</w:t>
            </w:r>
          </w:p>
        </w:tc>
        <w:tc>
          <w:tcPr>
            <w:tcW w:w="5193" w:type="dxa"/>
          </w:tcPr>
          <w:p w14:paraId="4120C89C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14:paraId="21BCDB18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260</w:t>
            </w:r>
          </w:p>
        </w:tc>
        <w:tc>
          <w:tcPr>
            <w:tcW w:w="2160" w:type="dxa"/>
          </w:tcPr>
          <w:p w14:paraId="652DFA10" w14:textId="173458EF" w:rsidR="00AD5336" w:rsidRPr="00DF358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0</w:t>
            </w:r>
          </w:p>
        </w:tc>
        <w:tc>
          <w:tcPr>
            <w:tcW w:w="970" w:type="dxa"/>
          </w:tcPr>
          <w:p w14:paraId="2FDF298E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</w:p>
        </w:tc>
      </w:tr>
      <w:tr w:rsidR="00DF3588" w:rsidRPr="00DF3588" w14:paraId="3C03F3C7" w14:textId="77777777" w:rsidTr="00DF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7458A71D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3.8</w:t>
            </w:r>
          </w:p>
        </w:tc>
        <w:tc>
          <w:tcPr>
            <w:tcW w:w="5193" w:type="dxa"/>
          </w:tcPr>
          <w:p w14:paraId="080FFC8C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</w:tcPr>
          <w:p w14:paraId="685847D2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270</w:t>
            </w:r>
          </w:p>
        </w:tc>
        <w:tc>
          <w:tcPr>
            <w:tcW w:w="2160" w:type="dxa"/>
          </w:tcPr>
          <w:p w14:paraId="1DC82FA3" w14:textId="4E4498C6" w:rsidR="00AD5336" w:rsidRPr="00DF358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0</w:t>
            </w:r>
          </w:p>
        </w:tc>
        <w:tc>
          <w:tcPr>
            <w:tcW w:w="970" w:type="dxa"/>
          </w:tcPr>
          <w:p w14:paraId="23D84CB8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</w:p>
        </w:tc>
      </w:tr>
      <w:tr w:rsidR="00DF3588" w:rsidRPr="00DF3588" w14:paraId="29320664" w14:textId="77777777" w:rsidTr="00DF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7EABF753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3.9</w:t>
            </w:r>
          </w:p>
        </w:tc>
        <w:tc>
          <w:tcPr>
            <w:tcW w:w="5193" w:type="dxa"/>
          </w:tcPr>
          <w:p w14:paraId="263C29C8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14:paraId="6D1BB698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snapToGrid w:val="0"/>
                <w:color w:val="000000" w:themeColor="text1"/>
              </w:rPr>
            </w:pPr>
            <w:r w:rsidRPr="00DF3588">
              <w:rPr>
                <w:snapToGrid w:val="0"/>
                <w:color w:val="000000" w:themeColor="text1"/>
              </w:rPr>
              <w:t>280</w:t>
            </w:r>
          </w:p>
        </w:tc>
        <w:tc>
          <w:tcPr>
            <w:tcW w:w="2160" w:type="dxa"/>
          </w:tcPr>
          <w:p w14:paraId="5B38D65C" w14:textId="38A5B680" w:rsidR="00AD5336" w:rsidRPr="00DF358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0</w:t>
            </w:r>
          </w:p>
        </w:tc>
        <w:tc>
          <w:tcPr>
            <w:tcW w:w="970" w:type="dxa"/>
          </w:tcPr>
          <w:p w14:paraId="2E846C0D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snapToGrid w:val="0"/>
                <w:color w:val="000000" w:themeColor="text1"/>
              </w:rPr>
            </w:pPr>
          </w:p>
        </w:tc>
      </w:tr>
      <w:tr w:rsidR="00DF3588" w:rsidRPr="00DF3588" w14:paraId="1A2119E8" w14:textId="77777777" w:rsidTr="00DF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7F2BF1BB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  <w:color w:val="000000" w:themeColor="text1"/>
                <w:vertAlign w:val="superscript"/>
              </w:rPr>
            </w:pPr>
            <w:r w:rsidRPr="00DF3588">
              <w:rPr>
                <w:b/>
                <w:snapToGrid w:val="0"/>
                <w:color w:val="000000" w:themeColor="text1"/>
              </w:rPr>
              <w:t>4</w:t>
            </w:r>
          </w:p>
        </w:tc>
        <w:tc>
          <w:tcPr>
            <w:tcW w:w="5193" w:type="dxa"/>
          </w:tcPr>
          <w:p w14:paraId="53E5971B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  <w:color w:val="000000" w:themeColor="text1"/>
                <w:vertAlign w:val="superscript"/>
              </w:rPr>
            </w:pPr>
            <w:r w:rsidRPr="00DF3588">
              <w:rPr>
                <w:b/>
                <w:snapToGrid w:val="0"/>
                <w:color w:val="000000" w:themeColor="text1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14:paraId="29E2D089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290</w:t>
            </w:r>
          </w:p>
        </w:tc>
        <w:tc>
          <w:tcPr>
            <w:tcW w:w="2160" w:type="dxa"/>
          </w:tcPr>
          <w:p w14:paraId="7D66D68E" w14:textId="77777777" w:rsidR="00AD5336" w:rsidRPr="00DF3588" w:rsidRDefault="00AD5336" w:rsidP="001856B5">
            <w:pPr>
              <w:widowControl w:val="0"/>
              <w:suppressAutoHyphens/>
              <w:jc w:val="right"/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970" w:type="dxa"/>
          </w:tcPr>
          <w:p w14:paraId="6D420E07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  <w:color w:val="000000" w:themeColor="text1"/>
              </w:rPr>
            </w:pPr>
          </w:p>
        </w:tc>
      </w:tr>
      <w:tr w:rsidR="00DF3588" w:rsidRPr="00DF3588" w14:paraId="0540318E" w14:textId="77777777" w:rsidTr="00DF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  <w:trHeight w:val="653"/>
        </w:trPr>
        <w:tc>
          <w:tcPr>
            <w:tcW w:w="709" w:type="dxa"/>
            <w:gridSpan w:val="2"/>
          </w:tcPr>
          <w:p w14:paraId="02EB9A66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5</w:t>
            </w:r>
          </w:p>
        </w:tc>
        <w:tc>
          <w:tcPr>
            <w:tcW w:w="5193" w:type="dxa"/>
          </w:tcPr>
          <w:p w14:paraId="238EE89D" w14:textId="77777777" w:rsidR="00AD5336" w:rsidRPr="00DF3588" w:rsidRDefault="00AD5336" w:rsidP="001856B5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color w:val="000000" w:themeColor="text1"/>
                <w:vertAlign w:val="subscript"/>
              </w:rPr>
            </w:pPr>
            <w:r w:rsidRPr="00DF3588">
              <w:rPr>
                <w:b/>
                <w:snapToGrid w:val="0"/>
                <w:color w:val="000000" w:themeColor="text1"/>
              </w:rPr>
              <w:t>Остаток средств фонда на дату сдачи отчета (заверяется банковской справкой)**</w:t>
            </w:r>
            <w:r w:rsidRPr="00DF3588">
              <w:rPr>
                <w:b/>
                <w:snapToGrid w:val="0"/>
                <w:color w:val="000000" w:themeColor="text1"/>
              </w:rPr>
              <w:tab/>
            </w:r>
            <w:r w:rsidRPr="00DF3588">
              <w:rPr>
                <w:b/>
                <w:smallCaps/>
                <w:snapToGrid w:val="0"/>
                <w:color w:val="000000" w:themeColor="text1"/>
                <w:vertAlign w:val="subscript"/>
              </w:rPr>
              <w:t>(стр. 2=</w:t>
            </w:r>
          </w:p>
          <w:p w14:paraId="3C7E934C" w14:textId="77777777" w:rsidR="00AD5336" w:rsidRPr="00DF3588" w:rsidRDefault="00AD5336" w:rsidP="001856B5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color w:val="000000" w:themeColor="text1"/>
                <w:vertAlign w:val="superscript"/>
              </w:rPr>
            </w:pPr>
            <w:r w:rsidRPr="00DF3588">
              <w:rPr>
                <w:b/>
                <w:smallCaps/>
                <w:snapToGrid w:val="0"/>
                <w:color w:val="000000" w:themeColor="text1"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</w:tcPr>
          <w:p w14:paraId="5EE5A74B" w14:textId="77777777" w:rsidR="00AD5336" w:rsidRPr="00DF3588" w:rsidRDefault="00AD5336" w:rsidP="001856B5">
            <w:pPr>
              <w:widowControl w:val="0"/>
              <w:suppressAutoHyphens/>
              <w:jc w:val="center"/>
              <w:rPr>
                <w:b/>
                <w:snapToGrid w:val="0"/>
                <w:color w:val="000000" w:themeColor="text1"/>
              </w:rPr>
            </w:pPr>
            <w:r w:rsidRPr="00DF3588">
              <w:rPr>
                <w:b/>
                <w:snapToGrid w:val="0"/>
                <w:color w:val="000000" w:themeColor="text1"/>
              </w:rPr>
              <w:t>300</w:t>
            </w:r>
          </w:p>
        </w:tc>
        <w:tc>
          <w:tcPr>
            <w:tcW w:w="2160" w:type="dxa"/>
          </w:tcPr>
          <w:p w14:paraId="2B4FDC89" w14:textId="77777777" w:rsidR="00AD5336" w:rsidRPr="00DF3588" w:rsidRDefault="00AD5336" w:rsidP="001856B5">
            <w:pPr>
              <w:widowControl w:val="0"/>
              <w:suppressAutoHyphens/>
              <w:jc w:val="right"/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970" w:type="dxa"/>
          </w:tcPr>
          <w:p w14:paraId="31CC4A03" w14:textId="77777777" w:rsidR="00AD5336" w:rsidRPr="00DF358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  <w:color w:val="000000" w:themeColor="text1"/>
              </w:rPr>
            </w:pPr>
          </w:p>
        </w:tc>
      </w:tr>
    </w:tbl>
    <w:tbl>
      <w:tblPr>
        <w:tblpPr w:leftFromText="180" w:rightFromText="180" w:vertAnchor="text" w:horzAnchor="margin" w:tblpY="1288"/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DF3588" w:rsidRPr="00DF3588" w14:paraId="1F34C3A2" w14:textId="77777777" w:rsidTr="00747F94">
        <w:trPr>
          <w:cantSplit/>
          <w:trHeight w:val="1078"/>
        </w:trPr>
        <w:tc>
          <w:tcPr>
            <w:tcW w:w="4077" w:type="dxa"/>
          </w:tcPr>
          <w:p w14:paraId="5E60AD9F" w14:textId="6F1141AD" w:rsidR="00F1738D" w:rsidRPr="00DF3588" w:rsidRDefault="00747F94" w:rsidP="00747F94">
            <w:pPr>
              <w:widowControl w:val="0"/>
              <w:suppressAutoHyphens/>
              <w:rPr>
                <w:color w:val="000000" w:themeColor="text1"/>
              </w:rPr>
            </w:pPr>
            <w:bookmarkStart w:id="0" w:name="_Hlk108621134"/>
            <w:r w:rsidRPr="00DF3588">
              <w:rPr>
                <w:color w:val="000000" w:themeColor="text1"/>
                <w:lang w:eastAsia="x-none"/>
              </w:rPr>
              <w:t>Канди</w:t>
            </w:r>
            <w:r w:rsidRPr="00DF3588">
              <w:rPr>
                <w:rFonts w:eastAsia="Calibri"/>
                <w:color w:val="000000" w:themeColor="text1"/>
                <w:lang w:eastAsia="en-US"/>
              </w:rPr>
              <w:t>дат</w:t>
            </w:r>
            <w:r w:rsidR="00F1738D" w:rsidRPr="00DF3588">
              <w:rPr>
                <w:color w:val="000000" w:themeColor="text1"/>
              </w:rPr>
              <w:br/>
              <w:t>(</w:t>
            </w:r>
            <w:r w:rsidR="00F1738D" w:rsidRPr="00DF3588">
              <w:rPr>
                <w:rFonts w:eastAsia="Calibri"/>
                <w:color w:val="000000" w:themeColor="text1"/>
                <w:lang w:eastAsia="en-US"/>
              </w:rPr>
              <w:t>Уполномоченный представитель</w:t>
            </w:r>
            <w:r w:rsidR="00F1738D" w:rsidRPr="00DF3588">
              <w:rPr>
                <w:rFonts w:eastAsia="Calibri"/>
                <w:color w:val="000000" w:themeColor="text1"/>
                <w:lang w:eastAsia="en-US"/>
              </w:rPr>
              <w:br/>
              <w:t>кандидата по финансовым вопросам</w:t>
            </w:r>
            <w:r w:rsidR="00F1738D" w:rsidRPr="00DF3588">
              <w:rPr>
                <w:rFonts w:eastAsia="Calibri"/>
                <w:color w:val="000000" w:themeColor="text1"/>
              </w:rPr>
              <w:t>)</w:t>
            </w:r>
          </w:p>
          <w:bookmarkEnd w:id="0"/>
          <w:p w14:paraId="3DF18BEC" w14:textId="77777777" w:rsidR="00F1738D" w:rsidRPr="00DF3588" w:rsidRDefault="00F1738D" w:rsidP="00747F94">
            <w:pPr>
              <w:widowControl w:val="0"/>
              <w:suppressAutoHyphens/>
              <w:rPr>
                <w:color w:val="000000" w:themeColor="text1"/>
              </w:rPr>
            </w:pPr>
          </w:p>
          <w:p w14:paraId="7691B5E5" w14:textId="77777777" w:rsidR="00F1738D" w:rsidRPr="00DF3588" w:rsidRDefault="00F1738D" w:rsidP="00747F94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DF3588">
              <w:rPr>
                <w:b/>
                <w:bCs/>
                <w:color w:val="000000" w:themeColor="text1"/>
              </w:rPr>
              <w:t>Уполномоченный представитель</w:t>
            </w:r>
            <w:r w:rsidRPr="00DF3588">
              <w:rPr>
                <w:b/>
                <w:bCs/>
                <w:color w:val="000000" w:themeColor="text1"/>
              </w:rPr>
              <w:br/>
              <w:t>избирательного объединения</w:t>
            </w:r>
          </w:p>
          <w:p w14:paraId="4EFC183D" w14:textId="77777777" w:rsidR="00F1738D" w:rsidRPr="00DF3588" w:rsidRDefault="00F1738D" w:rsidP="00747F94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DF3588">
              <w:rPr>
                <w:b/>
                <w:bCs/>
                <w:color w:val="000000" w:themeColor="text1"/>
              </w:rPr>
              <w:t>по финансовым вопросам</w:t>
            </w:r>
          </w:p>
          <w:p w14:paraId="383AB45A" w14:textId="77777777" w:rsidR="00F1738D" w:rsidRPr="00DF3588" w:rsidRDefault="00F1738D" w:rsidP="00747F94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</w:p>
          <w:p w14:paraId="3F25B284" w14:textId="77777777" w:rsidR="00F1738D" w:rsidRPr="00DF3588" w:rsidRDefault="00F1738D" w:rsidP="00747F94">
            <w:pPr>
              <w:widowControl w:val="0"/>
              <w:suppressAutoHyphens/>
              <w:rPr>
                <w:color w:val="000000" w:themeColor="text1"/>
              </w:rPr>
            </w:pPr>
          </w:p>
          <w:p w14:paraId="243E5948" w14:textId="77777777" w:rsidR="00F1738D" w:rsidRPr="00DF3588" w:rsidRDefault="00F1738D" w:rsidP="00747F94">
            <w:pPr>
              <w:widowControl w:val="0"/>
              <w:suppressAutoHyphens/>
              <w:rPr>
                <w:color w:val="000000" w:themeColor="text1"/>
              </w:rPr>
            </w:pPr>
          </w:p>
          <w:p w14:paraId="57A64AD9" w14:textId="07B0B21D" w:rsidR="00F1738D" w:rsidRPr="00DF3588" w:rsidRDefault="00F1738D" w:rsidP="00747F94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284" w:type="dxa"/>
            <w:vAlign w:val="bottom"/>
          </w:tcPr>
          <w:p w14:paraId="21923F1A" w14:textId="77777777" w:rsidR="00F1738D" w:rsidRPr="00DF3588" w:rsidRDefault="00F1738D" w:rsidP="00747F94">
            <w:pPr>
              <w:widowControl w:val="0"/>
              <w:suppressAutoHyphens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977" w:type="dxa"/>
          </w:tcPr>
          <w:p w14:paraId="028B7AE0" w14:textId="77777777" w:rsidR="00F1738D" w:rsidRPr="00DF3588" w:rsidRDefault="00F1738D" w:rsidP="00747F94">
            <w:pPr>
              <w:widowControl w:val="0"/>
              <w:suppressAutoHyphens/>
              <w:rPr>
                <w:rFonts w:eastAsia="Calibri"/>
                <w:color w:val="000000" w:themeColor="text1"/>
                <w:lang w:eastAsia="en-US"/>
              </w:rPr>
            </w:pPr>
          </w:p>
          <w:p w14:paraId="3BF5A038" w14:textId="7D198A99" w:rsidR="00F1738D" w:rsidRPr="00DF3588" w:rsidRDefault="006435B0" w:rsidP="00747F94">
            <w:pPr>
              <w:widowControl w:val="0"/>
              <w:suppressAutoHyphens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_______________________</w:t>
            </w:r>
          </w:p>
          <w:p w14:paraId="59104AB4" w14:textId="77777777" w:rsidR="00F1738D" w:rsidRPr="00DF3588" w:rsidRDefault="00F1738D" w:rsidP="00747F94">
            <w:pPr>
              <w:widowControl w:val="0"/>
              <w:suppressAutoHyphens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DF3588">
              <w:rPr>
                <w:rFonts w:eastAsia="Calibri"/>
                <w:color w:val="000000" w:themeColor="text1"/>
                <w:lang w:eastAsia="en-US"/>
              </w:rPr>
              <w:t xml:space="preserve">(подпись, дата) </w:t>
            </w:r>
          </w:p>
          <w:p w14:paraId="610EBB5F" w14:textId="77777777" w:rsidR="00F1738D" w:rsidRPr="00DF3588" w:rsidRDefault="00F1738D" w:rsidP="00747F94">
            <w:pPr>
              <w:widowControl w:val="0"/>
              <w:suppressAutoHyphens/>
              <w:rPr>
                <w:rFonts w:eastAsia="Calibri"/>
                <w:color w:val="000000" w:themeColor="text1"/>
                <w:lang w:eastAsia="en-US"/>
              </w:rPr>
            </w:pPr>
          </w:p>
          <w:p w14:paraId="6B1F8E61" w14:textId="1F5440F7" w:rsidR="00F1738D" w:rsidRPr="00DF3588" w:rsidRDefault="00F1738D" w:rsidP="00747F94">
            <w:pPr>
              <w:widowControl w:val="0"/>
              <w:suppressAutoHyphens/>
              <w:rPr>
                <w:rFonts w:eastAsia="Calibri"/>
                <w:color w:val="000000" w:themeColor="text1"/>
                <w:lang w:eastAsia="en-US"/>
              </w:rPr>
            </w:pPr>
          </w:p>
          <w:p w14:paraId="34A5FD20" w14:textId="539A2DCA" w:rsidR="00F1738D" w:rsidRPr="00DF3588" w:rsidRDefault="006435B0" w:rsidP="00747F94">
            <w:pPr>
              <w:widowControl w:val="0"/>
              <w:suppressAutoHyphens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______________________</w:t>
            </w:r>
          </w:p>
          <w:p w14:paraId="5EEC7F07" w14:textId="77777777" w:rsidR="00F1738D" w:rsidRPr="00DF3588" w:rsidRDefault="00F1738D" w:rsidP="006435B0">
            <w:pPr>
              <w:widowControl w:val="0"/>
              <w:suppressAutoHyphens/>
              <w:rPr>
                <w:rFonts w:eastAsia="Calibri"/>
                <w:color w:val="000000" w:themeColor="text1"/>
                <w:lang w:eastAsia="en-US"/>
              </w:rPr>
            </w:pPr>
            <w:r w:rsidRPr="00DF3588">
              <w:rPr>
                <w:rFonts w:eastAsia="Calibri"/>
                <w:color w:val="000000" w:themeColor="text1"/>
                <w:lang w:eastAsia="en-US"/>
              </w:rPr>
              <w:t xml:space="preserve">(подпись, дата) </w:t>
            </w:r>
          </w:p>
          <w:p w14:paraId="31D2178B" w14:textId="77777777" w:rsidR="00F1738D" w:rsidRPr="00DF3588" w:rsidRDefault="00F1738D" w:rsidP="00747F94">
            <w:pPr>
              <w:widowControl w:val="0"/>
              <w:suppressAutoHyphens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83" w:type="dxa"/>
            <w:vAlign w:val="bottom"/>
          </w:tcPr>
          <w:p w14:paraId="63DE0DD4" w14:textId="77777777" w:rsidR="00F1738D" w:rsidRPr="00DF3588" w:rsidRDefault="00F1738D" w:rsidP="00747F94">
            <w:pPr>
              <w:widowControl w:val="0"/>
              <w:suppressAutoHyphens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410" w:type="dxa"/>
          </w:tcPr>
          <w:p w14:paraId="29B930D7" w14:textId="632DD14E" w:rsidR="00F1738D" w:rsidRPr="00DF3588" w:rsidRDefault="00F1738D" w:rsidP="00747F94">
            <w:pPr>
              <w:widowControl w:val="0"/>
              <w:suppressAutoHyphens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DF3588">
              <w:rPr>
                <w:rFonts w:eastAsia="Calibri"/>
                <w:b/>
                <w:color w:val="000000" w:themeColor="text1"/>
                <w:lang w:eastAsia="en-US"/>
              </w:rPr>
              <w:t>_____________</w:t>
            </w:r>
            <w:r w:rsidR="006435B0">
              <w:rPr>
                <w:rFonts w:eastAsia="Calibri"/>
                <w:color w:val="000000" w:themeColor="text1"/>
                <w:lang w:eastAsia="en-US"/>
              </w:rPr>
              <w:t>_____</w:t>
            </w:r>
          </w:p>
          <w:p w14:paraId="40936672" w14:textId="77777777" w:rsidR="00F1738D" w:rsidRPr="00DF3588" w:rsidRDefault="00F1738D" w:rsidP="00747F94">
            <w:pPr>
              <w:widowControl w:val="0"/>
              <w:suppressAutoHyphens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DF3588">
              <w:rPr>
                <w:rFonts w:eastAsia="Calibri"/>
                <w:color w:val="000000" w:themeColor="text1"/>
                <w:lang w:eastAsia="en-US"/>
              </w:rPr>
              <w:t>(инициалы, фамилия)</w:t>
            </w:r>
          </w:p>
          <w:p w14:paraId="276E038A" w14:textId="77777777" w:rsidR="005B6A8D" w:rsidRPr="00DF3588" w:rsidRDefault="005B6A8D" w:rsidP="006435B0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lang w:eastAsia="en-US"/>
              </w:rPr>
            </w:pPr>
          </w:p>
          <w:p w14:paraId="57473310" w14:textId="77777777" w:rsidR="005B6A8D" w:rsidRPr="00DF3588" w:rsidRDefault="005B6A8D" w:rsidP="00747F94">
            <w:pPr>
              <w:widowControl w:val="0"/>
              <w:suppressAutoHyphen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  <w:p w14:paraId="4FC7E329" w14:textId="7E4D0597" w:rsidR="00F1738D" w:rsidRPr="00DF3588" w:rsidRDefault="00F1738D" w:rsidP="00747F94">
            <w:pPr>
              <w:widowControl w:val="0"/>
              <w:suppressAutoHyphens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DF3588">
              <w:rPr>
                <w:rFonts w:eastAsia="Calibri"/>
                <w:b/>
                <w:color w:val="000000" w:themeColor="text1"/>
                <w:lang w:eastAsia="en-US"/>
              </w:rPr>
              <w:t>_________</w:t>
            </w:r>
            <w:r w:rsidRPr="00DF3588">
              <w:rPr>
                <w:rFonts w:eastAsia="Calibri"/>
                <w:color w:val="000000" w:themeColor="text1"/>
                <w:lang w:eastAsia="en-US"/>
              </w:rPr>
              <w:t>_________</w:t>
            </w:r>
          </w:p>
          <w:p w14:paraId="42628099" w14:textId="77777777" w:rsidR="00F1738D" w:rsidRPr="00DF3588" w:rsidRDefault="00F1738D" w:rsidP="00747F94">
            <w:pPr>
              <w:widowControl w:val="0"/>
              <w:suppressAutoHyphens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DF3588">
              <w:rPr>
                <w:rFonts w:eastAsia="Calibri"/>
                <w:color w:val="000000" w:themeColor="text1"/>
                <w:lang w:eastAsia="en-US"/>
              </w:rPr>
              <w:t>(инициалы, фамилия)</w:t>
            </w:r>
          </w:p>
          <w:p w14:paraId="57EC4C37" w14:textId="77777777" w:rsidR="00F1738D" w:rsidRPr="00DF3588" w:rsidRDefault="00F1738D" w:rsidP="00747F94">
            <w:pPr>
              <w:widowControl w:val="0"/>
              <w:suppressAutoHyphens/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14:paraId="7A605466" w14:textId="77777777" w:rsidR="00747F94" w:rsidRPr="006435B0" w:rsidRDefault="00747F94" w:rsidP="006435B0">
      <w:pPr>
        <w:widowControl w:val="0"/>
        <w:suppressAutoHyphens/>
        <w:rPr>
          <w:color w:val="000000" w:themeColor="text1"/>
          <w:lang w:eastAsia="x-none"/>
        </w:rPr>
      </w:pPr>
    </w:p>
    <w:p w14:paraId="65D44017" w14:textId="6BDC6518" w:rsidR="00F1738D" w:rsidRPr="006435B0" w:rsidRDefault="00F1738D" w:rsidP="006435B0">
      <w:pPr>
        <w:widowControl w:val="0"/>
        <w:suppressAutoHyphens/>
        <w:jc w:val="center"/>
        <w:rPr>
          <w:color w:val="000000" w:themeColor="text1"/>
          <w:lang w:val="x-none" w:eastAsia="x-none"/>
        </w:rPr>
      </w:pPr>
      <w:r w:rsidRPr="00DF3588">
        <w:rPr>
          <w:color w:val="000000" w:themeColor="text1"/>
          <w:lang w:val="x-none" w:eastAsia="x-none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  <w:bookmarkStart w:id="1" w:name="_GoBack"/>
      <w:bookmarkEnd w:id="1"/>
    </w:p>
    <w:sectPr w:rsidR="00F1738D" w:rsidRPr="006435B0" w:rsidSect="006435B0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36"/>
    <w:rsid w:val="000157A5"/>
    <w:rsid w:val="00127509"/>
    <w:rsid w:val="00140995"/>
    <w:rsid w:val="002C04D0"/>
    <w:rsid w:val="00343CFA"/>
    <w:rsid w:val="004417BE"/>
    <w:rsid w:val="005B6A8D"/>
    <w:rsid w:val="006435B0"/>
    <w:rsid w:val="00747F94"/>
    <w:rsid w:val="0085738F"/>
    <w:rsid w:val="00AD5336"/>
    <w:rsid w:val="00B42D8B"/>
    <w:rsid w:val="00BE1F56"/>
    <w:rsid w:val="00DD6D9A"/>
    <w:rsid w:val="00DF3588"/>
    <w:rsid w:val="00E7323C"/>
    <w:rsid w:val="00EB4F83"/>
    <w:rsid w:val="00F1738D"/>
    <w:rsid w:val="00F9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2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F35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5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AD53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35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F358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F35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5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AD53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35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F358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Гордеева Татьяна Сергеевна</cp:lastModifiedBy>
  <cp:revision>3</cp:revision>
  <cp:lastPrinted>2024-07-22T07:58:00Z</cp:lastPrinted>
  <dcterms:created xsi:type="dcterms:W3CDTF">2024-07-23T10:53:00Z</dcterms:created>
  <dcterms:modified xsi:type="dcterms:W3CDTF">2024-07-23T10:58:00Z</dcterms:modified>
</cp:coreProperties>
</file>